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4B" w:rsidRDefault="00BB5B4B" w:rsidP="00BB5B4B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A Gárdonyi géza ciszterci Gimnázium és Kollégium</w:t>
      </w:r>
    </w:p>
    <w:p w:rsidR="00BB5B4B" w:rsidRDefault="00BB5B4B" w:rsidP="00BB5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5B4B" w:rsidRP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5B4B">
        <w:rPr>
          <w:rFonts w:ascii="Times New Roman" w:eastAsia="Times New Roman" w:hAnsi="Times New Roman" w:cs="Times New Roman"/>
          <w:b/>
          <w:sz w:val="32"/>
          <w:szCs w:val="32"/>
        </w:rPr>
        <w:t>Angol-magyar két tanítási</w:t>
      </w:r>
      <w:r w:rsidR="00AC4C5F">
        <w:rPr>
          <w:rFonts w:ascii="Times New Roman" w:eastAsia="Times New Roman" w:hAnsi="Times New Roman" w:cs="Times New Roman"/>
          <w:b/>
          <w:sz w:val="32"/>
          <w:szCs w:val="32"/>
        </w:rPr>
        <w:t xml:space="preserve"> nyelvű gimnáziumi képzés</w:t>
      </w:r>
      <w:bookmarkStart w:id="0" w:name="_GoBack"/>
      <w:bookmarkEnd w:id="0"/>
    </w:p>
    <w:p w:rsidR="00BB5B4B" w:rsidRP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B5B4B"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Testnevelés</w:t>
      </w: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:rsidR="00BB5B4B" w:rsidRDefault="00BB5B4B" w:rsidP="00BB5B4B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B4B" w:rsidRDefault="00BB5B4B" w:rsidP="00BB5B4B">
      <w:pPr>
        <w:spacing w:line="252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B5B4B" w:rsidRDefault="00BB5B4B" w:rsidP="00BB5B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harmadik nevelési-oktatási szakaszba lépve az előző években megkezdett sokoldalú alapozó és sportági jellegű pszichomotoros, kognitív, affektív-emocionális irányú képzés tovább folytatódik. A testnevelés – szenzitív időszakokhoz igazított – tartalmi kerete a mozgáshoz fűződő felnőttkori pozitív viszonyulást, az egészségtudatos magatartás igényének, napi életritmusba ágyazott struktúrájának kiépülését teszi lehetővé. A Nat-ban megfogalmazott nevelési célok mentén az Európai Unió által kialakított kulcskompetenciák kialakítása a középfokú nevelési-oktatási szakaszban is folytatódik, a Nat-ban meghatározott tanulási kompetencia-összetevők fejlesztésével.</w:t>
      </w:r>
    </w:p>
    <w:p w:rsidR="00BB5B4B" w:rsidRDefault="00BB5B4B" w:rsidP="00BB5B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testnevelés tanulása során kiemelt szerepet kap a testi-lelki egészségre nevelés, ezen belül az egészségtudatos magatartás kialakítása, a primer prevenció jelentőségének, módszereinek hangsúlyozása, a mindennapi stresszel történő megküzdés pozitív stratégiáinak elsajátítása, tudatos alkalmazása. Az egyéni érdeklődéshez, adottságokhoz igazodó önálló mozgásprogramok kialakítása a konstruktív tanulás alapelvén keresztül realizálódik, mely az autonóm tanulásra és tudatos életpálya-építésre nevelés célját valósítja meg. A testnevelés sajátos társas környezetben megvalósuló mozgástartalmai az együttműködésre és kölcsönös tiszteletadásra nevelik a tanulókat a társas kapcsolataikban.</w:t>
      </w:r>
    </w:p>
    <w:p w:rsidR="00BB5B4B" w:rsidRDefault="00BB5B4B" w:rsidP="00BB5B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mozgástanuláson keresztül megvalósuló motorikus fejlesztés mellett ebben az időszakban kiemelt hangsúlyt kap az alapvető kondicionális képességek fejlesztése, azok gyakorlati hasznának tudatosítása. A mozgással kapcsolatos pozitív attitűd mellett szükséges kialakítani a mozgásszegény életmód rizikótényezőivel szembeni egészséges félelmet. A tanuló megismeri az egészségorientált képesség-összetevőket, azok jelentőségét az egészségmegőrzésben. Tudatos lépéseket tesz egészsége megőrzése érdekében, amelynek megvalósításához a sport eszközrendszerének felhasználását stratégiai fontosságúnak tartja. Ismeri a testi-lelki jóllét fogalmát, jelentőségét. Sokoldalú mozgástapasztalatai birtokában képes választani a különböző rekreációs mozgásformák közül, önálló és tudatos sporttevékenységet végez. Értéknek tartja a természetben folytatott mozgást, tudja és tapasztalja annak pozitív, egészségmegőrző hatását, ami erősíti a fenntartható jelen és jövő iránti elkötelezettségét.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korosztály kondicionális fejlesztésében kiemelt szerepet kap a teljes nevelési szakaszon átívelő aerob állóképesség-fejlesztés, melynek módszereit, különböző lehetséges mozgásformáit, a biztonságos fejlődést elősegítő alapelveit, eljárásait megismeri és egyre tudatosabban alkalmazza. </w:t>
      </w:r>
    </w:p>
    <w:p w:rsidR="00BB5B4B" w:rsidRDefault="00BB5B4B" w:rsidP="00BB5B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kondicionális képesség fejlesztésénél figyelembe kell venni a nemi különbségekből fakadó biológiai-élettani eltéréseket. Míg a fiúk esetében a szervezetben lezajló változások kedvezően hatnak a teljesítmény fejlődésére, a lányok helyzetében a 15-16 éves korra elért teljesítmény maximum szinten tartása is relatív fejlődésként értelmezhető, mivel fejlesztő hatások nélkül jelentős a visszaesés mértéke.</w:t>
      </w:r>
    </w:p>
    <w:p w:rsidR="00BB5B4B" w:rsidRDefault="00BB5B4B" w:rsidP="00BB5B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koordinációs képesség fejlesztésében a 15–18 éves kor a differenciáló-irányító képesség fejlődésének kiemelt szenzitív időszaka. Ez elsősorban a nyílt jellegű mozgásvégrehajtások során megmutatkozó kreativitásban, a játékszituációkhoz történő gyors alkalmazkodásban ölt testet. </w:t>
      </w:r>
    </w:p>
    <w:p w:rsidR="00BB5B4B" w:rsidRDefault="00BB5B4B" w:rsidP="00BB5B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tanulási terület nevelési-oktatási stratégiájában egyre fontosabb szerepet játszanak az egyéni tanulási útvonalakra épülő, kognitív dominanciájú, tanulóközpontú indirekt módszerek. Itt fokozatosan megjelenik a tanulók által szervezett, tervezett tanulás. </w:t>
      </w:r>
    </w:p>
    <w:p w:rsidR="00BB5B4B" w:rsidRDefault="00BB5B4B" w:rsidP="00BB5B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tanár-diák kapcsolatokban egyre kevésbé a hierarchián alapuló tekintélyelvű, mindinkább a mentor jellegű viszony kap hangsúlyos szerepet. A korosztály nevelését koordináló pedagógiai kultúra legfontosabb részét továbbra is a tanulók pozitív énképét, önismereti folyamatait alakító, a pedagógustól érkező formatív értékelés képezi, melyet az ön- és társértékelés egészít ki. </w:t>
      </w:r>
    </w:p>
    <w:p w:rsidR="00BB5B4B" w:rsidRDefault="00BB5B4B" w:rsidP="00BB5B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tradicionális sportágak meghatározó szereplőinek, olimpikonjainak megismerésével a tanulókat az általános iskolában megkezdett személyiségformáló tevékenység folytatásaként a nemzeti azonosságtudatra, a haza szeretetére neveljük, amelyben a példaképformálás kiemelt szerepet kap.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digitális technológiák segítségével a tanulói teljesítmények monitorozásán keresztül erősíthetjük a tanulói motivációt és igényt az egészségorientált fittségösszetevők fejlesztésére. A technológia adta lehetőségek további felhasználásával az elméleti ismeretek elmélyítésére nyílik mód, különböző projektek megvalósításával, az aktív tanulás alapelvét követve.</w:t>
      </w:r>
    </w:p>
    <w:p w:rsidR="00BB5B4B" w:rsidRDefault="00BB5B4B" w:rsidP="00BB5B4B">
      <w:pPr>
        <w:spacing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Az iskolai katolikus keresztény szellemiségének megjelenése a testnevelésben</w:t>
      </w:r>
    </w:p>
    <w:p w:rsidR="00BB5B4B" w:rsidRDefault="00BB5B4B" w:rsidP="00BB5B4B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Iskolánk pedagógiai munkaterve katolikus jellegénél fogva figyel a katolikus nevelés irányelveire. Az iskola a katolikus nevelésben felhalmozódott tapasztalatok alapján alakítja ki a különböző osztályok iskolára vonatkoztatott konkrét nevelési terveit, figyelembe véve az iskola célkitűzéseit, az adott régió sajátosságait és a korszerűség kritériumait. A kereszténység nagyra értékeli az emberi testet. A keresztény nevelés ez egész embert szolgálja, „egész”ségre irányul. Egész életet csak úgy élhetünk a szellemi és erkölcsi értékek szolgálatába állítjuk. „Ép testben ép lélek” az európai kultúrában mindig is irányadó volt. A szellem és az erkölcs uralkodik a kereszténység-katolikus iskola testnevelésében és sportéletében is. A katolikus iskolák minden évfolyamára kiterjedő több ezer kis-, és középiskolást megmozgató országos sportrendezvénye, a KIDS biztosítja a szinte minden sportágban történő versenyzés lehetőségét. E találkozó is biztosítja, hogy a katolikus intézmények diákjainak összetartását: erkölcsi tartásuk, hitük megélése, hazaszeretetük mutasson irányt felnőtt életükre.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testnevelés tantárgy a Nemzeti alaptantervben rögzített kulcskompetenciákat az alábbi módon fejleszti: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tanulás kompetenciái</w:t>
      </w:r>
      <w:r>
        <w:rPr>
          <w:rFonts w:ascii="Times New Roman" w:hAnsi="Times New Roman" w:cs="Times New Roman"/>
          <w:sz w:val="24"/>
          <w:szCs w:val="24"/>
        </w:rP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>
        <w:rPr>
          <w:rFonts w:ascii="Times New Roman" w:hAnsi="Times New Roman" w:cs="Times New Roman"/>
          <w:sz w:val="24"/>
          <w:szCs w:val="24"/>
        </w:rP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digitális kompetenciák</w:t>
      </w:r>
      <w:r>
        <w:rPr>
          <w:rFonts w:ascii="Times New Roman" w:hAnsi="Times New Roman" w:cs="Times New Roman"/>
          <w:sz w:val="24"/>
          <w:szCs w:val="24"/>
        </w:rP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>
        <w:rPr>
          <w:rFonts w:ascii="Times New Roman" w:hAnsi="Times New Roman" w:cs="Times New Roman"/>
          <w:sz w:val="24"/>
          <w:szCs w:val="24"/>
        </w:rPr>
        <w:t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>
        <w:rPr>
          <w:rFonts w:ascii="Times New Roman" w:hAnsi="Times New Roman" w:cs="Times New Roman"/>
          <w:sz w:val="24"/>
          <w:szCs w:val="24"/>
        </w:rP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>
        <w:rPr>
          <w:rFonts w:ascii="Times New Roman" w:hAnsi="Times New Roman" w:cs="Times New Roman"/>
          <w:sz w:val="24"/>
          <w:szCs w:val="24"/>
        </w:rP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</w:t>
      </w:r>
      <w:r>
        <w:rPr>
          <w:rFonts w:ascii="Times New Roman" w:hAnsi="Times New Roman" w:cs="Times New Roman"/>
          <w:sz w:val="24"/>
          <w:szCs w:val="24"/>
        </w:rP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korszerű gyógytestnevelés szemlélet, amely szakít az eddigi korrekciós gyakorlatok túlsúlyára épülő tananyagtartalommal, indokolttá teszi a mindennapos testnevelés szerves részként való megjelenést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táblázata” kiegészítő szövege.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fő célok mellett kiemelt részcél a 15–18 éves korosztály körében nagyobb arányban megjelenő mozgásszervi elváltozásokkal és belgyógyászati betegségekkel rendelkező tanulók adaptív testedzésének, mozgásműveltségük bővítésének biztosítása, az egészségi állapot, a teljesítőképesség helyreállítását kínáló testgyakorlatok elsajátítása és tudatos, rendszeres végzése, a preventív szemlélet alkalmazása. A tanulók kiválaszthatják a betegségüktől, elváltozásuktól függetlenül végezhető különböző testgyakorlatokat, szabadidős és sportjátékokat.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mozgáshoz fűződő pozitív attitűdjének kialakítása érdekében az értékelés alapja a különböző sportági mozgáskészségekben, valamint a motorikus képességekben a tanuló önmagához mért fejlődése, ami egyre növekvő tanulói felelősségen alapuló eljárások (ön- és társértékelés) megjelenésével válik módszertanilag változatos repertoárrá. A teljesítmények méréséhez ebben az életkori szakaszban is fontosak a különböző kritériumokra vagy normákra vonatkoztatott pontérték-táblázatok, melyeket a tanulók tudatosan nyomon követnek, de az egyes próbákon és teszteken elért eredmények nem lehetnek kizárólagos eszközei a tanulói teljesítmény értékelésének. A motoros tanulói teljesítmények mellett az értékelés részét képezik még az érzelmi-akarati tényezők is. A minősítésbe beszámítható a tanuló által önállóan választott és rendszeresen gyakorolt szabadidős vagy versenyszerű sporttevékenység, valamint a különböző sporteseményeken való szurkolói, szervezői és versenybírói aktivitás. Ez nemcsak emocionális, hanem pedagógiai és sportszakmai kérdés is.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mindennapos testnevelés megszervezése:</w:t>
      </w:r>
    </w:p>
    <w:p w:rsidR="00BB5B4B" w:rsidRDefault="00BB5B4B" w:rsidP="00BB5B4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mindennapos testnevelés kritériuma, a nemzeti köznevelésről szóló 2011. évi CXC. törvény értelmében, valamint a helyi adottságok alapján a 9. évfolyamon heti 5 délelőtti órában, 10. évfolyamtól 3+2 órában valósul meg. A 8-9. órában szervezett sportköri foglalkozásainkból választhatnak diákjaink kedvükre valót vagy </w:t>
      </w:r>
      <w:r>
        <w:rPr>
          <w:rFonts w:ascii="Times New Roman" w:hAnsi="Times New Roman" w:cs="Times New Roman"/>
          <w:bCs/>
          <w:iCs/>
          <w:sz w:val="24"/>
          <w:szCs w:val="24"/>
        </w:rPr>
        <w:t>egyesületük által kiállított sportolói igazolással ki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válthatják ezt a két órát. A sportköri foglalkozások típusai a tanulók igényei, valamint tárgyi és személyi feltételek függvénye. Az adott tanévben indított foglalkozások munkatervét a foglalkozást vezető testnevelő kolléga szeptember második hetére készíti el. </w:t>
      </w:r>
    </w:p>
    <w:p w:rsidR="00BB5B4B" w:rsidRDefault="00BB5B4B" w:rsidP="00BB5B4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Kihasználva a városi uszoda kínálta lehetőséget 9. évfolyamon az öt testnevelés órából kettőt összevonunk, és úszást oktatunk diákjainknak. Fontos célkitűzésünk, hogy minden tanulónk vízbiztos úszóként hagyja el intézményünket, melyről a 9. évfolyam végén úszóvizsga keretein belül tesznek tanúbizonyságot.</w:t>
      </w:r>
    </w:p>
    <w:p w:rsidR="00BB5B4B" w:rsidRDefault="00BB5B4B" w:rsidP="00BB5B4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B5B4B" w:rsidRDefault="00BB5B4B" w:rsidP="00BB5B4B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Az értékelés alapelvei:</w:t>
      </w:r>
    </w:p>
    <w:p w:rsidR="00BB5B4B" w:rsidRDefault="00BB5B4B" w:rsidP="00D86F55">
      <w:pPr>
        <w:numPr>
          <w:ilvl w:val="0"/>
          <w:numId w:val="5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Arra törekszünk, hogy az értékelési rendszerünk közvetlenül a tantervi céljainkat szolgálják és az ahhoz viszonyított tanulói teljesítményeket jellemezze.</w:t>
      </w:r>
    </w:p>
    <w:p w:rsidR="00BB5B4B" w:rsidRDefault="00BB5B4B" w:rsidP="00D86F55">
      <w:pPr>
        <w:numPr>
          <w:ilvl w:val="0"/>
          <w:numId w:val="5"/>
        </w:num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Értékelési rendszerünk mindhárom tanulási területet tartalmazza (pszichomotoros, kognitív, affektív) 50-30-20 %-os arányban a tanulási teljesítmény komplex megítélésének érdekében.</w:t>
      </w:r>
    </w:p>
    <w:p w:rsidR="00BB5B4B" w:rsidRDefault="00BB5B4B" w:rsidP="00D86F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osztályzás alapjául szolgáló értékelési feladatoknak magas szintű, kihívást jelentő, de teljesíthető elvárásokat kell tükröznie, a differenciálás szempontjának figyelembevételével.</w:t>
      </w:r>
    </w:p>
    <w:p w:rsidR="00BB5B4B" w:rsidRDefault="00BB5B4B" w:rsidP="00D86F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tanulói teljesítményt, produktumot többféle szempont szerint és többféle értékelési feladat segítségével értékeljük.</w:t>
      </w:r>
    </w:p>
    <w:p w:rsidR="00BB5B4B" w:rsidRDefault="00BB5B4B" w:rsidP="00D86F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osztályzás lehetővé teszi az egyéni tanulási útvonalak értékelését.</w:t>
      </w:r>
    </w:p>
    <w:p w:rsidR="00BB5B4B" w:rsidRDefault="00BB5B4B" w:rsidP="00D86F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osztályozott értékelési feladat esetében többszöri bemutatást biztosítunk, ezáltal növelni kívánjuk a motivációt és csökkenteni az értékeléssel együtt járó szorongást, egyben megbízhatóbb képet kapunk a tanulók teljesítményéről.</w:t>
      </w:r>
    </w:p>
    <w:p w:rsidR="00BB5B4B" w:rsidRDefault="00BB5B4B" w:rsidP="00D86F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többszöri értékelési feladat megoldásával párhuzamosan a korábbi próbálkozás érdemjegye felülíródik, nem átlagoljuk a korábbi értékkel!</w:t>
      </w:r>
    </w:p>
    <w:p w:rsidR="00BB5B4B" w:rsidRDefault="00BB5B4B" w:rsidP="00D86F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rendszeres testmozgást, legyen az verseny- vagy szabadidősport félévente egy szorgalmi jeggyel jutalmazzuk, valamint minden versenyen való indulást, ahol a tanuló iskolánkat képviseli, tantárgyi ötössel jutalmazzuk.</w:t>
      </w:r>
    </w:p>
    <w:p w:rsidR="00BB5B4B" w:rsidRDefault="00BB5B4B" w:rsidP="00BB5B4B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Fontos megjegyeznünk, attól, hogy valaki rendszeresen sportol, versenyeken indul, nem jelenti azt, hogy megfelelően teljesít a tantárgyunkban is. A félévi és év végi zárások alkalmával kerekítő tényezőként tekintünk erre a területre.</w:t>
      </w:r>
    </w:p>
    <w:p w:rsidR="00BB5B4B" w:rsidRDefault="00BB5B4B" w:rsidP="00BB5B4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Gyógytestnevelés az iskolában:</w:t>
      </w:r>
    </w:p>
    <w:p w:rsidR="00BB5B4B" w:rsidRDefault="00BB5B4B" w:rsidP="00BB5B4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iskolaorvos által gyógytestnevelési kategóriába sorolt tanulók gyógytestnevelés óráit az intézményen belül, diplomás gyógytestnevelőink látják el. </w:t>
      </w:r>
    </w:p>
    <w:p w:rsidR="00BB5B4B" w:rsidRDefault="00BB5B4B" w:rsidP="00BB5B4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kategóriába sorolt tanulók 3 testnevelés órán vesznek részt, ahol könnyített testnevelésben részesülnek, azaz, a diagnózisuk szerinti kontraindikált mozgásanyagok alól mentesülnek. A 8-9. órában további két gyógytestnevelés órán vesznek részt.</w:t>
      </w:r>
    </w:p>
    <w:p w:rsidR="00BB5B4B" w:rsidRDefault="00BB5B4B" w:rsidP="00BB5B4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II.B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kategóriába sorolt diákok 1 délelőtti testnevelés órán vesznek részt, ahol diagnózisuknak megfelelő egyéni gyakorlatsorukat végzik és 4 gyógytestnevelés órán a 8-9. órákban.</w:t>
      </w:r>
    </w:p>
    <w:p w:rsidR="00BB5B4B" w:rsidRDefault="00BB5B4B" w:rsidP="00BB5B4B">
      <w:pPr>
        <w:spacing w:line="256" w:lineRule="auto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br w:type="page"/>
      </w:r>
    </w:p>
    <w:p w:rsidR="00BB5B4B" w:rsidRDefault="00BB5B4B" w:rsidP="00BB5B4B">
      <w:pPr>
        <w:keepNext/>
        <w:keepLines/>
        <w:spacing w:before="480" w:after="24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9–10. évfolyam</w:t>
      </w:r>
    </w:p>
    <w:p w:rsidR="00BB5B4B" w:rsidRDefault="00BB5B4B" w:rsidP="00BB5B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A pubertáskor viharos évei és annak fokozatos lecsengése tehető erre az időszakra. A 9. évfolyamba lépve a fiúk egy jelentős növekedési szakaszban vannak, melynek során koordinációs képességeik átmeneti visszaesése folyamatosan megszűnik. A tanulók között biológiai fejlettségük tekintetében jelentős eltérések tapasztalhatók, ami fokozott odafigyelést, gondos tervezést és differenciált terhelésadagolást igényel a pedagógus részéről. A lányok 7–8. évfolyamban elkezdődött testösszetétel-változási szakasza tovább folytatódik. Az egészségorientált képességösszetevők közül az aerob állóképesség fejlődése az előző évekhez hasonlóan sok tanulónál megtorpanást mutat, melynek befolyásoló tényezője a testalkati átrendeződés és a motivációs bázis jelentős átalakulása. Itt hangsúlyossá válik a kognitív folyamatok szabályozó szerepe a rendszeres mozgás kialakításában. A nyílt jellegű mozgásformák iránti – a szituációkhoz kötött és a személyiségvonást érintő – érdeklődés csökken, viszont a hatékony pedagógiai folyamatok eredményeként a különböző mozgásformák összetett hatásainak elérésére irányuló autonóm külső motiváció növekszik, mely idővel belső hajtóerővé válhat. A belépő tevékenységként ezen iskolafokon megjelenő ritmikus gimnasztika és az aerobik jól illeszkedik a leányok megváltozott érdeklődéséhez. Az eredményesség, a mozgáshoz fűződő pozitív attitűd kialakítása tekintetében a teljes középfokú nevelési-oktatási időszakban kulcsfontosságú tényezővé válnak a kortársak visszajelzései.</w:t>
      </w:r>
    </w:p>
    <w:p w:rsidR="00BB5B4B" w:rsidRDefault="00BB5B4B" w:rsidP="00BB5B4B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sportjátékok oktatása terén nagy kihívást jelent a tanulók eltérő általános iskolai előképzettségének összehangolása; oktatásmódszertani szempontból fokozott jelentőséget kap a társtanítás, társtutorálás. Az előző években kialakított sokoldalú, széles körű mozgásműveltség az eltérő sportágspecifikus tudástartalmak problematikáját hatékonyan képes feloldani. A cél elsősorban a fair play szabályai melletti folyamatos játék kialakítása, melynek során fokozatosan formálódik a tanulók önszabályozó képessége. A tanulók egyre inkább felismerik a sportjátékok rekreációs célú, a szabadidő hasznos eltöltését szolgáló lehetőségeit. </w:t>
      </w:r>
    </w:p>
    <w:p w:rsidR="00BB5B4B" w:rsidRDefault="00BB5B4B" w:rsidP="00BB5B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Serdülőkorra tehető a mozgásszervi betegségek számának ugrásszerű növekedése. Ebből kiindulva kiemelt szerepet kell szánni a saját testtömeget felhasználó vagy kisebb súlyú eszközökkel támogatott relatíverő-növelésnek, de különösen a törzsizom erő-állóképessége javításának, valamint az aerob állóképesség fejlesztésének. 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MOZGÁSKULTÚRA-FEJLESZTÉS</w:t>
      </w:r>
    </w:p>
    <w:p w:rsidR="00BB5B4B" w:rsidRDefault="00BB5B4B" w:rsidP="00D86F55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color w:val="000000"/>
        </w:rPr>
        <w:t xml:space="preserve"> tanult mozgásformákat alkotó módon, a testedzés és a sportolás minden területén használja;</w:t>
      </w:r>
    </w:p>
    <w:p w:rsidR="00BB5B4B" w:rsidRDefault="00BB5B4B" w:rsidP="00D86F55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trike/>
          <w:color w:val="000000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 testedzéshez, a sportoláshoz kívánatosnak tartott jellemzőknek megfelelően (fegyelmezetten, határozottan, lelkiismeretesen, innovatívan és kezdeményezően) törekszik végrehajtani az elsajátított mozgásformákat;</w:t>
      </w:r>
    </w:p>
    <w:p w:rsidR="00BB5B4B" w:rsidRDefault="00BB5B4B" w:rsidP="00D86F55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sporttevékenységében spontán, automatikus forma- és szabálykövető attitűdöt követ;</w:t>
      </w:r>
    </w:p>
    <w:p w:rsidR="00BB5B4B" w:rsidRDefault="00BB5B4B" w:rsidP="00D86F55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MOTOROSKÉPESSÉG-FEJLESZTÉS</w:t>
      </w:r>
    </w:p>
    <w:p w:rsidR="00BB5B4B" w:rsidRDefault="00BB5B4B" w:rsidP="00D86F5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szintű motoros képességekkel rendelkezik, amelyek lehetővé teszik a tanult mozgásformák alkotó módon történő végrehajtását;</w:t>
      </w:r>
    </w:p>
    <w:p w:rsidR="00BB5B4B" w:rsidRDefault="00BB5B4B" w:rsidP="00D86F5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relatív erejének birtokában a tanult mozgásformákat változó környezeti feltételek mellett, hatékonyan és készségszinten kivitelezi;</w:t>
      </w:r>
    </w:p>
    <w:p w:rsidR="00BB5B4B" w:rsidRDefault="00BB5B4B" w:rsidP="00D86F5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sportágspecifikus mozgásformákat változó környezeti feltételek mellett, hatékonyan és készségszinten hajtja végre;</w:t>
      </w:r>
    </w:p>
    <w:p w:rsidR="00BB5B4B" w:rsidRDefault="00BB5B4B" w:rsidP="00D86F5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:rsidR="00BB5B4B" w:rsidRDefault="00BB5B4B" w:rsidP="00D86F55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tulajdonságokat tudatosan és rendszeresen fejleszti.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VERSENGÉSEK, VERSENYEK</w:t>
      </w:r>
    </w:p>
    <w:p w:rsidR="00BB5B4B" w:rsidRDefault="00BB5B4B" w:rsidP="00D86F5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:rsidR="00BB5B4B" w:rsidRDefault="00BB5B4B" w:rsidP="00D86F55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játékosként viselkedik.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PREVENCIÓ, ÉLETVITEL</w:t>
      </w:r>
    </w:p>
    <w:p w:rsidR="00BB5B4B" w:rsidRDefault="00BB5B4B" w:rsidP="00D86F5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:rsidR="00BB5B4B" w:rsidRDefault="00BB5B4B" w:rsidP="00D86F5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:rsidR="00BB5B4B" w:rsidRDefault="00BB5B4B" w:rsidP="00D86F55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családi háttere és a közvetlen környezete adta lehetőségeihez mérten, belső igénytől vezérelve, alkotó módon, rendszeresen végez testmozgást.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EGÉSZSÉGES TESTI FEJLŐDÉS, EGÉSZSÉGFEJLESZTÉS</w:t>
      </w:r>
    </w:p>
    <w:p w:rsidR="00BB5B4B" w:rsidRDefault="00BB5B4B" w:rsidP="00D86F55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:rsidR="00BB5B4B" w:rsidRDefault="00BB5B4B" w:rsidP="00D86F55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életkorának és alkati paramétereinek megfelelő pozitív, egészégtudatos, testmozgással összefüggő táplálkozási szokásokat alakít ki.</w:t>
      </w:r>
    </w:p>
    <w:p w:rsidR="00BB5B4B" w:rsidRDefault="00BB5B4B" w:rsidP="00BB5B4B">
      <w:pPr>
        <w:ind w:left="708"/>
        <w:rPr>
          <w:rFonts w:ascii="Times New Roman" w:hAnsi="Times New Roman" w:cs="Times New Roman"/>
        </w:rPr>
      </w:pPr>
    </w:p>
    <w:p w:rsidR="00BB5B4B" w:rsidRDefault="00BB5B4B" w:rsidP="00BB5B4B">
      <w:pPr>
        <w:ind w:left="708"/>
        <w:rPr>
          <w:rFonts w:ascii="Times New Roman" w:hAnsi="Times New Roman" w:cs="Times New Roman"/>
        </w:rPr>
      </w:pPr>
    </w:p>
    <w:p w:rsidR="00BB5B4B" w:rsidRDefault="00D86F55" w:rsidP="00BB5B4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hAnsi="Times New Roman" w:cs="Times New Roman"/>
          <w:b/>
          <w:sz w:val="32"/>
          <w:szCs w:val="32"/>
        </w:rPr>
        <w:t>9. nyelvi előkészítő évfolyam</w:t>
      </w: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Évi óraszám: 170(102+68) óra</w:t>
      </w: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BB5B4B" w:rsidTr="00BB5B4B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BB5B4B" w:rsidRDefault="00BB5B4B" w:rsidP="00BB5B4B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igénytől vezérelve rendszeresen végez a biomechanikailag helyes testtartás kialakítását elősegítő gyakorlatokat.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 és alkalmaz alapvető relaxációs technikákat;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megoldást keres a testtartási rendellenesség kialakulásának megakadályozására, erre társait is motiválja.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Leggyakrabban alkalmazott statikus és dinamikus gimnasztikai elemekből gyakorlatok tervezése segítséggel, azok önálló végrehajtása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4-8 ütemű szabad-, társas és kéziszer-gyakorlatok tervezése segítséggel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Alakzatok (oszlop-, vonal-, kör- és szétszórt alakzat) alkalmazó gyakorlása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Menet- és futásgyakorlatok különböző alakzatokban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 biomechanikailag helyes testtartás kialakítását elősegítő gyakorlatok önálló összeállítása, azok önálló gyakorlása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gyakorlatvezetési módok megértése, elsajátítása, egyszerűbb gyakorlatok esetén azok alkalmazása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Légzőgyakorlatok végrehajtása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sportsérülések megelőzésével, rehabilitációjával összefüggő elemi szintű eljárások tudatos alkalmazása tanári segítséggel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Különböző testrészek bemelegítését szolgáló gyakorlatok közös, majd önálló összeállítása és végrehajtása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Terhelések után a különböző testrészek izomzatának nyújtását szolgáló gyakorlatok önálló összeállítása, végrehajtása tanári kontrollal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sportágspecifikus bemelegítések önálló összeállítása, levezetése társaknak tanári kontrollal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mindennapi stressz fogalmi keretrendszerének ismeretében a pozitív megküzdési stratégiák önálló alkalmazása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Relaxációs technikák tudatos alkalmazása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Zenés bemelegítés összeállítása tanári segítséggel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légzőgyakorlatok, relaxáció, utasítás, szóban közlés, dinamikus és statikus gimnasztika, szergyakorlatok, sor- és oszlopalakzat, kéziszergyakorlatok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>
        <w:rPr>
          <w:rFonts w:ascii="Times New Roman" w:hAnsi="Times New Roman" w:cs="Times New Roman"/>
          <w:sz w:val="24"/>
          <w:szCs w:val="24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BB5B4B" w:rsidRDefault="00BB5B4B" w:rsidP="00BB5B4B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óraszám: </w:t>
      </w:r>
      <w:r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hárítására;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korábbi évfolyamokon elért eredményeihez képest folyamatosan javítja futóteljesítményét, amelyet önmaga is tudatosan nyomon követ;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futó-, dobó- és ugróiskolai gyakorlatok mozgáskészség-, mozgásképesség- és egészségfejlesztésben betöltött szerepének tudatosítása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egészségmegőrzést, a testtömegkontrollt támogató intenzitászónában végzett tartós futások tanári segítséggel történő rendszeres végrehajtása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Egyénileg választott három versenyszám eredményre történő végrehajtása és azok összevetése korábbi saját eredményekkel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atlétika jellegű feladatmegoldások specifikus bemelegítő, levezető, nyújtó gyakorlatainak összeállítása tanári segítséggel, a gyakorlatok önálló végrehajtása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atlétika sportágtörténetének, világcsúcsainak, kiemelkedő külföldi és magyar személyiségeinek, olimpikonjainak megismerése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Futások:</w:t>
      </w:r>
    </w:p>
    <w:p w:rsidR="00BB5B4B" w:rsidRDefault="00BB5B4B" w:rsidP="00D86F5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BB5B4B" w:rsidRDefault="00BB5B4B" w:rsidP="00D86F5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BB5B4B" w:rsidRDefault="00BB5B4B" w:rsidP="00D86F5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BB5B4B" w:rsidRDefault="00BB5B4B" w:rsidP="00D86F5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Folyamatos futások 10-12 percen keresztül egyenletes ritmusban és tempóváltással</w:t>
      </w:r>
    </w:p>
    <w:p w:rsidR="00BB5B4B" w:rsidRDefault="00BB5B4B" w:rsidP="00D86F5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Egyenletes futások tempótartással megadott időre, futások 100–400 m-es távolságon egyenletes és változó iramban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Ugrások:</w:t>
      </w:r>
    </w:p>
    <w:p w:rsidR="00BB5B4B" w:rsidRDefault="00BB5B4B" w:rsidP="00D86F5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BB5B4B" w:rsidRDefault="00BB5B4B" w:rsidP="00D86F5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BB5B4B" w:rsidRDefault="00BB5B4B" w:rsidP="00D86F5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BB5B4B" w:rsidRDefault="00BB5B4B" w:rsidP="00D86F5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Ismerkedés a hármasugrás technikájával, elugrások a gödörtől 4-8-mre kijelölt sávból.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Dobások (tárgyi feltételektől függően a hajítás mellé egy lökő vagy vető technika választása kötelező):</w:t>
      </w:r>
    </w:p>
    <w:p w:rsidR="00BB5B4B" w:rsidRDefault="00BB5B4B" w:rsidP="00D86F5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BB5B4B" w:rsidRDefault="00BB5B4B" w:rsidP="00D86F5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BB5B4B" w:rsidRDefault="00BB5B4B" w:rsidP="00D86F55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BB5B4B" w:rsidRDefault="00BB5B4B" w:rsidP="00D86F55">
      <w:pPr>
        <w:numPr>
          <w:ilvl w:val="0"/>
          <w:numId w:val="1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A gyógytestnevelés-órán </w:t>
      </w:r>
      <w:r>
        <w:rPr>
          <w:rFonts w:ascii="Times New Roman" w:hAnsi="Times New Roman" w:cs="Times New Roman"/>
          <w:sz w:val="24"/>
          <w:szCs w:val="24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BB5B4B" w:rsidRDefault="00BB5B4B" w:rsidP="00BB5B4B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20 óra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hárítására;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torna, ritmikus gimnasztika, aerobik és tánc jellegű mozgásformákon keresztül fejleszti esztétikai-művészeti tudatosságát és kifejezőképességét.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általa kiválasztott elemkapcsolatokból tornagyakorlatot összeállítani, majd bemutatni.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 jellegű feladatmegoldások statikus és dinamikus erőfejlesztő gyakorlatai főbb izomcsoportokat érintő hatásainak beazonosítása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korábbi követelményeken túlmutató mozgásanyag tanulása és gyakorlása. Az elemek nehézségi fokának emelése differenciáltan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segítségadás biztonságos és szakszerű módjainak megismerése és elsajátítása a különböző tornaszereken, tanári felügyelettel történő alkalmazás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helyes testtartás, a koordinált mozgás és az erőközlés összhangjának megteremtése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testalkatnak, az egyéni fejlődésnek és a pszichés állapotnak megfelelően differenciált gyakorlás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Mászókulcsolással mászás 4–5 m magasságig (lányok), vándormászás felfelé és lefelé; függeszkedési kísérletek 3–5 m magasságig (fiúk) felfelé-lefelé, mászóversenyek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 jellegű feladatmegoldások specifikus bemelegítő, levezető, nyújtó gyakorlatainak összeállítása tanári segítséggel, a gyakorlatok önálló végrehajtása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(Választható anyagként) Az alapugrások elsajátítása minitrampolinon vagy gumiasztalon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További tornaszer(ek) választása a helyi lehetőségeknek megfelelően, a diákok képességeihez igazodó differenciálással.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Talajon:</w:t>
      </w:r>
    </w:p>
    <w:p w:rsidR="00BB5B4B" w:rsidRDefault="00BB5B4B" w:rsidP="00D86F55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Gurulóátfordulások előre-hátra, különböző testhelyzetekből különböző testhelyzetekbe; gurulóátfordulások sorozatban is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Fejállás különböző kiinduló helyzetekből, különböző lábtartásokkal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Emelés fejállásba – kísérletek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Fellendülés kézállásba, a kézállás megtartása 1-2 mp-ig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Kézenátfordulás oldalra, mindkét irányba, megközelítőleg nyújtott testtel, kézen- és fejenátfordulás segítséggel, tarkóbillenés segítséggel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Repülő gurulóátfordulás néhány lépés nekifutásból (fiúk)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Híd, mérlegállás különböző kiinduló helyzetekből, a spárga kísérletek végrehajtásának tökéletesítése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Vetődések, átguggolások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tornagyakorlatok nemre jellemző összekötő elemeinek alkalmazása</w:t>
      </w:r>
    </w:p>
    <w:p w:rsidR="00BB5B4B" w:rsidRDefault="00BB5B4B" w:rsidP="00D86F5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Összefüggő talajgyakorlat összekötő elemekkel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Ugrószekrényen:</w:t>
      </w:r>
    </w:p>
    <w:p w:rsidR="00BB5B4B" w:rsidRDefault="00BB5B4B" w:rsidP="00D86F5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korábban elsajátított ugrások továbbfejlesztése, az első és második ív növelése</w:t>
      </w:r>
    </w:p>
    <w:p w:rsidR="00BB5B4B" w:rsidRDefault="00BB5B4B" w:rsidP="00D86F5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Gurulóátfordulás előre ugródeszkáról történő elrugaszkodással</w:t>
      </w:r>
    </w:p>
    <w:p w:rsidR="00BB5B4B" w:rsidRDefault="00BB5B4B" w:rsidP="00D86F5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Hosszába állított ugrószekrényen felguggolás, leterpesztés</w:t>
      </w:r>
    </w:p>
    <w:p w:rsidR="00BB5B4B" w:rsidRDefault="00BB5B4B" w:rsidP="00D86F5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Lányoknak keresztbe, fiúknak hosszába állított ugrószerényen terpeszátugrás</w:t>
      </w:r>
    </w:p>
    <w:p w:rsidR="00BB5B4B" w:rsidRDefault="00BB5B4B" w:rsidP="00BB5B4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Lányoknak: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Gerendán:</w:t>
      </w:r>
    </w:p>
    <w:p w:rsidR="00BB5B4B" w:rsidRDefault="00BB5B4B" w:rsidP="00D86F5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Érintőjárás; hármas lépés fordulatokkal, szökdelésekkel; mérlegállás; járás guggolásban; támaszhelyzeten át fel- és leugrás</w:t>
      </w:r>
    </w:p>
    <w:p w:rsidR="00BB5B4B" w:rsidRDefault="00BB5B4B" w:rsidP="00D86F5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Ülések, térdelések, térdelő- és fekvőtámaszok, támadóállások, lebegőállások</w:t>
      </w:r>
    </w:p>
    <w:p w:rsidR="00BB5B4B" w:rsidRDefault="00BB5B4B" w:rsidP="00D86F5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Járások előre, hátra, oldalra utánlépésekkel, különböző kartartásokkal és karlendítésekkel</w:t>
      </w:r>
    </w:p>
    <w:p w:rsidR="00BB5B4B" w:rsidRDefault="00BB5B4B" w:rsidP="00D86F5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Fordulatok állásban, guggolásban</w:t>
      </w:r>
    </w:p>
    <w:p w:rsidR="00BB5B4B" w:rsidRDefault="00BB5B4B" w:rsidP="00D86F5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Tarkóállási kísérletek segítséggel</w:t>
      </w:r>
    </w:p>
    <w:p w:rsidR="00BB5B4B" w:rsidRDefault="00BB5B4B" w:rsidP="00D86F5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Leugrások feladatokkal</w:t>
      </w:r>
    </w:p>
    <w:p w:rsidR="00BB5B4B" w:rsidRDefault="00BB5B4B" w:rsidP="00D86F55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összeállított összefüggő gyakorlatok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Felemáskorláton:</w:t>
      </w:r>
    </w:p>
    <w:p w:rsidR="00BB5B4B" w:rsidRDefault="00BB5B4B" w:rsidP="00D86F5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Támaszok, harántülés, térdfüggés, fekvőfüggés, függőtámasz</w:t>
      </w:r>
    </w:p>
    <w:p w:rsidR="00BB5B4B" w:rsidRDefault="00BB5B4B" w:rsidP="00D86F5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Függésből lendületvétel, átguggolás, átterpesztés fekvőfüggésbe</w:t>
      </w:r>
    </w:p>
    <w:p w:rsidR="00BB5B4B" w:rsidRDefault="00BB5B4B" w:rsidP="00D86F5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Felugrás támaszba és függésbe</w:t>
      </w:r>
    </w:p>
    <w:p w:rsidR="00BB5B4B" w:rsidRDefault="00BB5B4B" w:rsidP="00D86F5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Kelepfellendülés alsó karfára, segítséggel</w:t>
      </w:r>
    </w:p>
    <w:p w:rsidR="00BB5B4B" w:rsidRDefault="00BB5B4B" w:rsidP="00D86F5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Térdfellendülés alsó karfára, segítséggel</w:t>
      </w:r>
    </w:p>
    <w:p w:rsidR="00BB5B4B" w:rsidRDefault="00BB5B4B" w:rsidP="00D86F55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Leugrás támaszból. Alugrás</w:t>
      </w:r>
    </w:p>
    <w:p w:rsidR="00BB5B4B" w:rsidRDefault="00BB5B4B" w:rsidP="00BB5B4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Fiúknak: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Gyűrűn: </w:t>
      </w:r>
    </w:p>
    <w:p w:rsidR="00BB5B4B" w:rsidRDefault="00BB5B4B" w:rsidP="00D86F5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 gyűrűn: alaplendület, lebegőfüggés, emelés lefüggésbe, ereszkedés hátsó lefüggésbe, emelés lebegőfüggésbe</w:t>
      </w:r>
    </w:p>
    <w:p w:rsidR="00BB5B4B" w:rsidRDefault="00BB5B4B" w:rsidP="00D86F5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Vállátfordulás előre</w:t>
      </w:r>
    </w:p>
    <w:p w:rsidR="00BB5B4B" w:rsidRDefault="00BB5B4B" w:rsidP="00D86F55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Lebegőfüggésből lendületvétel, homorított leugrás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Korláton: </w:t>
      </w:r>
    </w:p>
    <w:p w:rsidR="00BB5B4B" w:rsidRDefault="00BB5B4B" w:rsidP="00D86F5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Terpeszülés, támaszok (nyújtott támasz, hajlított támasz, lebegőtámasz, felkar-lebegőtámasz), felkarfüggés</w:t>
      </w:r>
    </w:p>
    <w:p w:rsidR="00BB5B4B" w:rsidRDefault="00BB5B4B" w:rsidP="00D86F5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Alaplendület támaszban és felkarfüggésben</w:t>
      </w:r>
    </w:p>
    <w:p w:rsidR="00BB5B4B" w:rsidRDefault="00BB5B4B" w:rsidP="00D86F5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Támlázás, terpeszpedzés, szökkenés</w:t>
      </w:r>
    </w:p>
    <w:p w:rsidR="00BB5B4B" w:rsidRDefault="00BB5B4B" w:rsidP="00D86F5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Felkarállás</w:t>
      </w:r>
    </w:p>
    <w:p w:rsidR="00BB5B4B" w:rsidRDefault="00BB5B4B" w:rsidP="00D86F5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Gurulás előre terpeszülésből terpeszülésbe</w:t>
      </w:r>
    </w:p>
    <w:p w:rsidR="00BB5B4B" w:rsidRDefault="00BB5B4B" w:rsidP="00D86F5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Lendület előre terpeszülésbe</w:t>
      </w:r>
    </w:p>
    <w:p w:rsidR="00BB5B4B" w:rsidRDefault="00BB5B4B" w:rsidP="00D86F5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Vetődési leugrás, kanyarlati leugrás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Nyújtón:</w:t>
      </w:r>
    </w:p>
    <w:p w:rsidR="00BB5B4B" w:rsidRDefault="00BB5B4B" w:rsidP="00D86F5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Alaplendület</w:t>
      </w:r>
    </w:p>
    <w:p w:rsidR="00BB5B4B" w:rsidRDefault="00BB5B4B" w:rsidP="00D86F55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Kelepfelhúzódás támaszba, kelepforgás; térdfellendülési kísérletek</w:t>
      </w:r>
    </w:p>
    <w:p w:rsidR="00BB5B4B" w:rsidRDefault="00BB5B4B" w:rsidP="00D86F55">
      <w:pPr>
        <w:numPr>
          <w:ilvl w:val="0"/>
          <w:numId w:val="2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Támaszból ellendülés és homorított leugrás. Alugrás.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BB5B4B" w:rsidRDefault="00BB5B4B" w:rsidP="00BB5B4B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Ritmikus gimnasztika és aerobik (választható)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23"/>
        </w:numPr>
        <w:spacing w:after="12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torna, ritmikus gimnasztika, aerobik és tánc jellegű mozgásformákon keresztül fejleszti esztétikai-művészeti tudatosságát és kifejezőképességét.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BB5B4B" w:rsidRDefault="00BB5B4B" w:rsidP="00BB5B4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zenei ütemnek megfelelően, készségszintű koordinációval végzi a kiválasztott ritmikus gimnasztika és/vagy aerobik mozgásformákat;</w:t>
      </w:r>
    </w:p>
    <w:p w:rsidR="00BB5B4B" w:rsidRDefault="00BB5B4B" w:rsidP="00BB5B4B">
      <w:pPr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általa kiválasztott elemkapcsolatokból tornagyakorlatot összeállítani, majd bemutatni.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Ritmikus gimnasztika: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nőies, szép mozgás előkészítésének gyakorlatai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választott szerrel három technikai elem készségszintű elsajátítása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Testtechnikai elemek elsajátítása: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járások, ugrások: érintőjárás, hintalépés, keringő lépés, szökkenő hármaslépés, ördögugrás, őzugrás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forgások: fordulatok állásban és különböző testhelyzetekben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egyensúlyelemek: lebegőállások, mérlegállások, lábemelések, lendítések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hajlékonysági elemek: törzshajlítások, kar- és törzshullámok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Szertechnikai elemek megismerése, elsajátítása: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kötél: áthajtások, lendítések, körzések, dobások-elkapások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karika: lendítés, karikakörzések, pörgetések, gurítások talajon, dobások-elkapások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labda: gurítások testen és talajon, dobások-elkapások, leütések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buzogány: kis körzések, malomkörzések, dobások-elkapások, lendítés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szalag: kígyókörzések, spirálkörzések, lendítések, dobások-elkapások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Esztétikus és harmonikus végrehajtások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Aerobik: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kondicionális és koordinációs képességek (dinamikus erő, statikus erő, egyensúlyozási képesség, ritmus, ízületi hajlékonyság) szinten tartása, illetve további fejlesztése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Alaplépések elsajátítása, lépéskombinációk végrehajtása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szökdelések forgással, kéz- és lábmozgásokkal, irány- és helyzetváltoztatásokkal, a zenével összhangban történő végrehajtással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Sorozatok összeállítása, ismétlése zenére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aerobikedzés felépítésének megismerése, a különböző edzésszakaszok (bemelegítő, aerob, erősítő-tónusfokozó, nyújtó) alap-mozgásanyagának elsajátítása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aerobik jellegű foglalkozások gyakorlatvezetését elősegítő verbális és nonverbális jelzések megismerése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ismerjék meg a tanulók a ritmikus gimnasztika és aerobikgyakorlatok azon elemeit, amelyeket alkalmazhatnak betegségük, elváltozásuk javítását szolgáló gyakorlatok végrehajtásakor.</w:t>
      </w:r>
    </w:p>
    <w:p w:rsidR="00BB5B4B" w:rsidRDefault="00BB5B4B" w:rsidP="00BB5B4B">
      <w:pPr>
        <w:spacing w:before="48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32 óra</w:t>
      </w:r>
    </w:p>
    <w:p w:rsidR="00BB5B4B" w:rsidRDefault="00BB5B4B" w:rsidP="00BB5B4B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szabályjátékok alkotó részese, képes szabálykövető játékvezetésre;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jellemzi.</w:t>
      </w:r>
    </w:p>
    <w:p w:rsidR="00BB5B4B" w:rsidRDefault="00BB5B4B" w:rsidP="00BB5B4B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BB5B4B" w:rsidRDefault="00BB5B4B" w:rsidP="00BB5B4B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Fejlesztési feladatok és ismeretek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választott sportjáték alapvető sportágspecifikus technikai, alaptaktikai elemeinek, szabályainak készségszintű elsajátítása, alkalmazása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folyamatos csapatjáték kialakítása a tanulók által meghatározott szabálymódosítások mellett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nagyobb létszámú (5–7 fő/csapat) sportjátékoknál az ellenfél erős és gyenge oldalának felismerése, a támadó taktika tudatos igazítása az ellenfél védekező magatartásához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sportjátékokban az 1-1, 2-1, 2-2 elleni játékhelyzetek jelentőségének, a hatékony csapatjátékkal történő összefüggéseinek tudatosítása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játékhelyzetnek megfelelő 1-1, 2-1, 2-2 elleni technikai és taktikai elemek felismerése, tudatos gyakorlása a folyamatos sportjátékokban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Sportjáték előkészítő kisjátékaiban a labda nélküli játékosok üres területre történő szélességi és mélységi mozgásába a kooperatív elemek bekapcsolása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dinamikusan változó helyzetű, típusú és méretű célfelületet alkalmazó kisjátékokban a védekező játékos gyors helyezkedése a megváltozott játékhelyzethez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Játéktevékenységekben az egyéni és csapatvédekezés alapvető formáinak (emberfogás és területvédekezés) tudatos alkalmazása, gyakorlása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választott sportjáték történetének, meghatározó külföldi és magyar személyiségeinek, olimpikonjainak megismerése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Mérkőzésjátékokban és az azokat előkészítő kisjátékokban a divergens gondolkodásra épülő feladatmegoldások gyakorlása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Tanári irányítással tanulói szabályalkotás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Szabályok tudatos alkalmazása (játékvezetés gyakorlása)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sportjátékok specifikus bemelegítő, levezető, nyújtó gyakorlatainak összeállítása tanári segítséggel, a gyakorlatok önálló végrehajtása</w:t>
      </w:r>
    </w:p>
    <w:p w:rsidR="00BB5B4B" w:rsidRDefault="00BB5B4B" w:rsidP="00BB5B4B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Kézilabda: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figyelem megosztását igénylő összetett labdás koordinációs gyakorlatok egy és több labdával (pl. háromszög, négyszög, „y” koordinációs alakzatokban)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1-1, 2-1, 2-2 elleni játékok (labdavezetés, irány- és iramváltások, indulócselek alkalmazása) kapura lövéssel összekapcsolva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Kapura dobások bedőlésből, bevetődésből, ejtésből, majd különböző lendületszerzési módot követő felugrásból, beugrásból, félaktív, majd aktív védőjátékos ellen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szabályok készségszintű elsajátítása, alkalmazása játéktevékenységben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Területvédekezés (6-0, 5-1) alkalmazása játékban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kapus-alaptechnikák alkalmazása játékhelyzetekben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Kosárlabda: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Labdaátadások különböző módjainak a játékhelyzethez igazított eredményes végrehajtása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Egy- és kétütemű megállásból tempódobás gyakorlása, alkalmazása játékban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Emberelőnyös és létszámazonos helyzetekben gyorsindulások, lerohanások kosárra dobással befejezve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Fektetett dobás gyakorlása félaktív vagy aktív védő játékos jelenlétében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folyamatos játékban történő szabálytalanságok felismerése, a fair play alkalmazása</w:t>
      </w:r>
    </w:p>
    <w:p w:rsidR="00BB5B4B" w:rsidRDefault="00BB5B4B" w:rsidP="00BB5B4B">
      <w:pPr>
        <w:numPr>
          <w:ilvl w:val="1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Létszámazonos mérkőzésjátékok változatos, tanulói kreativitásra épülő szabálymódosításokkal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Röplabda:</w:t>
      </w:r>
    </w:p>
    <w:p w:rsidR="00BB5B4B" w:rsidRDefault="00BB5B4B" w:rsidP="00D86F5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kosárérintés, az alkarérintés, az alsó egyenes nyitás gyakorlása célfelület beiktatásával, készségszintű alkalmazása különböző játékhelyzetekben</w:t>
      </w:r>
    </w:p>
    <w:p w:rsidR="00BB5B4B" w:rsidRDefault="00BB5B4B" w:rsidP="00D86F5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felső egyenes nyitás alaptechnikájának elsajátítása, gyakorlása célfelületre</w:t>
      </w:r>
    </w:p>
    <w:p w:rsidR="00BB5B4B" w:rsidRDefault="00BB5B4B" w:rsidP="00D86F5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Távolról érkező labda megjátszása a hálóhoz közel helyezkedő feladóhoz alkar- és kosárérintéssel</w:t>
      </w:r>
    </w:p>
    <w:p w:rsidR="00BB5B4B" w:rsidRDefault="00BB5B4B" w:rsidP="00D86F5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Helyezkedési módok automatikus felismerése a különböző csapatlétszámú játékokban. A 6-6 elleni játék alapfelállásának ismerete</w:t>
      </w:r>
    </w:p>
    <w:p w:rsidR="00BB5B4B" w:rsidRDefault="00BB5B4B" w:rsidP="00D86F5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Forgásszabály önálló és tudatos alkalmazása</w:t>
      </w:r>
    </w:p>
    <w:p w:rsidR="00BB5B4B" w:rsidRDefault="00BB5B4B" w:rsidP="00D86F5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csapattársak közötti kommunikáció gyakorlása az eredményes játék érdekében</w:t>
      </w:r>
    </w:p>
    <w:p w:rsidR="00BB5B4B" w:rsidRDefault="00BB5B4B" w:rsidP="00D86F5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3-3 és 4-4 elleni játék könnyített szabályokkal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Labdarúgás:</w:t>
      </w:r>
    </w:p>
    <w:p w:rsidR="00BB5B4B" w:rsidRDefault="00BB5B4B" w:rsidP="00D86F5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BB5B4B" w:rsidRDefault="00BB5B4B" w:rsidP="00D86F5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BB5B4B" w:rsidRDefault="00BB5B4B" w:rsidP="00D86F5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Rúgások gyakorlása célba belső csüddel, teljes csüddel, külső csüddel, állított labdával, mozgásból, valamint létszámfölényes játékhelyzetekben</w:t>
      </w:r>
    </w:p>
    <w:p w:rsidR="00BB5B4B" w:rsidRDefault="00BB5B4B" w:rsidP="00D86F5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területvédekezés és emberfogásos védekezés alkalmazása a játékban</w:t>
      </w:r>
    </w:p>
    <w:p w:rsidR="00BB5B4B" w:rsidRDefault="00BB5B4B" w:rsidP="00D86F5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BB5B4B" w:rsidRDefault="00BB5B4B" w:rsidP="00D86F5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kapusalaphelyzet gyakorlása, guruló, félmagas és magas ívelt labdák elfogása. Kigurítás, kidobás, kirúgás gyakorlása állított, lepattintott labdával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Floorball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Gondolkodás és döntéskészség gyakorlása egyérintős és kétérintős játékokkal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Labdavezetések, átadások, átvételek megfelelő módjainak alkalmazása kisjátékokban és mérkőzésjátékokban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Mozgások passzív, félaktív, aktív védő elleni palánkra ütött labdával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Labdatartást fejlesztő játékok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Kapura lövések labdavezetésből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nehezített körülmények között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 ütések, büntető ütések kisjátékokban, mérkőzésjátékokban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Kapusalaphelyzet kialakítása, kapura lőtt labdák védése</w:t>
      </w:r>
      <w:r>
        <w:rPr>
          <w:rFonts w:ascii="Times New Roman" w:eastAsia="Times New Roman" w:hAnsi="Times New Roman" w:cs="Times New Roman"/>
          <w:sz w:val="24"/>
          <w:szCs w:val="24"/>
        </w:rPr>
        <w:t>, a kapus és a védő játékosok együttműködése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Csereszituációk kisjátékokban és mérkőzésjátékokban</w:t>
      </w:r>
    </w:p>
    <w:p w:rsidR="00BB5B4B" w:rsidRDefault="00BB5B4B" w:rsidP="00D86F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Emberfogásos védekezés és területvédekezés kialakítása</w:t>
      </w:r>
    </w:p>
    <w:p w:rsidR="00BB5B4B" w:rsidRDefault="00BB5B4B" w:rsidP="00D86F55">
      <w:pPr>
        <w:numPr>
          <w:ilvl w:val="0"/>
          <w:numId w:val="26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Létszámazonos kisjátékok a tanulók által alakított szabályok szerint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gyógytestnevelés-óra keretében a sportjátékok rekreációs lehetőségként és az élethosszig tartó fizikai aktivitásra való felkészülés részeként jelennek meg.</w:t>
      </w:r>
    </w:p>
    <w:p w:rsidR="00BB5B4B" w:rsidRDefault="00BB5B4B" w:rsidP="00BB5B4B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b/>
          <w:sz w:val="24"/>
          <w:szCs w:val="24"/>
        </w:rPr>
        <w:t>12 óra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szabályjátékok alkotó részese, képes szabálykövető játékvezetésre.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testnevelési játékok baleset-megelőzési szabályainak tudatosítása, következetes betartása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egyszerű és összetett sportági technikák gyakorlása a páros és csoportos játékokban (pl. váltó- és sorversenyek)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tartó- és mozgatórendszer izomzatának erősítése, kúszásokat, mászásokat, statikus helyzeteket tartalmazó váltó- és sorversenyekkel, futó- és fogójátékokkal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támadó és védő szerepek gyors váltakozására épülő, azokhoz való alkalmazkodást segítő páros, csoportos versengő játékok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védekezés és támadás hatékonyságát növelő csapattaktikai elemekre épülő kooperativitást igénylő versengő játékok gyakorlása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 elleni játékhelyzetek kialakítására épülő testnevelési játékok gyakorlása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 tanulói kreativitáson alapuló szabályalkotás (pl. célfelület fajtája, átadási módok, pálya méretei és alakja, csapatok létszáma stb...) pontszerző kisjátékokban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 tanulói szabályalkotásra épülő különböző haladási, megfogási, kimentési módokat megvalósító fogójátékok gyakorlása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egyszerű és választásos reakcióidőt fejlesztő páros és csoportos, manipulatív mozgásformákkal kombinált versengések alkalmazása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logikai, algoritmikus és egyéb problémamegoldó gondolkodást igénylő összetett mozgásos játékok gyakorlása (pl. amőba váltóversenyben, táblajátékok mozgásos változatban)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Néptánc – szabadon választható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Táncok: a forgástechnika tudatosítása és gyakoroltatása, forgások egyénileg és párban. A forgás és forgatás módozatainak megismerése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erdélyi dialektus táncai, tánckultúrája. Táncalkalmak, táncrend, a táncház szerepe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tánc dinamikai és ritmikai elemeinek pontos kivitelezése, az ugrókészség javítása. Erő- és állóképesség-fejlesztés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szélességi és mélységi mozgás, szabályalkotás, támadó és védő szerep, forgástechnika (tánc), táncrend, dinamikus és statikus célfelületek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>
        <w:rPr>
          <w:rFonts w:ascii="Times New Roman" w:hAnsi="Times New Roman" w:cs="Times New Roman"/>
          <w:sz w:val="24"/>
          <w:szCs w:val="24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BB5B4B" w:rsidRDefault="00BB5B4B" w:rsidP="00BB5B4B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10 óra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BB5B4B" w:rsidRDefault="00BB5B4B" w:rsidP="00D86F55">
      <w:pPr>
        <w:numPr>
          <w:ilvl w:val="0"/>
          <w:numId w:val="27"/>
        </w:num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sporttevékenységek és a környezeti hatások összefüggésrendszerének ismeretében a pozitív beavatkozási stratégiák megismerése, tanári segítséggel történő alkalmazása</w:t>
      </w:r>
    </w:p>
    <w:p w:rsidR="00BB5B4B" w:rsidRDefault="00BB5B4B" w:rsidP="00D86F5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intenzitási kategóriákba tartozó egészségmegőrző mozgásformák ismeretének elmélyítése, törekvés azok alkalmazására a mindennapos életvezetésben</w:t>
      </w:r>
    </w:p>
    <w:p w:rsidR="00BB5B4B" w:rsidRDefault="00BB5B4B" w:rsidP="00D86F5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 környezetvédelmi szabályok betartása és betartatása, a környezettudatos gondolkodás kialakítása a társak körében</w:t>
      </w:r>
    </w:p>
    <w:p w:rsidR="00BB5B4B" w:rsidRDefault="00BB5B4B" w:rsidP="00D86F5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BB5B4B" w:rsidRDefault="00BB5B4B" w:rsidP="00D86F5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BB5B4B" w:rsidRDefault="00BB5B4B" w:rsidP="00D86F5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  <w:sz w:val="24"/>
          <w:szCs w:val="24"/>
        </w:rPr>
        <w:t>asztalitenisz, tollaslabda, jóga, kerékpározás</w:t>
      </w:r>
      <w:r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:rsidR="00BB5B4B" w:rsidRDefault="00BB5B4B" w:rsidP="00D86F5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BB5B4B" w:rsidRDefault="00BB5B4B" w:rsidP="00D86F5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A szabad levegőn végzett mozgásformák egészségfejlesztő hatásának, szerepének tudatosítása</w:t>
      </w:r>
    </w:p>
    <w:p w:rsidR="00BB5B4B" w:rsidRDefault="00BB5B4B" w:rsidP="00D86F5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alternatív környezetben űzhető sportágak specifikus bemelegítő, levezető, nyújtó gyakorlatainak összeállítása tanári segítséggel, a gyakorlatok önálló végrehajtása</w:t>
      </w:r>
    </w:p>
    <w:p w:rsidR="00BB5B4B" w:rsidRDefault="00BB5B4B" w:rsidP="00D86F55">
      <w:pPr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Egy tradicionális, természetben űzhető sportág történetének, meghatározó magyar személyiségeinek, olimpikonjainak megismerése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görhoki, nordic walking, túrakenu, kajak, lövészet, kerékpártúra, életmód, vándortábor, sátortábor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>
        <w:rPr>
          <w:rFonts w:ascii="Times New Roman" w:hAnsi="Times New Roman" w:cs="Times New Roman"/>
          <w:sz w:val="24"/>
          <w:szCs w:val="24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BB5B4B" w:rsidRDefault="00BB5B4B" w:rsidP="00BB5B4B">
      <w:pPr>
        <w:spacing w:before="480" w:after="0" w:line="360" w:lineRule="auto"/>
        <w:ind w:left="1066" w:hanging="106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Úszás 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60 óra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BB5B4B" w:rsidRDefault="00BB5B4B" w:rsidP="00BB5B4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szárazföldi és az uszodai korrekciós gyakorlatait készségszinten sajátítja el, azokat tudatosan rögzíti.</w:t>
      </w:r>
    </w:p>
    <w:p w:rsidR="00BB5B4B" w:rsidRDefault="00BB5B4B" w:rsidP="00BB5B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elsajátított egy (vagy több) úszásnemben vízbiztosan, készségszinten úszik, a természetes vizekben is;</w:t>
      </w:r>
    </w:p>
    <w:p w:rsidR="00BB5B4B" w:rsidRDefault="00BB5B4B" w:rsidP="00D86F55">
      <w:pPr>
        <w:numPr>
          <w:ilvl w:val="0"/>
          <w:numId w:val="1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 képes az elkerülhetetlen vízi veszélyhelyzetek célszerű kezelésére;</w:t>
      </w:r>
    </w:p>
    <w:p w:rsidR="00BB5B4B" w:rsidRDefault="00BB5B4B" w:rsidP="00D86F55">
      <w:pPr>
        <w:numPr>
          <w:ilvl w:val="0"/>
          <w:numId w:val="11"/>
        </w:numPr>
        <w:spacing w:after="12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önállóan, de tanári ellenőrzés mellett végez számára megfelelő uszodai tevékenységet.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öltözői rend és az uszodai magatartás, valamint a helyes higiéniai, öltözködési szokások automatizálása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különböző uszodai tevékenységek egészségfejlesztő hatásaival és egészségtani kockázataival összefüggő ismeretanyag elmélyítése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kitartás, önfegyelem és küzdőképesség, valamint az állóképesség és a monotóniatűrés továbbfejlesztése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balesetek megelőzésére tett intézkedések ismerete és betartása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természetes vizekben úszás veszélyeinek ismerete (vízbe ugrások veszélyei, áramlatok, hullámzás stb.)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vízből mentési, életmentési ismeretek elsajátítása. Vízből mentés gyakorlása passzív társsal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korábban tanult úszásnem(ek) folyamatos gyakorlása, technikájának javítása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újabb úszásnem(ek) megtanulása és folyamatos gyakorlása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tanult úszásnemekhez kapcsolódó rajttechnikák és fordulások elsajátítása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folyamatos úszások távolságának, időtartamának fokozatos növelése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Differenciált gyakorlás az egyéni fejlődésnek és a pszichés állapotnak megfelelően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Aerob állóképesség fejlesztése az úszás ritmusának alakításával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Anaerob állóképesség fejlesztése rövid távok többszöri, erőteljes leúszásával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Úszóversenyek. Merülési versenyek, víz alatti úszóversenyek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úszás specifikus bemelegítő, levezető, nyújtó gyakorlatainak összeállítása tanári segítséggel, a gyakorlatok önálló végrehajtása</w:t>
      </w:r>
    </w:p>
    <w:p w:rsidR="00BB5B4B" w:rsidRDefault="00BB5B4B" w:rsidP="00BB5B4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vízilabdázás és egyéb vízben űzhető sportok megismerése</w:t>
      </w:r>
    </w:p>
    <w:p w:rsidR="00BB5B4B" w:rsidRDefault="00BB5B4B" w:rsidP="00BB5B4B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BB5B4B" w:rsidRDefault="00BB5B4B" w:rsidP="00BB5B4B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rajttechnikák, fordulók, hullámzás, áramlat, szauna, wellness</w:t>
      </w:r>
    </w:p>
    <w:p w:rsidR="00BB5B4B" w:rsidRDefault="00BB5B4B" w:rsidP="00BB5B4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A tanulók legyenek képesek tanári segítséggel összeállítani úszó-feladatsorokat, amelyek elősegítik betegségük, elváltozásuk pozitív irányú megváltoztatását.</w:t>
      </w:r>
    </w:p>
    <w:p w:rsidR="00BB5B4B" w:rsidRDefault="00BB5B4B" w:rsidP="00BB5B4B">
      <w:pPr>
        <w:ind w:left="360"/>
        <w:rPr>
          <w:rFonts w:ascii="Times New Roman" w:hAnsi="Times New Roman" w:cs="Times New Roman"/>
        </w:rPr>
      </w:pPr>
    </w:p>
    <w:p w:rsidR="00BB5B4B" w:rsidRDefault="00BB5B4B" w:rsidP="00BB5B4B">
      <w:pPr>
        <w:ind w:left="360"/>
        <w:rPr>
          <w:rFonts w:ascii="Times New Roman" w:hAnsi="Times New Roman" w:cs="Times New Roman"/>
        </w:rPr>
      </w:pPr>
    </w:p>
    <w:p w:rsidR="00BB5B4B" w:rsidRDefault="00D86F55" w:rsidP="00BB5B4B">
      <w:pPr>
        <w:pStyle w:val="Listaszerbekezds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BB5B4B">
        <w:rPr>
          <w:rFonts w:ascii="Times New Roman" w:hAnsi="Times New Roman" w:cs="Times New Roman"/>
          <w:b/>
          <w:sz w:val="32"/>
          <w:szCs w:val="32"/>
        </w:rPr>
        <w:t>. évfolyam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B4B" w:rsidRDefault="00BB5B4B" w:rsidP="00BB5B4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BB5B4B" w:rsidRDefault="00BB5B4B" w:rsidP="00BB5B4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170( 102+68) óra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BB5B4B" w:rsidTr="00BB5B4B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BB5B4B" w:rsidRDefault="00BB5B4B" w:rsidP="00BB5B4B">
      <w:pPr>
        <w:rPr>
          <w:rFonts w:ascii="Times New Roman" w:eastAsia="Calibri" w:hAnsi="Times New Roman" w:cs="Times New Roman"/>
          <w:b/>
          <w:lang w:eastAsia="hu-HU"/>
        </w:rPr>
      </w:pP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14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 rendszeresen végez a biomechanikailag helyes testtartás kialakítását elősegítő gyakorlatokat.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 és alkalmaz alapvető relaxációs technikákat;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Leggyakrabban alkalmazott statikus és dinamikus gimnasztikai elemekből gyakorlatok tervezése segítséggel, azok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4-8 ütemű szabad-, társas és kéziszer-gyakorlatok tervezése segítséggel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Alakzatok (oszlop-, vonal-, kör- és szétszórt alakzat) alkalmazó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önálló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gyakorlatvezetési módok megértése, elsajátítása, egyszerűbb gyakorlatok esetén azok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Légzőgyakorlatok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sportsérülések megelőzésével, rehabilitációjával összefüggő elemi szintű eljárások tudatos alkalmazása tanári segítséggel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testrészek bemelegítését szolgáló gyakorlatok közös, majd önálló összeállítása és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Terhelések után a különböző testrészek izomzatának nyújtását szolgáló gyakorlatok önálló összeállítása, végrehajtása tanári kontrollal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sportágspecifikus bemelegítések önálló összeállítása, levezetése társaknak tanári kontrollal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mindennapi stressz fogalmi keretrendszerének ismeretében a pozitív megküzdési stratégiák önálló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Relaxációs technikák tudatos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Zenés bemelegítés összeállítása tanári segítséggel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 xml:space="preserve">Óraszám: </w:t>
      </w:r>
      <w:r>
        <w:rPr>
          <w:rFonts w:ascii="Times New Roman" w:eastAsia="Cambria" w:hAnsi="Times New Roman" w:cs="Times New Roman"/>
          <w:b/>
        </w:rPr>
        <w:t>16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futó-, dobó- és ugróiskolai gyakorlatok mozgáskészség-, mozgásképesség- és egészségfejlesztésben betöltött szerepének tudatosítása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Az egészségmegőrzést, a testtömegkontrollt támogató intenzitászónában végzett tartós futások tanári segítséggel történő rendszeres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Egyénileg választott három versenyszám eredményre történő végrehajtása és azok összevetése korábbi saját eredményekkel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atlétika jellegű feladatmegoldások specifikus bemelegítő, levezető, nyújtó gyakorlatainak összeállítása tanári segítséggel, a gyakorlatok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atlétika sportágtörténetének, világcsúcsainak, kiemelkedő külföldi és magyar személyiségeinek, olimpikonjainak megismerése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Futások:</w:t>
      </w:r>
    </w:p>
    <w:p w:rsidR="00BB5B4B" w:rsidRDefault="00BB5B4B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BB5B4B" w:rsidRDefault="00BB5B4B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BB5B4B" w:rsidRDefault="00BB5B4B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BB5B4B" w:rsidRDefault="00BB5B4B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Folyamatos futások 10-12 percen keresztül egyenletes ritmusban és tempóváltással</w:t>
      </w:r>
    </w:p>
    <w:p w:rsidR="00BB5B4B" w:rsidRDefault="00BB5B4B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Ugrások:</w:t>
      </w:r>
    </w:p>
    <w:p w:rsidR="00BB5B4B" w:rsidRDefault="00BB5B4B" w:rsidP="00D86F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BB5B4B" w:rsidRDefault="00BB5B4B" w:rsidP="00D86F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BB5B4B" w:rsidRDefault="00BB5B4B" w:rsidP="00D86F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BB5B4B" w:rsidRDefault="00BB5B4B" w:rsidP="00D86F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Ismerkedés a hármasugrás technikájával, elugrások a gödörtől 4-8-mre kijelölt sávból.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Dobások (tárgyi feltételektől függően a hajítás mellé egy lökő vagy vető technika választása kötelező):</w:t>
      </w:r>
    </w:p>
    <w:p w:rsidR="00BB5B4B" w:rsidRDefault="00BB5B4B" w:rsidP="00D86F5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BB5B4B" w:rsidRDefault="00BB5B4B" w:rsidP="00D86F5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BB5B4B" w:rsidRDefault="00BB5B4B" w:rsidP="00D86F5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BB5B4B" w:rsidRDefault="00BB5B4B" w:rsidP="00D86F55">
      <w:pPr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A gyógytestnevelés-órán </w:t>
      </w:r>
      <w:r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20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követelményeken túlmutató mozgásanyag tanulása és gyakorlása. Az elemek nehézségi fokának emelése differenciáltan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segítségadás biztonságos és szakszerű módjainak megismerése és elsajátítása a különböző tornaszereken, tanári felügyelettel történő alkalmazás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Mászókulcsolással mászás 4–5 m magasságig (lányok), vándormászás felfelé és lefelé; függeszkedési kísérletek 3–5 m magasságig (fiúk) felfelé-lefelé, mászóversenyek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specifikus bemelegítő, levezető, nyújtó gyakorlatainak összeállítása tanári segítséggel, a gyakorlatok önálló végrehajtása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(Választható anyagként) Az alapugrások elsajátítása minitrampolinon vagy gumiasztalon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</w:p>
    <w:p w:rsidR="00BB5B4B" w:rsidRDefault="00BB5B4B" w:rsidP="00BB5B4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differenciálással.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Talajon:</w:t>
      </w:r>
    </w:p>
    <w:p w:rsidR="00BB5B4B" w:rsidRDefault="00BB5B4B" w:rsidP="00D86F5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Fejállás különböző kiinduló helyzetekből, különböző lábtartásokkal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Emelés fejállásba – kísérletek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Fellendülés kézállásba, a kézállás megtartása 1-2 mp-ig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Repülő gurulóátfordulás néhány lépés nekifutásból (fiúk)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Vetődések, átguggolások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tornagyakorlatok nemre jellemző összekötő elemeinek alkalmazása</w:t>
      </w:r>
    </w:p>
    <w:p w:rsidR="00BB5B4B" w:rsidRDefault="00BB5B4B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talajgyakorlat összekötő elemekkel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Ugrószekrényen:</w:t>
      </w:r>
    </w:p>
    <w:p w:rsidR="00BB5B4B" w:rsidRDefault="00BB5B4B" w:rsidP="00D86F5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korábban elsajátított ugrások továbbfejlesztése, az első és második ív növelése</w:t>
      </w:r>
    </w:p>
    <w:p w:rsidR="00BB5B4B" w:rsidRDefault="00BB5B4B" w:rsidP="00D86F5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 előre ugródeszkáról történő elrugaszkodással</w:t>
      </w:r>
    </w:p>
    <w:p w:rsidR="00BB5B4B" w:rsidRDefault="00BB5B4B" w:rsidP="00D86F5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Hosszába állított ugrószekrényen felguggolás, leterpesztés</w:t>
      </w:r>
    </w:p>
    <w:p w:rsidR="00BB5B4B" w:rsidRDefault="00BB5B4B" w:rsidP="00D86F5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Lányoknak keresztbe, fiúknak hosszába állított ugrószerényen terpeszátugrás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Lányoknak: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Gerendán:</w:t>
      </w:r>
    </w:p>
    <w:p w:rsidR="00BB5B4B" w:rsidRDefault="00BB5B4B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BB5B4B" w:rsidRDefault="00BB5B4B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BB5B4B" w:rsidRDefault="00BB5B4B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BB5B4B" w:rsidRDefault="00BB5B4B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Fordulatok állásban, guggolásban</w:t>
      </w:r>
    </w:p>
    <w:p w:rsidR="00BB5B4B" w:rsidRDefault="00BB5B4B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Tarkóállási kísérletek segítséggel</w:t>
      </w:r>
    </w:p>
    <w:p w:rsidR="00BB5B4B" w:rsidRDefault="00BB5B4B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Leugrások feladatokkal</w:t>
      </w:r>
    </w:p>
    <w:p w:rsidR="00BB5B4B" w:rsidRDefault="00BB5B4B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összefüggő gyakorlatok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Felemáskorláton:</w:t>
      </w:r>
    </w:p>
    <w:p w:rsidR="00BB5B4B" w:rsidRDefault="00BB5B4B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Támaszok, harántülés, térdfüggés, fekvőfüggés, függőtámasz</w:t>
      </w:r>
    </w:p>
    <w:p w:rsidR="00BB5B4B" w:rsidRDefault="00BB5B4B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Függésből lendületvétel, átguggolás, átterpesztés fekvőfüggésbe</w:t>
      </w:r>
    </w:p>
    <w:p w:rsidR="00BB5B4B" w:rsidRDefault="00BB5B4B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támaszba és függésbe</w:t>
      </w:r>
    </w:p>
    <w:p w:rsidR="00BB5B4B" w:rsidRDefault="00BB5B4B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Kelepfellendülés alsó karfára, segítséggel</w:t>
      </w:r>
    </w:p>
    <w:p w:rsidR="00BB5B4B" w:rsidRDefault="00BB5B4B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Térdfellendülés alsó karfára, segítséggel</w:t>
      </w:r>
    </w:p>
    <w:p w:rsidR="00BB5B4B" w:rsidRDefault="00BB5B4B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 támaszból. Alugrás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Fiúknak: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Gyűrűn: </w:t>
      </w:r>
    </w:p>
    <w:p w:rsidR="00BB5B4B" w:rsidRDefault="00BB5B4B" w:rsidP="00D86F5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BB5B4B" w:rsidRDefault="00BB5B4B" w:rsidP="00D86F5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Vállátfordulás előre</w:t>
      </w:r>
    </w:p>
    <w:p w:rsidR="00BB5B4B" w:rsidRDefault="00BB5B4B" w:rsidP="00D86F5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Lebegőfüggésből lendületvétel, homorított leugrás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Korláton: </w:t>
      </w:r>
    </w:p>
    <w:p w:rsidR="00BB5B4B" w:rsidRDefault="00BB5B4B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BB5B4B" w:rsidRDefault="00BB5B4B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 támaszban és felkarfüggésben</w:t>
      </w:r>
    </w:p>
    <w:p w:rsidR="00BB5B4B" w:rsidRDefault="00BB5B4B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Támlázás, terpeszpedzés, szökkenés</w:t>
      </w:r>
    </w:p>
    <w:p w:rsidR="00BB5B4B" w:rsidRDefault="00BB5B4B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Felkarállás</w:t>
      </w:r>
    </w:p>
    <w:p w:rsidR="00BB5B4B" w:rsidRDefault="00BB5B4B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Gurulás előre terpeszülésből terpeszülésbe</w:t>
      </w:r>
    </w:p>
    <w:p w:rsidR="00BB5B4B" w:rsidRDefault="00BB5B4B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terpeszülésbe</w:t>
      </w:r>
    </w:p>
    <w:p w:rsidR="00BB5B4B" w:rsidRDefault="00BB5B4B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Vetődési leugrás, kanyarlati leugrás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Nyújtón:</w:t>
      </w:r>
    </w:p>
    <w:p w:rsidR="00BB5B4B" w:rsidRDefault="00BB5B4B" w:rsidP="00D86F55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</w:t>
      </w:r>
    </w:p>
    <w:p w:rsidR="00BB5B4B" w:rsidRDefault="00BB5B4B" w:rsidP="00D86F55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Kelepfelhúzódás támaszba, kelepforgás; térdfellendülési kísérletek</w:t>
      </w:r>
    </w:p>
    <w:p w:rsidR="00BB5B4B" w:rsidRDefault="00BB5B4B" w:rsidP="00D86F55">
      <w:pPr>
        <w:numPr>
          <w:ilvl w:val="0"/>
          <w:numId w:val="22"/>
        </w:numPr>
        <w:spacing w:after="12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Támaszból ellendülés és homorított leugrás. Alugrás.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23"/>
        </w:numPr>
        <w:spacing w:after="12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BB5B4B" w:rsidRDefault="00BB5B4B" w:rsidP="00BB5B4B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Ritmikus gimnasztika: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nőies, szép mozgás előkészítésének gyakorlatai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választott szerrel három technikai elem készségszintű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Testtechnikai elemek elsajátítása: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forgások: fordulatok állásban és különböző testhelyzetekben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egyensúlyelemek: lebegőállások, mérlegállások, lábemelések, lendítések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hajlékonysági elemek: törzshajlítások, kar- és törzshullámok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Szertechnikai elemek megismerése, elsajátítása: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kötél: áthajtások, lendítések, körzések, dobások-elkapások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labda: gurítások testen és talajon, dobások-elkapások, leütések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buzogány: kis körzések, malomkörzések, dobások-elkapások, lendítés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szalag: kígyókörzések, spirálkörzések, lendítések, dobások-elkapások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Esztétikus és harmonikus végrehajtások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Aerobik: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Alaplépések elsajátítása, lépéskombinációk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szökdelések forgással, kéz- és lábmozgásokkal, irány- és helyzetváltoztatásokkal, a zenével összhangban történő végrehajtással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Sorozatok összeállítása, ismétlése zenére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aerobikedzés felépítésének megismerése, a különböző edzésszakaszok (bemelegítő, aerob, erősítő-tónusfokozó, nyújtó) alap-mozgásanyagának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 jellegű foglalkozások gyakorlatvezetését elősegítő verbális és nonverbális jelzések megismerése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ismerjék meg a tanulók a ritmikus gimnasztika és aerobikgyakorlatok azon elemeit, amelyeket alkalmazhatnak betegségük, elváltozásuk javítását szolgáló gyakorlatok végrehajtásakor.</w:t>
      </w:r>
    </w:p>
    <w:p w:rsidR="00BB5B4B" w:rsidRDefault="00BB5B4B" w:rsidP="00BB5B4B">
      <w:pPr>
        <w:spacing w:before="480" w:after="0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Sportjátékok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28 óra</w:t>
      </w:r>
    </w:p>
    <w:p w:rsidR="00BB5B4B" w:rsidRDefault="00BB5B4B" w:rsidP="00BB5B4B">
      <w:pPr>
        <w:spacing w:before="120" w:after="0"/>
        <w:rPr>
          <w:rFonts w:ascii="Times New Roman" w:eastAsia="Cambria" w:hAnsi="Times New Roman" w:cs="Times New Roman"/>
          <w:b/>
        </w:rPr>
      </w:pP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BB5B4B" w:rsidRDefault="00BB5B4B" w:rsidP="00BB5B4B">
      <w:pPr>
        <w:spacing w:before="120" w:after="0"/>
        <w:rPr>
          <w:rFonts w:ascii="Times New Roman" w:eastAsia="Cambria" w:hAnsi="Times New Roman" w:cs="Times New Roman"/>
          <w:b/>
        </w:rPr>
      </w:pPr>
    </w:p>
    <w:p w:rsidR="00BB5B4B" w:rsidRDefault="00BB5B4B" w:rsidP="00BB5B4B">
      <w:pPr>
        <w:spacing w:before="120" w:after="0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alapvető sportágspecifikus technikai, alaptaktikai elemeinek, szabályainak készségszintű elsajátítása,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nagyobb létszámú (5–7 fő/csapat) sportjátékoknál az ellenfél erős és gyenge oldalának felismerése, a támadó taktika tudatos igazítása az ellenfél védekező magatartásához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sportjátékokban az 1-1, 2-1, 2-2 elleni játékhelyzetek jelentőségének, a hatékony csapatjátékkal történő összefüggéseinek tudatosítása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játékhelyzetnek megfelelő 1-1, 2-1, 2-2 elleni technikai és taktikai elemek felismerése, tudatos gyakorlása a folyamatos sportjátékokban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Sportjáték előkészítő kisjátékaiban a labda nélküli játékosok üres területre történő szélességi és mélységi mozgásába a kooperatív elemek bekapcsolása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Játéktevékenységekben az egyéni és csapatvédekezés alapvető formáinak (emberfogás és területvédekezés) tudatos alkalmazása,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Mérkőzésjátékokban és az azokat előkészítő kisjátékokban a divergens gondolkodásra épülő feladatmegoldások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Tanári irányítással tanulói szabályalkotás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Szabályok tudatos alkalmazása (játékvezetés gyakorlása)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sportjátékok specifikus bemelegítő, levezető, nyújtó gyakorlatainak összeállítása tanári segítséggel, a gyakorlatok önálló végrehajtása</w:t>
      </w:r>
    </w:p>
    <w:p w:rsidR="00BB5B4B" w:rsidRDefault="00BB5B4B" w:rsidP="00BB5B4B">
      <w:pPr>
        <w:spacing w:after="0"/>
        <w:ind w:left="142"/>
        <w:rPr>
          <w:rFonts w:ascii="Times New Roman" w:hAnsi="Times New Roman" w:cs="Times New Roman"/>
        </w:rPr>
      </w:pP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Kézilabda: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figyelem megosztását igénylő összetett labdás koordinációs gyakorlatok egy és több labdával (pl. háromszög, négyszög, „y” koordinációs alakzatokban)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beugrásból, félaktív, majd aktív védőjátékos ellen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Területvédekezés (6-0, 5-1) alkalmazása játékban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kapus-alaptechnikák alkalmazása játékhelyzetekben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Kosárlabda: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Labdaátadások különböző módjainak a játékhelyzethez igazított eredményes végrehajtása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Emberelőnyös és létszámazonos helyzetekben gyorsindulások, lerohanások kosárra dobással befejezve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Fektetett dobás gyakorlása félaktív vagy aktív védő játékos jelenlétében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játékban történő szabálytalanságok felismerése, a fair play alkalmazása</w:t>
      </w:r>
    </w:p>
    <w:p w:rsidR="00BB5B4B" w:rsidRDefault="00BB5B4B" w:rsidP="00BB5B4B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Röplabda:</w:t>
      </w:r>
    </w:p>
    <w:p w:rsidR="00BB5B4B" w:rsidRDefault="00BB5B4B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kosárérintés, az alkarérintés, az alsó egyenes nyitás gyakorlása célfelület beiktatásával, készségszintű alkalmazása különböző játékhelyzetekben</w:t>
      </w:r>
    </w:p>
    <w:p w:rsidR="00BB5B4B" w:rsidRDefault="00BB5B4B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 egyenes nyitás alaptechnikájának elsajátítása, gyakorlása célfelületre</w:t>
      </w:r>
    </w:p>
    <w:p w:rsidR="00BB5B4B" w:rsidRDefault="00BB5B4B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BB5B4B" w:rsidRDefault="00BB5B4B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BB5B4B" w:rsidRDefault="00BB5B4B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Forgásszabály önálló és tudatos alkalmazása</w:t>
      </w:r>
    </w:p>
    <w:p w:rsidR="00BB5B4B" w:rsidRDefault="00BB5B4B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csapattársak közötti kommunikáció gyakorlása az eredményes játék érdekében</w:t>
      </w:r>
    </w:p>
    <w:p w:rsidR="00BB5B4B" w:rsidRDefault="00BB5B4B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3-3 és 4-4 elleni játék könnyített szabályokkal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Labdarúgás:</w:t>
      </w:r>
    </w:p>
    <w:p w:rsidR="00BB5B4B" w:rsidRDefault="00BB5B4B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BB5B4B" w:rsidRDefault="00BB5B4B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BB5B4B" w:rsidRDefault="00BB5B4B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játékhelyzetekben</w:t>
      </w:r>
    </w:p>
    <w:p w:rsidR="00BB5B4B" w:rsidRDefault="00BB5B4B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területvédekezés és emberfogásos védekezés alkalmazása a játékban</w:t>
      </w:r>
    </w:p>
    <w:p w:rsidR="00BB5B4B" w:rsidRDefault="00BB5B4B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BB5B4B" w:rsidRDefault="00BB5B4B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kapusalaphelyzet gyakorlása, guruló, félmagas és magas ívelt labdák elfogása. Kigurítás, kidobás, kirúgás gyakorlása állított, lepattintott labdával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Floorball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Gondolkodás és döntéskészség gyakorlása egyérintős és kétérintős játékokkal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Labdavezetések, átadások, átvételek megfelelő módjainak alkalmazása kisjátékokban és mérkőzésjátékokban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Mozgások passzív, félaktív, aktív védő elleni palánkra ütött labdával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Labdatartást fejlesztő játékok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Kapura lövések labdavezetésből</w:t>
      </w:r>
      <w:r>
        <w:rPr>
          <w:rFonts w:ascii="Times New Roman" w:eastAsia="Times New Roman" w:hAnsi="Times New Roman" w:cs="Times New Roman"/>
        </w:rPr>
        <w:t xml:space="preserve"> nehezített körülmények között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Szabad ütések, büntető ütések kisjátékokban, mérkőzésjátékokban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Kapusalaphelyzet kialakítása, kapura lőtt labdák védése</w:t>
      </w:r>
      <w:r>
        <w:rPr>
          <w:rFonts w:ascii="Times New Roman" w:eastAsia="Times New Roman" w:hAnsi="Times New Roman" w:cs="Times New Roman"/>
        </w:rPr>
        <w:t>, a kapus és a védő játékosok együttműködése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Csereszituációk kisjátékokban és mérkőzésjátékokban</w:t>
      </w:r>
    </w:p>
    <w:p w:rsidR="00BB5B4B" w:rsidRDefault="00BB5B4B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Emberfogásos védekezés és területvédekezés kialakítása</w:t>
      </w:r>
    </w:p>
    <w:p w:rsidR="00BB5B4B" w:rsidRDefault="00BB5B4B" w:rsidP="00D86F55">
      <w:pPr>
        <w:numPr>
          <w:ilvl w:val="0"/>
          <w:numId w:val="26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Létszámazonos kisjátékok a tanulók által alakított szabályok szerint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sportjátékok rekreációs lehetőségként és az élethosszig tartó fizikai aktivitásra való felkészülés részeként jelennek meg.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10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 különböző testnevelési játékok baleset-megelőzési szabályainak tudatosítása, következetes betartása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kreativitáson alapuló szabályalkotás (pl. célfelület fajtája, átadási módok, pálya méretei és alakja, csapatok létszáma stb...) pontszerző kisjátékokban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választásos reakcióidőt fejlesztő páros és csoportos, manipulatív mozgásformákkal kombinált versengések alkalmazása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Néptánc – szabadon választható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Táncok: a forgástechnika tudatosítása és gyakoroltatása, forgások egyénileg és párban. A forgás és forgatás módozatainak megismerése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erdélyi dialektus táncai, tánckultúrája. Táncalkalmak, táncrend, a táncház szerepe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tánc dinamikai és ritmikai elemeinek pontos kivitelezése, az ugrókészség javítása. Erő- és állóképesség-fejlesztés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szélességi és mélységi mozgás, szabályalkotás, támadó és védő szerep, forgástechnika (tánc), táncrend, dinamikus és statikus célfelületek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5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küzdőfeladatokban az életkornak megfelelő asszertivitás kialakítása a társak iránti tisztelet és tolerancia megtartása mellett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Siker és kudarc feldolgozása megfelelő önkontrollt tanúsítva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Konfliktuskerülő magatartás kialakítása, a támadások tudatos megelőzése, kikerülése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küzdőjátékokban jellemző támadó és védő szerepek gyakorlását elősegítő, a gyorsaságot, az egyszerű reagálási képességet, az egyensúlyérzéket fejlesztő, páros, csoportos és csapat jellegű feladatmegoldások alkalmazása társérintés bekapcsolásával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Küzdőtávolság megtartására és csökkentésére irányuló összetett játékok, sarok- és oldalszituáció megoldását segítő, támadást és védekezést segítő küzdőjátékok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Térérzékelést segítő összetett játékok küzdőtechnikák alkalmazásával, eszköz nélkül és eszközzel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és több választásos reakciót fejlesztő páros játékok küzdőtechnikák alkalmazásával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ellenfél mozgásritmusának érzékelését fejlesztő játékok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jogszerű önvédelem fogalmi keretrendszerének, lehetőségeinek, jogi szabályozásának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 jellegű feladatok balesetvédelmi szabályainak következetes betartása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fizikai kontaktussal, a társ erőkifejtésének érzékelésével, annak legyőzési szándékával kapcsolatos egyszerű húzásokra, tolásokra, ütésekre, rúgásokra, védekezésekre, ellentámadásokra épülő páros küzdőjátékok rendszeres képességfejlesztő célú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előre, hátra és oldalra történő eséstechnikák készségszintű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esés, terpeszállásból indított eséstechnikák jártasságszintű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támadási technikák (lefogások, ütések) elleni megfelelő védekező mozgás jártasságszintű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karateütések, -rúgások és azok védésére irányuló védéstechnikák és ellentámadások biztonságos, jártasságszintű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Dzsúdógurulás alaptechnikájának jártasságszintű elsajátítása harántterpeszállásból indulva, mindkét irányba, előre és hátra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grundbirkózás alaptechnikáinak, szabályrendszerének jártasságszintű alkalmazása a küzdőfeladatokban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küzdősportok specifikus bemelegítő, levezető, nyújtó gyakorlatainak összeállítása tanári segítséggel, a gyakorlatok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Birkózás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gerincoszlop mozgékonyságát a nyakizmok erejét növelő birkózásra előkészítő speciális hídgyakorlatok készségszintű végrehajtása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Hanyatt fekvésből felhidalás kéz segítségével, majd anélkül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Hídban forgás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 vetődés fejtámaszból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 karberántással: támadó és védekező technika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Mögékerülés: könyökfelütéssel, kibújással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Parter helyzetből induló birkózótechnikák megismerése, gyakorlása a páros küzdelmekben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Karate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alaptechnikájának önálló végrehajtása, jártasságszintű elsajátítása helyben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rúgás és csapás technikája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Rúgás- és ütéskombinációk végrehajtása helyváltoztatás közben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 védekező technikák ellentámadásokkal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egy- és háromlépéses alapküzdelem mozgásanyagának jártasságszintű bemutatása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BB5B4B" w:rsidRDefault="00BB5B4B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küzdelmet előkészítő játékos gyakorlatok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Heian 1 (vagy annak megfelelő) kata összefüggő gyakorlatanyagának végrehajtása, önálló bemutatása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Egyenes, köríves és kalapácsütés, csapás ökölháttal, valamint az egyenes és oldalra rúgás védési technikáinak jártasságszintű elsajátítása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BB5B4B" w:rsidRDefault="00BB5B4B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karate speciális bemelegítő, nyújtó hatású mozgásformáinak megismerése, elsajátítása  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</w:t>
      </w:r>
    </w:p>
    <w:p w:rsidR="00BB5B4B" w:rsidRDefault="00BB5B4B" w:rsidP="00D86F55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Társas eséstechnikák gyakorlása (pl.: társ által kötéllel lábat meghúzva, térdelőtámaszból a társ általi kézkihúzással)</w:t>
      </w:r>
    </w:p>
    <w:p w:rsidR="00BB5B4B" w:rsidRDefault="00BB5B4B" w:rsidP="00D86F55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BB5B4B" w:rsidRDefault="00BB5B4B" w:rsidP="00D86F55">
      <w:pPr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bokasöprés, a nagy külső horogdobás és a nagy belső horogdobás technikájának elsajátítása passzív ellenfélen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fair play, társas felelősségvállalás, egyéni határok megismerése, rézsútleszorítások, oldalsó leszorítások, bokasöprés, nagy külső horogdobás, nagy belső horogdobás, karateállások és -lépések, karatevédések, karatetámadások kézzel és lábbal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 a tanuló</w:t>
      </w:r>
      <w:r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before="480" w:after="0"/>
        <w:ind w:left="1066" w:hanging="1066"/>
        <w:rPr>
          <w:rFonts w:ascii="Times New Roman" w:eastAsia="Calibri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Alternatív környezetben űzhető mozgásformák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  <w:b/>
        </w:rPr>
        <w:t xml:space="preserve"> 9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D86F55">
      <w:pPr>
        <w:numPr>
          <w:ilvl w:val="0"/>
          <w:numId w:val="27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sporttevékenységek és a környezeti hatások összefüggésrendszerének ismeretében a pozitív beavatkozási stratégiák megismerése, tanári segítséggel történő alkalmazása</w:t>
      </w:r>
    </w:p>
    <w:p w:rsidR="00BB5B4B" w:rsidRDefault="00BB5B4B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intenzitási kategóriákba tartozó egészségmegőrző mozgásformák ismeretének elmélyítése, törekvés azok alkalmazására a mindennapos életvezetésben</w:t>
      </w:r>
    </w:p>
    <w:p w:rsidR="00BB5B4B" w:rsidRDefault="00BB5B4B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A környezetvédelmi szabályok betartása és betartatása, a környezettudatos gondolkodás kialakítása a társak körében</w:t>
      </w:r>
    </w:p>
    <w:p w:rsidR="00BB5B4B" w:rsidRDefault="00BB5B4B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BB5B4B" w:rsidRDefault="00BB5B4B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BB5B4B" w:rsidRDefault="00BB5B4B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</w:rPr>
        <w:t>asztalitenisz, tollaslabda, jóga, kerékpározás</w:t>
      </w:r>
      <w:r>
        <w:rPr>
          <w:rFonts w:ascii="Times New Roman" w:hAnsi="Times New Roman" w:cs="Times New Roman"/>
          <w:highlight w:val="white"/>
        </w:rPr>
        <w:t>)</w:t>
      </w:r>
    </w:p>
    <w:p w:rsidR="00BB5B4B" w:rsidRDefault="00BB5B4B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BB5B4B" w:rsidRDefault="00BB5B4B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A szabad levegőn végzett mozgásformák egészségfejlesztő hatásának, szerepének tudatosítása</w:t>
      </w:r>
    </w:p>
    <w:p w:rsidR="00BB5B4B" w:rsidRDefault="00BB5B4B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sportágak specifikus bemelegítő, levezető, nyújtó gyakorlatainak összeállítása tanári segítséggel, a gyakorlatok önálló végrehajtása</w:t>
      </w:r>
    </w:p>
    <w:p w:rsidR="00BB5B4B" w:rsidRDefault="00BB5B4B" w:rsidP="00D86F55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Egy tradicionális, természetben űzhető sportág történetének, meghatározó magyar személyiségeinek, olimpikonjainak megismerése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spacing w:line="254" w:lineRule="auto"/>
        <w:rPr>
          <w:rFonts w:ascii="Times New Roman" w:eastAsia="Calibri" w:hAnsi="Times New Roman" w:cs="Times New Roman"/>
          <w:highlight w:val="white"/>
        </w:rPr>
      </w:pPr>
      <w:r>
        <w:rPr>
          <w:rFonts w:ascii="Times New Roman" w:hAnsi="Times New Roman" w:cs="Times New Roman"/>
        </w:rPr>
        <w:t>görhoki, nordic walking, túrakenu, kajak, lövészet, kerékpártúra, életmód, vándortábor, sátortábor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D86F55" w:rsidRDefault="00D86F55" w:rsidP="00BB5B4B">
      <w:pPr>
        <w:spacing w:after="0"/>
        <w:rPr>
          <w:rFonts w:ascii="Times New Roman" w:hAnsi="Times New Roman" w:cs="Times New Roman"/>
        </w:rPr>
      </w:pPr>
    </w:p>
    <w:p w:rsidR="00D86F55" w:rsidRDefault="00D86F55" w:rsidP="00D86F55">
      <w:pPr>
        <w:pStyle w:val="Listaszerbekezds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 évfolyam</w:t>
      </w:r>
    </w:p>
    <w:p w:rsidR="00D86F55" w:rsidRDefault="00D86F55" w:rsidP="00D86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6F55" w:rsidRDefault="00D86F55" w:rsidP="00D86F55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D86F55" w:rsidRDefault="00D86F55" w:rsidP="00D86F55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170( 102+68) óra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D86F55" w:rsidTr="00B00765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D86F55" w:rsidTr="00B00765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F55" w:rsidRDefault="00D86F55" w:rsidP="00B007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D86F55" w:rsidRDefault="00D86F55" w:rsidP="00D86F55">
      <w:pPr>
        <w:rPr>
          <w:rFonts w:ascii="Times New Roman" w:eastAsia="Calibri" w:hAnsi="Times New Roman" w:cs="Times New Roman"/>
          <w:b/>
          <w:lang w:eastAsia="hu-HU"/>
        </w:rPr>
      </w:pPr>
    </w:p>
    <w:p w:rsidR="00D86F55" w:rsidRDefault="00D86F55" w:rsidP="00D86F5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D86F55" w:rsidRDefault="00D86F55" w:rsidP="00D86F55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14 óra</w:t>
      </w:r>
    </w:p>
    <w:p w:rsidR="00D86F55" w:rsidRDefault="00D86F55" w:rsidP="00D86F55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 rendszeresen végez a biomechanikailag helyes testtartás kialakítását elősegítő gyakorlatokat.</w:t>
      </w:r>
    </w:p>
    <w:p w:rsidR="00D86F55" w:rsidRDefault="00D86F55" w:rsidP="00D86F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 és alkalmaz alapvető relaxációs technikákat;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Leggyakrabban alkalmazott statikus és dinamikus gimnasztikai elemekből gyakorlatok tervezése segítséggel, azok önálló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4-8 ütemű szabad-, társas és kéziszer-gyakorlatok tervezése segítséggel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Alakzatok (oszlop-, vonal-, kör- és szétszórt alakzat) alkalmazó gyakorlása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önálló gyakorlása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gyakorlatvezetési módok megértése, elsajátítása, egyszerűbb gyakorlatok esetén azok alkalmazása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Légzőgyakorlatok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sportsérülések megelőzésével, rehabilitációjával összefüggő elemi szintű eljárások tudatos alkalmazása tanári segítséggel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testrészek bemelegítését szolgáló gyakorlatok közös, majd önálló összeállítása és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Terhelések után a különböző testrészek izomzatának nyújtását szolgáló gyakorlatok önálló összeállítása, végrehajtása tanári kontrollal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sportágspecifikus bemelegítések önálló összeállítása, levezetése társaknak tanári kontrollal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mindennapi stressz fogalmi keretrendszerének ismeretében a pozitív megküzdési stratégiák önálló alkalmazása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Relaxációs technikák tudatos alkalmazása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Zenés bemelegítés összeállítása tanári segítséggel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D86F55" w:rsidRDefault="00D86F55" w:rsidP="00D86F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D86F55" w:rsidRDefault="00D86F55" w:rsidP="00D86F55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D86F55" w:rsidRDefault="00D86F55" w:rsidP="00D86F5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D86F55" w:rsidRDefault="00D86F55" w:rsidP="00D86F55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 xml:space="preserve">Óraszám: </w:t>
      </w:r>
      <w:r>
        <w:rPr>
          <w:rFonts w:ascii="Times New Roman" w:eastAsia="Cambria" w:hAnsi="Times New Roman" w:cs="Times New Roman"/>
          <w:b/>
        </w:rPr>
        <w:t>16 óra</w:t>
      </w:r>
    </w:p>
    <w:p w:rsidR="00D86F55" w:rsidRDefault="00D86F55" w:rsidP="00D86F55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D86F55" w:rsidRDefault="00D86F55" w:rsidP="00D86F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futó-, dobó- és ugróiskolai gyakorlatok mozgáskészség-, mozgásképesség- és egészségfejlesztésben betöltött szerepének tudatosítása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Az egészségmegőrzést, a testtömegkontrollt támogató intenzitászónában végzett tartós futások tanári segítséggel történő rendszeres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Egyénileg választott három versenyszám eredményre történő végrehajtása és azok összevetése korábbi saját eredményekkel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atlétika jellegű feladatmegoldások specifikus bemelegítő, levezető, nyújtó gyakorlatainak összeállítása tanári segítséggel, a gyakorlatok önálló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atlétika sportágtörténetének, világcsúcsainak, kiemelkedő külföldi és magyar személyiségeinek, olimpikonjainak megismerése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Futások:</w:t>
      </w:r>
    </w:p>
    <w:p w:rsidR="00D86F55" w:rsidRDefault="00D86F55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D86F55" w:rsidRDefault="00D86F55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D86F55" w:rsidRDefault="00D86F55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D86F55" w:rsidRDefault="00D86F55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Folyamatos futások 10-12 percen keresztül egyenletes ritmusban és tempóváltással</w:t>
      </w:r>
    </w:p>
    <w:p w:rsidR="00D86F55" w:rsidRDefault="00D86F55" w:rsidP="00D86F55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Ugrások:</w:t>
      </w:r>
    </w:p>
    <w:p w:rsidR="00D86F55" w:rsidRDefault="00D86F55" w:rsidP="00D86F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D86F55" w:rsidRDefault="00D86F55" w:rsidP="00D86F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D86F55" w:rsidRDefault="00D86F55" w:rsidP="00D86F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D86F55" w:rsidRDefault="00D86F55" w:rsidP="00D86F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Ismerkedés a hármasugrás technikájával, elugrások a gödörtől 4-8-mre kijelölt sávból.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Dobások (tárgyi feltételektől függően a hajítás mellé egy lökő vagy vető technika választása kötelező):</w:t>
      </w:r>
    </w:p>
    <w:p w:rsidR="00D86F55" w:rsidRDefault="00D86F55" w:rsidP="00D86F5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D86F55" w:rsidRDefault="00D86F55" w:rsidP="00D86F5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D86F55" w:rsidRDefault="00D86F55" w:rsidP="00D86F5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D86F55" w:rsidRDefault="00D86F55" w:rsidP="00D86F55">
      <w:pPr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D86F55" w:rsidRDefault="00D86F55" w:rsidP="00D86F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D86F55" w:rsidRDefault="00D86F55" w:rsidP="00D86F55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A gyógytestnevelés-órán </w:t>
      </w:r>
      <w:r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D86F55" w:rsidRDefault="00D86F55" w:rsidP="00D86F5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D86F55" w:rsidRDefault="00D86F55" w:rsidP="00D86F55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20 óra</w:t>
      </w:r>
    </w:p>
    <w:p w:rsidR="00D86F55" w:rsidRDefault="00D86F55" w:rsidP="00D86F55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D86F55" w:rsidRDefault="00D86F55" w:rsidP="00D86F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követelményeken túlmutató mozgásanyag tanulása és gyakorlása. Az elemek nehézségi fokának emelése differenciáltan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segítségadás biztonságos és szakszerű módjainak megismerése és elsajátítása a különböző tornaszereken, tanári felügyelettel történő alkalmazás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Mászókulcsolással mászás 4–5 m magasságig (lányok), vándormászás felfelé és lefelé; függeszkedési kísérletek 3–5 m magasságig (fiúk) felfelé-lefelé, mászóversenyek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specifikus bemelegítő, levezető, nyújtó gyakorlatainak összeállítása tanári segítséggel, a gyakorlatok önálló végrehajtása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(Választható anyagként) Az alapugrások elsajátítása minitrampolinon vagy gumiasztalon</w:t>
      </w:r>
    </w:p>
    <w:p w:rsidR="00D86F55" w:rsidRDefault="00D86F55" w:rsidP="00D86F55">
      <w:pPr>
        <w:spacing w:after="0"/>
        <w:rPr>
          <w:rFonts w:ascii="Times New Roman" w:hAnsi="Times New Roman" w:cs="Times New Roman"/>
        </w:rPr>
      </w:pPr>
    </w:p>
    <w:p w:rsidR="00D86F55" w:rsidRDefault="00D86F55" w:rsidP="00D86F5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differenciálással.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Talajon:</w:t>
      </w:r>
    </w:p>
    <w:p w:rsidR="00D86F55" w:rsidRDefault="00D86F55" w:rsidP="00D86F5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Fejállás különböző kiinduló helyzetekből, különböző lábtartásokkal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Emelés fejállásba – kísérletek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Fellendülés kézállásba, a kézállás megtartása 1-2 mp-ig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Repülő gurulóátfordulás néhány lépés nekifutásból (fiúk)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Vetődések, átguggolások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tornagyakorlatok nemre jellemző összekötő elemeinek alkalmazása</w:t>
      </w:r>
    </w:p>
    <w:p w:rsidR="00D86F55" w:rsidRDefault="00D86F55" w:rsidP="00D86F5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talajgyakorlat összekötő elemekkel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Ugrószekrényen:</w:t>
      </w:r>
    </w:p>
    <w:p w:rsidR="00D86F55" w:rsidRDefault="00D86F55" w:rsidP="00D86F5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korábban elsajátított ugrások továbbfejlesztése, az első és második ív növelése</w:t>
      </w:r>
    </w:p>
    <w:p w:rsidR="00D86F55" w:rsidRDefault="00D86F55" w:rsidP="00D86F5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 előre ugródeszkáról történő elrugaszkodással</w:t>
      </w:r>
    </w:p>
    <w:p w:rsidR="00D86F55" w:rsidRDefault="00D86F55" w:rsidP="00D86F5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Hosszába állított ugrószekrényen felguggolás, leterpesztés</w:t>
      </w:r>
    </w:p>
    <w:p w:rsidR="00D86F55" w:rsidRDefault="00D86F55" w:rsidP="00D86F55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Lányoknak keresztbe, fiúknak hosszába állított ugrószerényen terpeszátugrás</w:t>
      </w:r>
    </w:p>
    <w:p w:rsidR="00D86F55" w:rsidRDefault="00D86F55" w:rsidP="00D86F55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Lányoknak: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Gerendán:</w:t>
      </w:r>
    </w:p>
    <w:p w:rsidR="00D86F55" w:rsidRDefault="00D86F55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D86F55" w:rsidRDefault="00D86F55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D86F55" w:rsidRDefault="00D86F55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D86F55" w:rsidRDefault="00D86F55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Fordulatok állásban, guggolásban</w:t>
      </w:r>
    </w:p>
    <w:p w:rsidR="00D86F55" w:rsidRDefault="00D86F55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Tarkóállási kísérletek segítséggel</w:t>
      </w:r>
    </w:p>
    <w:p w:rsidR="00D86F55" w:rsidRDefault="00D86F55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Leugrások feladatokkal</w:t>
      </w:r>
    </w:p>
    <w:p w:rsidR="00D86F55" w:rsidRDefault="00D86F55" w:rsidP="00D86F55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összefüggő gyakorlatok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Felemáskorláton:</w:t>
      </w:r>
    </w:p>
    <w:p w:rsidR="00D86F55" w:rsidRDefault="00D86F55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Támaszok, harántülés, térdfüggés, fekvőfüggés, függőtámasz</w:t>
      </w:r>
    </w:p>
    <w:p w:rsidR="00D86F55" w:rsidRDefault="00D86F55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Függésből lendületvétel, átguggolás, átterpesztés fekvőfüggésbe</w:t>
      </w:r>
    </w:p>
    <w:p w:rsidR="00D86F55" w:rsidRDefault="00D86F55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támaszba és függésbe</w:t>
      </w:r>
    </w:p>
    <w:p w:rsidR="00D86F55" w:rsidRDefault="00D86F55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Kelepfellendülés alsó karfára, segítséggel</w:t>
      </w:r>
    </w:p>
    <w:p w:rsidR="00D86F55" w:rsidRDefault="00D86F55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Térdfellendülés alsó karfára, segítséggel</w:t>
      </w:r>
    </w:p>
    <w:p w:rsidR="00D86F55" w:rsidRDefault="00D86F55" w:rsidP="00D86F5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 támaszból. Alugrás</w:t>
      </w:r>
    </w:p>
    <w:p w:rsidR="00D86F55" w:rsidRDefault="00D86F55" w:rsidP="00D86F55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Fiúknak: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Gyűrűn: </w:t>
      </w:r>
    </w:p>
    <w:p w:rsidR="00D86F55" w:rsidRDefault="00D86F55" w:rsidP="00D86F5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D86F55" w:rsidRDefault="00D86F55" w:rsidP="00D86F5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Vállátfordulás előre</w:t>
      </w:r>
    </w:p>
    <w:p w:rsidR="00D86F55" w:rsidRDefault="00D86F55" w:rsidP="00D86F5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Lebegőfüggésből lendületvétel, homorított leugrás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Korláton: </w:t>
      </w:r>
    </w:p>
    <w:p w:rsidR="00D86F55" w:rsidRDefault="00D86F55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D86F55" w:rsidRDefault="00D86F55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 támaszban és felkarfüggésben</w:t>
      </w:r>
    </w:p>
    <w:p w:rsidR="00D86F55" w:rsidRDefault="00D86F55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Támlázás, terpeszpedzés, szökkenés</w:t>
      </w:r>
    </w:p>
    <w:p w:rsidR="00D86F55" w:rsidRDefault="00D86F55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Felkarállás</w:t>
      </w:r>
    </w:p>
    <w:p w:rsidR="00D86F55" w:rsidRDefault="00D86F55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Gurulás előre terpeszülésből terpeszülésbe</w:t>
      </w:r>
    </w:p>
    <w:p w:rsidR="00D86F55" w:rsidRDefault="00D86F55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terpeszülésbe</w:t>
      </w:r>
    </w:p>
    <w:p w:rsidR="00D86F55" w:rsidRDefault="00D86F55" w:rsidP="00D86F55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Vetődési leugrás, kanyarlati leugrás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Nyújtón:</w:t>
      </w:r>
    </w:p>
    <w:p w:rsidR="00D86F55" w:rsidRDefault="00D86F55" w:rsidP="00D86F55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</w:t>
      </w:r>
    </w:p>
    <w:p w:rsidR="00D86F55" w:rsidRDefault="00D86F55" w:rsidP="00D86F55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Kelepfelhúzódás támaszba, kelepforgás; térdfellendülési kísérletek</w:t>
      </w:r>
    </w:p>
    <w:p w:rsidR="00D86F55" w:rsidRDefault="00D86F55" w:rsidP="00D86F55">
      <w:pPr>
        <w:numPr>
          <w:ilvl w:val="0"/>
          <w:numId w:val="22"/>
        </w:numPr>
        <w:spacing w:after="120" w:line="276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Támaszból ellendülés és homorított leugrás. Alugrás.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D86F55" w:rsidRDefault="00D86F55" w:rsidP="00D86F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D86F55" w:rsidRDefault="00D86F55" w:rsidP="00D86F55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D86F55" w:rsidRDefault="00D86F55" w:rsidP="00D86F55">
      <w:pPr>
        <w:spacing w:before="480" w:after="0"/>
        <w:ind w:left="1066" w:hanging="1066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D86F55" w:rsidRDefault="00D86F55" w:rsidP="00D86F55">
      <w:pPr>
        <w:numPr>
          <w:ilvl w:val="0"/>
          <w:numId w:val="23"/>
        </w:numPr>
        <w:spacing w:after="12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D86F55" w:rsidRDefault="00D86F55" w:rsidP="00D86F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D86F55" w:rsidRDefault="00D86F55" w:rsidP="00D86F5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D86F55" w:rsidRDefault="00D86F55" w:rsidP="00D86F55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Ritmikus gimnasztika: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nőies, szép mozgás előkészítésének gyakorlatai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választott szerrel három technikai elem készségszintű elsajátítása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Testtechnikai elemek elsajátítása: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forgások: fordulatok állásban és különböző testhelyzetekben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egyensúlyelemek: lebegőállások, mérlegállások, lábemelések, lendítések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hajlékonysági elemek: törzshajlítások, kar- és törzshullámok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Szertechnikai elemek megismerése, elsajátítása: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kötél: áthajtások, lendítések, körzések, dobások-elkapások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labda: gurítások testen és talajon, dobások-elkapások, leütések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buzogány: kis körzések, malomkörzések, dobások-elkapások, lendítés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szalag: kígyókörzések, spirálkörzések, lendítések, dobások-elkapások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Esztétikus és harmonikus végrehajtások</w:t>
      </w:r>
    </w:p>
    <w:p w:rsidR="00D86F55" w:rsidRDefault="00D86F55" w:rsidP="00D86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Aerobik: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Alaplépések elsajátítása, lépéskombinációk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szökdelések forgással, kéz- és lábmozgásokkal, irány- és helyzetváltoztatásokkal, a zenével összhangban történő végrehajtással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Sorozatok összeállítása, ismétlése zenére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aerobikedzés felépítésének megismerése, a különböző edzésszakaszok (bemelegítő, aerob, erősítő-tónusfokozó, nyújtó) alap-mozgásanyagának elsajátítása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 jellegű foglalkozások gyakorlatvezetését elősegítő verbális és nonverbális jelzések megismerése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D86F55" w:rsidRDefault="00D86F55" w:rsidP="00D86F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D86F55" w:rsidRDefault="00D86F55" w:rsidP="00D86F55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ismerjék meg a tanulók a ritmikus gimnasztika és aerobikgyakorlatok azon elemeit, amelyeket alkalmazhatnak betegségük, elváltozásuk javítását szolgáló gyakorlatok végrehajtásakor.</w:t>
      </w:r>
    </w:p>
    <w:p w:rsidR="00D86F55" w:rsidRDefault="00D86F55" w:rsidP="00D86F55">
      <w:pPr>
        <w:spacing w:before="480" w:after="0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Sportjátékok</w:t>
      </w:r>
    </w:p>
    <w:p w:rsidR="00D86F55" w:rsidRDefault="00D86F55" w:rsidP="00D86F55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28 óra</w:t>
      </w:r>
    </w:p>
    <w:p w:rsidR="00D86F55" w:rsidRDefault="00D86F55" w:rsidP="00D86F55">
      <w:pPr>
        <w:spacing w:before="120" w:after="0"/>
        <w:rPr>
          <w:rFonts w:ascii="Times New Roman" w:eastAsia="Cambria" w:hAnsi="Times New Roman" w:cs="Times New Roman"/>
          <w:b/>
        </w:rPr>
      </w:pPr>
    </w:p>
    <w:p w:rsidR="00D86F55" w:rsidRDefault="00D86F55" w:rsidP="00D86F55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D86F55" w:rsidRDefault="00D86F55" w:rsidP="00D86F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játékvezetésre;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D86F55" w:rsidRDefault="00D86F55" w:rsidP="00D86F55">
      <w:pPr>
        <w:spacing w:before="120" w:after="0"/>
        <w:rPr>
          <w:rFonts w:ascii="Times New Roman" w:eastAsia="Cambria" w:hAnsi="Times New Roman" w:cs="Times New Roman"/>
          <w:b/>
        </w:rPr>
      </w:pPr>
    </w:p>
    <w:p w:rsidR="00D86F55" w:rsidRDefault="00D86F55" w:rsidP="00D86F55">
      <w:pPr>
        <w:spacing w:before="120" w:after="0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Fejlesztési feladatok és ismeretek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alapvető sportágspecifikus technikai, alaptaktikai elemeinek, szabályainak készségszintű elsajátítása, alkalmazása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nagyobb létszámú (5–7 fő/csapat) sportjátékoknál az ellenfél erős és gyenge oldalának felismerése, a támadó taktika tudatos igazítása az ellenfél védekező magatartásához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sportjátékokban az 1-1, 2-1, 2-2 elleni játékhelyzetek jelentőségének, a hatékony csapatjátékkal történő összefüggéseinek tudatosítása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játékhelyzetnek megfelelő 1-1, 2-1, 2-2 elleni technikai és taktikai elemek felismerése, tudatos gyakorlása a folyamatos sportjátékokban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Sportjáték előkészítő kisjátékaiban a labda nélküli játékosok üres területre történő szélességi és mélységi mozgásába a kooperatív elemek bekapcsolása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Játéktevékenységekben az egyéni és csapatvédekezés alapvető formáinak (emberfogás és területvédekezés) tudatos alkalmazása, gyakorlása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Mérkőzésjátékokban és az azokat előkészítő kisjátékokban a divergens gondolkodásra épülő feladatmegoldások gyakorlása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Tanári irányítással tanulói szabályalkotás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Szabályok tudatos alkalmazása (játékvezetés gyakorlása)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sportjátékok specifikus bemelegítő, levezető, nyújtó gyakorlatainak összeállítása tanári segítséggel, a gyakorlatok önálló végrehajtása</w:t>
      </w:r>
    </w:p>
    <w:p w:rsidR="00D86F55" w:rsidRDefault="00D86F55" w:rsidP="00D86F55">
      <w:pPr>
        <w:spacing w:after="0"/>
        <w:ind w:left="142"/>
        <w:rPr>
          <w:rFonts w:ascii="Times New Roman" w:hAnsi="Times New Roman" w:cs="Times New Roman"/>
        </w:rPr>
      </w:pP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Kézilabda: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figyelem megosztását igénylő összetett labdás koordinációs gyakorlatok egy és több labdával (pl. háromszög, négyszög, „y” koordinációs alakzatokban)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beugrásból, félaktív, majd aktív védőjátékos ellen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Területvédekezés (6-0, 5-1) alkalmazása játékban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kapus-alaptechnikák alkalmazása játékhelyzetekben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Kosárlabda: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Labdaátadások különböző módjainak a játékhelyzethez igazított eredményes végrehajtása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Emberelőnyös és létszámazonos helyzetekben gyorsindulások, lerohanások kosárra dobással befejezve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Fektetett dobás gyakorlása félaktív vagy aktív védő játékos jelenlétében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játékban történő szabálytalanságok felismerése, a fair play alkalmazása</w:t>
      </w:r>
    </w:p>
    <w:p w:rsidR="00D86F55" w:rsidRDefault="00D86F55" w:rsidP="00D86F55">
      <w:pPr>
        <w:pStyle w:val="ptty"/>
        <w:numPr>
          <w:ilvl w:val="1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Röplabda:</w:t>
      </w:r>
    </w:p>
    <w:p w:rsidR="00D86F55" w:rsidRDefault="00D86F55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kosárérintés, az alkarérintés, az alsó egyenes nyitás gyakorlása célfelület beiktatásával, készségszintű alkalmazása különböző játékhelyzetekben</w:t>
      </w:r>
    </w:p>
    <w:p w:rsidR="00D86F55" w:rsidRDefault="00D86F55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 egyenes nyitás alaptechnikájának elsajátítása, gyakorlása célfelületre</w:t>
      </w:r>
    </w:p>
    <w:p w:rsidR="00D86F55" w:rsidRDefault="00D86F55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D86F55" w:rsidRDefault="00D86F55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D86F55" w:rsidRDefault="00D86F55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Forgásszabály önálló és tudatos alkalmazása</w:t>
      </w:r>
    </w:p>
    <w:p w:rsidR="00D86F55" w:rsidRDefault="00D86F55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csapattársak közötti kommunikáció gyakorlása az eredményes játék érdekében</w:t>
      </w:r>
    </w:p>
    <w:p w:rsidR="00D86F55" w:rsidRDefault="00D86F55" w:rsidP="00D86F5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3-3 és 4-4 elleni játék könnyített szabályokkal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Labdarúgás:</w:t>
      </w:r>
    </w:p>
    <w:p w:rsidR="00D86F55" w:rsidRDefault="00D86F55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D86F55" w:rsidRDefault="00D86F55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D86F55" w:rsidRDefault="00D86F55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játékhelyzetekben</w:t>
      </w:r>
    </w:p>
    <w:p w:rsidR="00D86F55" w:rsidRDefault="00D86F55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területvédekezés és emberfogásos védekezés alkalmazása a játékban</w:t>
      </w:r>
    </w:p>
    <w:p w:rsidR="00D86F55" w:rsidRDefault="00D86F55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D86F55" w:rsidRDefault="00D86F55" w:rsidP="00D86F5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kapusalaphelyzet gyakorlása, guruló, félmagas és magas ívelt labdák elfogása. Kigurítás, kidobás, kirúgás gyakorlása állított, lepattintott labdával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Floorball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Gondolkodás és döntéskészség gyakorlása egyérintős és kétérintős játékokkal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Labdavezetések, átadások, átvételek megfelelő módjainak alkalmazása kisjátékokban és mérkőzésjátékokban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Mozgások passzív, félaktív, aktív védő elleni palánkra ütött labdával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Labdatartást fejlesztő játékok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Kapura lövések labdavezetésből</w:t>
      </w:r>
      <w:r>
        <w:rPr>
          <w:rFonts w:ascii="Times New Roman" w:eastAsia="Times New Roman" w:hAnsi="Times New Roman" w:cs="Times New Roman"/>
        </w:rPr>
        <w:t xml:space="preserve"> nehezített körülmények között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Szabad ütések, büntető ütések kisjátékokban, mérkőzésjátékokban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Kapusalaphelyzet kialakítása, kapura lőtt labdák védése</w:t>
      </w:r>
      <w:r>
        <w:rPr>
          <w:rFonts w:ascii="Times New Roman" w:eastAsia="Times New Roman" w:hAnsi="Times New Roman" w:cs="Times New Roman"/>
        </w:rPr>
        <w:t>, a kapus és a védő játékosok együttműködése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Csereszituációk kisjátékokban és mérkőzésjátékokban</w:t>
      </w:r>
    </w:p>
    <w:p w:rsidR="00D86F55" w:rsidRDefault="00D86F55" w:rsidP="00D86F55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Emberfogásos védekezés és területvédekezés kialakítása</w:t>
      </w:r>
    </w:p>
    <w:p w:rsidR="00D86F55" w:rsidRDefault="00D86F55" w:rsidP="00D86F55">
      <w:pPr>
        <w:numPr>
          <w:ilvl w:val="0"/>
          <w:numId w:val="26"/>
        </w:numPr>
        <w:spacing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Létszámazonos kisjátékok a tanulók által alakított szabályok szerint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D86F55" w:rsidRDefault="00D86F55" w:rsidP="00D86F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D86F55" w:rsidRDefault="00D86F55" w:rsidP="00D86F55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D86F55" w:rsidRDefault="00D86F55" w:rsidP="00D86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sportjátékok rekreációs lehetőségként és az élethosszig tartó fizikai aktivitásra való felkészülés részeként jelennek meg.</w:t>
      </w:r>
    </w:p>
    <w:p w:rsidR="00D86F55" w:rsidRDefault="00D86F55" w:rsidP="00D86F5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D86F55" w:rsidRDefault="00D86F55" w:rsidP="00D86F55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10 óra</w:t>
      </w:r>
    </w:p>
    <w:p w:rsidR="00D86F55" w:rsidRDefault="00D86F55" w:rsidP="00D86F55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D86F55" w:rsidRDefault="00D86F55" w:rsidP="00D86F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jellemzi;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játékvezetésre.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 különböző testnevelési játékok baleset-megelőzési szabályainak tudatosítása, következetes betartása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kreativitáson alapuló szabályalkotás (pl. célfelület fajtája, átadási módok, pálya méretei és alakja, csapatok létszáma stb...) pontszerző kisjátékokban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választásos reakcióidőt fejlesztő páros és csoportos, manipulatív mozgásformákkal kombinált versengések alkalmazása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D86F55" w:rsidRDefault="00D86F55" w:rsidP="00D86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Néptánc – szabadon választható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Táncok: a forgástechnika tudatosítása és gyakoroltatása, forgások egyénileg és párban. A forgás és forgatás módozatainak megismerése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erdélyi dialektus táncai, tánckultúrája. Táncalkalmak, táncrend, a táncház szerepe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tánc dinamikai és ritmikai elemeinek pontos kivitelezése, az ugrókészség javítása. Erő- és állóképesség-fejlesztés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D86F55" w:rsidRDefault="00D86F55" w:rsidP="00D86F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szélességi és mélységi mozgás, szabályalkotás, támadó és védő szerep, forgástechnika (tánc), táncrend, dinamikus és statikus célfelületek</w:t>
      </w:r>
    </w:p>
    <w:p w:rsidR="00D86F55" w:rsidRDefault="00D86F55" w:rsidP="00D86F55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D86F55" w:rsidRDefault="00D86F55" w:rsidP="00D86F55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D86F55" w:rsidRDefault="00D86F55" w:rsidP="00D86F55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b/>
        </w:rPr>
        <w:t>5 óra</w:t>
      </w:r>
    </w:p>
    <w:p w:rsidR="00D86F55" w:rsidRDefault="00D86F55" w:rsidP="00D86F55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D86F55" w:rsidRDefault="00D86F55" w:rsidP="00D86F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D86F55" w:rsidRDefault="00D86F55" w:rsidP="00D86F55">
      <w:pPr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küzdőfeladatokban az életkornak megfelelő asszertivitás kialakítása a társak iránti tisztelet és tolerancia megtartása mellett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Siker és kudarc feldolgozása megfelelő önkontrollt tanúsítva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Konfliktuskerülő magatartás kialakítása, a támadások tudatos megelőzése, kikerülése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küzdőjátékokban jellemző támadó és védő szerepek gyakorlását elősegítő, a gyorsaságot, az egyszerű reagálási képességet, az egyensúlyérzéket fejlesztő, páros, csoportos és csapat jellegű feladatmegoldások alkalmazása társérintés bekapcsolásával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Küzdőtávolság megtartására és csökkentésére irányuló összetett játékok, sarok- és oldalszituáció megoldását segítő, támadást és védekezést segítő küzdőjátékok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Térérzékelést segítő összetett játékok küzdőtechnikák alkalmazásával, eszköz nélkül és eszközzel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és több választásos reakciót fejlesztő páros játékok küzdőtechnikák alkalmazásával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ellenfél mozgásritmusának érzékelését fejlesztő játékok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jogszerű önvédelem fogalmi keretrendszerének, lehetőségeinek, jogi szabályozásának elsajátítása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 jellegű feladatok balesetvédelmi szabályainak következetes betartása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fizikai kontaktussal, a társ erőkifejtésének érzékelésével, annak legyőzési szándékával kapcsolatos egyszerű húzásokra, tolásokra, ütésekre, rúgásokra, védekezésekre, ellentámadásokra épülő páros küzdőjátékok rendszeres képességfejlesztő célú alkalmazása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előre, hátra és oldalra történő eséstechnikák készségszintű elsajátítása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esés, terpeszállásból indított eséstechnikák jártasságszintű elsajátítása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támadási technikák (lefogások, ütések) elleni megfelelő védekező mozgás jártasságszintű elsajátítása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karateütések, -rúgások és azok védésére irányuló védéstechnikák és ellentámadások biztonságos, jártasságszintű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Dzsúdógurulás alaptechnikájának jártasságszintű elsajátítása harántterpeszállásból indulva, mindkét irányba, előre és hátra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grundbirkózás alaptechnikáinak, szabályrendszerének jártasságszintű alkalmazása a küzdőfeladatokban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küzdősportok specifikus bemelegítő, levezető, nyújtó gyakorlatainak összeállítása tanári segítséggel, a gyakorlatok önálló végrehajtása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Birkózás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gerincoszlop mozgékonyságát a nyakizmok erejét növelő birkózásra előkészítő speciális hídgyakorlatok készségszintű végrehajtása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Hanyatt fekvésből felhidalás kéz segítségével, majd anélkül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Hídban forgás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 vetődés fejtámaszból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 karberántással: támadó és védekező technika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Mögékerülés: könyökfelütéssel, kibújással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Parter helyzetből induló birkózótechnikák megismerése, gyakorlása a páros küzdelmekben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Karate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alaptechnikájának önálló végrehajtása, jártasságszintű elsajátítása helyben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rúgás és csapás technikája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Rúgás- és ütéskombinációk végrehajtása helyváltoztatás közben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 védekező technikák ellentámadásokkal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egy- és háromlépéses alapküzdelem mozgásanyagának jártasságszintű bemutatása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D86F55" w:rsidRDefault="00D86F55" w:rsidP="00D86F55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küzdelmet előkészítő játékos gyakorlatok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Heian 1 (vagy annak megfelelő) kata összefüggő gyakorlatanyagának végrehajtása, önálló bemutatása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Egyenes, köríves és kalapácsütés, csapás ökölháttal, valamint az egyenes és oldalra rúgás védési technikáinak jártasságszintű elsajátítása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D86F55" w:rsidRDefault="00D86F55" w:rsidP="00D86F55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karate speciális bemelegítő, nyújtó hatású mozgásformáinak megismerése, elsajátítása  </w:t>
      </w:r>
    </w:p>
    <w:p w:rsidR="00D86F55" w:rsidRDefault="00D86F55" w:rsidP="00D86F55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</w:t>
      </w:r>
    </w:p>
    <w:p w:rsidR="00D86F55" w:rsidRDefault="00D86F55" w:rsidP="00D86F55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Társas eséstechnikák gyakorlása (pl.: társ által kötéllel lábat meghúzva, térdelőtámaszból a társ általi kézkihúzással)</w:t>
      </w:r>
    </w:p>
    <w:p w:rsidR="00D86F55" w:rsidRDefault="00D86F55" w:rsidP="00D86F55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D86F55" w:rsidRDefault="00D86F55" w:rsidP="00D86F55">
      <w:pPr>
        <w:numPr>
          <w:ilvl w:val="0"/>
          <w:numId w:val="31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bokasöprés, a nagy külső horogdobás és a nagy belső horogdobás technikájának elsajátítása passzív ellenfélen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D86F55" w:rsidRDefault="00D86F55" w:rsidP="00D86F55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fair play, társas felelősségvállalás, egyéni határok megismerése, rézsútleszorítások, oldalsó leszorítások, bokasöprés, nagy külső horogdobás, nagy belső horogdobás, karateállások és -lépések, karatevédések, karatetámadások kézzel és lábbal</w:t>
      </w:r>
    </w:p>
    <w:p w:rsidR="00D86F55" w:rsidRDefault="00D86F55" w:rsidP="00D86F55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 a tanuló</w:t>
      </w:r>
      <w:r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D86F55" w:rsidRDefault="00D86F55" w:rsidP="00D86F55">
      <w:pPr>
        <w:spacing w:before="480" w:after="0"/>
        <w:ind w:left="1066" w:hanging="1066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before="480" w:after="0"/>
        <w:ind w:left="1066" w:hanging="1066"/>
        <w:rPr>
          <w:rFonts w:ascii="Times New Roman" w:eastAsia="Calibri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Alternatív környezetben űzhető mozgásformák</w:t>
      </w:r>
    </w:p>
    <w:p w:rsidR="00D86F55" w:rsidRDefault="00D86F55" w:rsidP="00D86F55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eastAsia="Cambria" w:hAnsi="Times New Roman" w:cs="Times New Roman"/>
          <w:b/>
        </w:rPr>
        <w:t xml:space="preserve"> 9 óra</w:t>
      </w:r>
    </w:p>
    <w:p w:rsidR="00D86F55" w:rsidRDefault="00D86F55" w:rsidP="00D86F55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D86F55" w:rsidRDefault="00D86F55" w:rsidP="00D86F55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D86F55" w:rsidRDefault="00D86F55" w:rsidP="00D86F5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D86F55" w:rsidRDefault="00D86F55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D86F55" w:rsidRDefault="00D86F55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D86F55" w:rsidRDefault="00D86F55" w:rsidP="00D86F55">
      <w:pPr>
        <w:numPr>
          <w:ilvl w:val="0"/>
          <w:numId w:val="27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sporttevékenységek és a környezeti hatások összefüggésrendszerének ismeretében a pozitív beavatkozási stratégiák megismerése, tanári segítséggel történő alkalmazása</w:t>
      </w:r>
    </w:p>
    <w:p w:rsidR="00D86F55" w:rsidRDefault="00D86F55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intenzitási kategóriákba tartozó egészségmegőrző mozgásformák ismeretének elmélyítése, törekvés azok alkalmazására a mindennapos életvezetésben</w:t>
      </w:r>
    </w:p>
    <w:p w:rsidR="00D86F55" w:rsidRDefault="00D86F55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A környezetvédelmi szabályok betartása és betartatása, a környezettudatos gondolkodás kialakítása a társak körében</w:t>
      </w:r>
    </w:p>
    <w:p w:rsidR="00D86F55" w:rsidRDefault="00D86F55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D86F55" w:rsidRDefault="00D86F55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D86F55" w:rsidRDefault="00D86F55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</w:rPr>
        <w:t>asztalitenisz, tollaslabda, jóga, kerékpározás</w:t>
      </w:r>
      <w:r>
        <w:rPr>
          <w:rFonts w:ascii="Times New Roman" w:hAnsi="Times New Roman" w:cs="Times New Roman"/>
          <w:highlight w:val="white"/>
        </w:rPr>
        <w:t>)</w:t>
      </w:r>
    </w:p>
    <w:p w:rsidR="00D86F55" w:rsidRDefault="00D86F55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D86F55" w:rsidRDefault="00D86F55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A szabad levegőn végzett mozgásformák egészségfejlesztő hatásának, szerepének tudatosítása</w:t>
      </w:r>
    </w:p>
    <w:p w:rsidR="00D86F55" w:rsidRDefault="00D86F55" w:rsidP="00D86F55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sportágak specifikus bemelegítő, levezető, nyújtó gyakorlatainak összeállítása tanári segítséggel, a gyakorlatok önálló végrehajtása</w:t>
      </w:r>
    </w:p>
    <w:p w:rsidR="00D86F55" w:rsidRDefault="00D86F55" w:rsidP="00D86F55">
      <w:pPr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highlight w:val="white"/>
        </w:rPr>
        <w:t>Egy tradicionális, természetben űzhető sportág történetének, meghatározó magyar személyiségeinek, olimpikonjainak megismerése</w:t>
      </w:r>
    </w:p>
    <w:p w:rsidR="00D86F55" w:rsidRDefault="00D86F55" w:rsidP="00D86F55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D86F55" w:rsidRDefault="00D86F55" w:rsidP="00D86F55">
      <w:pPr>
        <w:spacing w:line="254" w:lineRule="auto"/>
        <w:rPr>
          <w:rFonts w:ascii="Times New Roman" w:eastAsia="Calibri" w:hAnsi="Times New Roman" w:cs="Times New Roman"/>
          <w:highlight w:val="white"/>
        </w:rPr>
      </w:pPr>
      <w:r>
        <w:rPr>
          <w:rFonts w:ascii="Times New Roman" w:hAnsi="Times New Roman" w:cs="Times New Roman"/>
        </w:rPr>
        <w:t>görhoki, nordic walking, túrakenu, kajak, lövészet, kerékpártúra, életmód, vándortábor, sátortábor</w:t>
      </w:r>
    </w:p>
    <w:p w:rsidR="00D86F55" w:rsidRDefault="00D86F55" w:rsidP="00D86F5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D86F55" w:rsidRDefault="00D86F55" w:rsidP="00D86F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D86F55" w:rsidRDefault="00D86F55" w:rsidP="00BB5B4B">
      <w:pPr>
        <w:spacing w:after="0"/>
        <w:rPr>
          <w:rFonts w:ascii="Times New Roman" w:hAnsi="Times New Roman" w:cs="Times New Roman"/>
        </w:rPr>
      </w:pPr>
    </w:p>
    <w:p w:rsidR="00BB5B4B" w:rsidRDefault="00BB5B4B" w:rsidP="00BB5B4B">
      <w:pPr>
        <w:rPr>
          <w:rFonts w:ascii="Times New Roman" w:hAnsi="Times New Roman" w:cs="Times New Roman"/>
        </w:rPr>
      </w:pPr>
    </w:p>
    <w:p w:rsidR="00BB5B4B" w:rsidRDefault="00BB5B4B" w:rsidP="00BB5B4B">
      <w:pPr>
        <w:rPr>
          <w:rFonts w:ascii="Times New Roman" w:hAnsi="Times New Roman" w:cs="Times New Roman"/>
        </w:rPr>
      </w:pPr>
    </w:p>
    <w:p w:rsidR="00BB5B4B" w:rsidRDefault="00BB5B4B" w:rsidP="00BB5B4B">
      <w:pPr>
        <w:spacing w:line="256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11–12. évfolyam</w:t>
      </w:r>
    </w:p>
    <w:p w:rsidR="00BB5B4B" w:rsidRDefault="00BB5B4B" w:rsidP="00BB5B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Az ifjúkor küszöbéhez érkezett diákok testalkati változásai lelassulnak, kialakulnak a felnőttkori testarányok, ami a mozgáskoordináció jelentős minőségi javulásában ölt testet. Személyiségük kiegyensúlyozottabbá válik, a pubertáskori érzelmi labilitás fokozatosan megszűnik, kialakul a tanulókban a sajátos egyedi értékrend, mely áthatja mindennapi tevékenységüket. A tanulókban tudatosul a sport egészségmegőrzésben betöltött szerepe, módszerei. Az előző években elsajátított széles körű és sokoldalú mozgásműveltségük birtokában többé-kevésbé kialakult érdeklődési körrel rendelkeznek a mozgás területén.</w:t>
      </w:r>
    </w:p>
    <w:p w:rsidR="00BB5B4B" w:rsidRDefault="00BB5B4B" w:rsidP="00BB5B4B">
      <w:pPr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11. évfolyamba lépő tanulók nevelésének fontos feladata, hogy az őket érő pedagógiai hatásrendszerek eredményeként olyan sportágat válasszanak és űzzenek rendszeresen, amely a felnőtté válást követően hosszú évekre, évtizedekre meghatározza életminőségüket. Ezt a törekvést az önálló tanulói kezdeményezéseket preferáló, indirekt oktatás-módszertani eljárások, tanítási stílusok hatékonyan támogatják, egyúttal a tanulók belső motivációját jelentősen növelik. A fokozatosan előtérbe kerülő tanulói döntések sorozatára épülő módszerek egyre inkább kiterjednek a tanulási célok kijelölésén keresztül a megvalósítás lépéseinek kidolgozásáig, valamint az értékelés módszereinek meghatározásáig, végrehajtásáig. Ebben a tanár szerepe a konstruktív szemléletnek megfelelően átalakul egyfajta segítővé, facilitátorrá. A pedagógus nevelési stílusát a tanulót egyre inkább felnőttként kezelő bizalomteljes légkör uralja.</w:t>
      </w:r>
    </w:p>
    <w:p w:rsidR="00BB5B4B" w:rsidRDefault="00BB5B4B" w:rsidP="00BB5B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 tanuló társakkal történő versengő és együttműködő mozgásformáiban a nagyfokú tolerancia, a fair play szellemisége már természetes módon kirajzolódik. Ismeri és önállóan végrehajtja a különböző sportmozgások általános és speciális bemelegítő gyakorlatait, edzettséget fejlesztő eljárásait és </w:t>
      </w:r>
      <w:r>
        <w:rPr>
          <w:rFonts w:ascii="Times New Roman" w:hAnsi="Times New Roman" w:cs="Times New Roman"/>
        </w:rPr>
        <w:t>sportági mozgástechnikáit</w:t>
      </w:r>
      <w:r>
        <w:rPr>
          <w:rFonts w:ascii="Times New Roman" w:hAnsi="Times New Roman" w:cs="Times New Roman"/>
          <w:color w:val="000000"/>
        </w:rPr>
        <w:t>. Szívesen és otthonosan mozog az uszodai környezetben, értékként kezeli a természetben, a szabad levegőn végzett mozgásformákat. A nevelési-oktatási szakasz végére kész megküzdési stratégiákkal rendelkezik a civilizációs ártalmak elhárítására.</w:t>
      </w:r>
    </w:p>
    <w:p w:rsidR="00BB5B4B" w:rsidRDefault="00BB5B4B" w:rsidP="00BB5B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A megfelelő pedagógiai tevékenység hatására a felnőttkor küszöbén a köznevelésből kilépő tanulóifjúság a testnevelés és egészségfejlesztés tanulási terület eszköz- és hatásrendszereit felhasználva az egészséget értékként kezelő, élete természetes részének tekintő magatartásformákat alakít ki. A magas szintű jóllét elérésével olyan személyiségvonásokat alakít ki, melyekkel a társadalom pozitív szemléletű, rugalmas, innovatív és hasznos tagjává válik.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MOZGÁSKULTÚRA-FEJLESZTÉS</w:t>
      </w:r>
    </w:p>
    <w:p w:rsidR="00BB5B4B" w:rsidRDefault="00BB5B4B" w:rsidP="00D86F55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tanult mozgásformákat alkotó módon, a testedzés és a sportolás minden területén használja;</w:t>
      </w:r>
    </w:p>
    <w:p w:rsidR="00BB5B4B" w:rsidRDefault="00BB5B4B" w:rsidP="00D86F55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testedzés, a sport személyiségjellemzői mentén (fegyelmezetten, határozottan, lelkiismeretesen, innovatívan és kezdeményezően) hajtja végre az elsajátított mozgásformákat;</w:t>
      </w:r>
    </w:p>
    <w:p w:rsidR="00BB5B4B" w:rsidRDefault="00BB5B4B" w:rsidP="00D86F55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sporttevékenységében spontán, automatikus forma- és szabálykövető attitűdöt követ;</w:t>
      </w:r>
    </w:p>
    <w:p w:rsidR="00BB5B4B" w:rsidRDefault="00BB5B4B" w:rsidP="00D86F55">
      <w:pPr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MOTOROSKÉPESSÉG-FEJLESZTÉS</w:t>
      </w:r>
    </w:p>
    <w:p w:rsidR="00BB5B4B" w:rsidRDefault="00BB5B4B" w:rsidP="00D86F5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szintű motoros képességekkel rendelkezik, amelyek lehetővé teszik a tanult mozgásformák alkotó módon történő végrehajtását;</w:t>
      </w:r>
    </w:p>
    <w:p w:rsidR="00BB5B4B" w:rsidRDefault="00BB5B4B" w:rsidP="00D86F5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relatív erejének birtokában a tanult mozgásformákat változó környezeti feltételek mellett, hatékonyan és készségszinten kivitelezi;</w:t>
      </w:r>
    </w:p>
    <w:p w:rsidR="00BB5B4B" w:rsidRDefault="00BB5B4B" w:rsidP="00D86F5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sportágspecifikus mozgásformákat változó környezeti feltételek mellett, hatékonyan és készségszinten hajtja végre;</w:t>
      </w:r>
    </w:p>
    <w:p w:rsidR="00BB5B4B" w:rsidRDefault="00BB5B4B" w:rsidP="00D86F5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:rsidR="00BB5B4B" w:rsidRDefault="00BB5B4B" w:rsidP="00D86F55">
      <w:pPr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képességeket tudatosan és rendszeresen fejleszti.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VERSENGÉSEK, VERSENYEK</w:t>
      </w:r>
    </w:p>
    <w:p w:rsidR="00BB5B4B" w:rsidRDefault="00BB5B4B" w:rsidP="00D86F55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:rsidR="00BB5B4B" w:rsidRDefault="00BB5B4B" w:rsidP="00D86F55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játékosként viselkedik.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PREVENCIÓ, ÉLETVITEL</w:t>
      </w:r>
    </w:p>
    <w:p w:rsidR="00BB5B4B" w:rsidRDefault="00BB5B4B" w:rsidP="00D86F5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:rsidR="00BB5B4B" w:rsidRDefault="00BB5B4B" w:rsidP="00D86F5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:rsidR="00BB5B4B" w:rsidRDefault="00BB5B4B" w:rsidP="00D86F55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családi háttere és a közvetlen környezete adta lehetőségeihez mérten, belső igénytől vezérelve, alkotó módon, rendszeresen végez testmozgást.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EGÉSZSÉGES TESTI FEJLŐDÉS, EGÉSZSÉGFEJLESZTÉS</w:t>
      </w:r>
    </w:p>
    <w:p w:rsidR="00BB5B4B" w:rsidRDefault="00BB5B4B" w:rsidP="00D86F55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:rsidR="00BB5B4B" w:rsidRDefault="00BB5B4B" w:rsidP="00D86F55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életkorának és alkati paramétereinek megfelelő pozitív, egészégtudatos, testmozgással összefüggő táplálkozási szokásokat alakít ki.</w:t>
      </w:r>
    </w:p>
    <w:p w:rsidR="00BB5B4B" w:rsidRDefault="00BB5B4B" w:rsidP="00BB5B4B">
      <w:pPr>
        <w:ind w:left="360"/>
        <w:rPr>
          <w:rFonts w:ascii="Times New Roman" w:hAnsi="Times New Roman" w:cs="Times New Roman"/>
        </w:rPr>
      </w:pPr>
    </w:p>
    <w:p w:rsidR="00BB5B4B" w:rsidRDefault="00BB5B4B" w:rsidP="00BB5B4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hAnsi="Times New Roman" w:cs="Times New Roman"/>
          <w:b/>
          <w:sz w:val="32"/>
          <w:szCs w:val="32"/>
        </w:rPr>
        <w:t>11. évfolyam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170(102+68) óra</w:t>
      </w: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BB5B4B" w:rsidTr="00BB5B4B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BB5B4B" w:rsidRDefault="00BB5B4B" w:rsidP="00BB5B4B">
      <w:pPr>
        <w:ind w:left="360"/>
        <w:rPr>
          <w:rFonts w:ascii="Times New Roman" w:eastAsia="Calibri" w:hAnsi="Times New Roman" w:cs="Times New Roman"/>
          <w:lang w:eastAsia="hu-HU"/>
        </w:rPr>
      </w:pPr>
    </w:p>
    <w:p w:rsidR="00BB5B4B" w:rsidRDefault="00BB5B4B" w:rsidP="00BB5B4B">
      <w:pPr>
        <w:tabs>
          <w:tab w:val="right" w:pos="9072"/>
        </w:tabs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  <w:r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15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 és alkalmaz alapvető relaxációs technikákat;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gyakorlatvezetési módok megértése, elsajátítása és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Légzőgyakorlatok összeállítása,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Terhelések utáni nyújtó gyakorlatok tervezése, vezetése 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Relaxációs technikák tudatos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</w:rPr>
        <w:t>Zenés bemelegítés összeállítása önállóan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18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Futások: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Ugrások: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Dobások: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A gyógytestnevelés-órák keretében </w:t>
      </w:r>
      <w:r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16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elemek nehézségi fokának emelése differenciáltan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segítségadás készségszintű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Talajon: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Fejállás különböző kiinduló helyzetekből, különböző lábtartásokkal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Emelés fejállásba (fiúk), emelés fejállásba segítséggel (lányok)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Fellendülés kézállásba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Repülő gurulóátfordulás néhány lépés nekifutásból (fiúk)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Vetődések, átguggolások, átterpesztések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tornagyakorlatok nemre jellemző összekötő elemeinek alkalmazása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talajgyakorlat összekötő elemekkel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Ugrószekrényen:</w:t>
      </w:r>
    </w:p>
    <w:p w:rsidR="00BB5B4B" w:rsidRDefault="00BB5B4B" w:rsidP="00D86F55">
      <w:pPr>
        <w:numPr>
          <w:ilvl w:val="0"/>
          <w:numId w:val="33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Lányoknak: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Gerendán: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Fordulatok állásban, guggolásban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Tarkóállási kísérletek segítséggel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Leugrások feladatokkal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összefüggő gyakorlatok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Felemáskorláton:</w:t>
      </w:r>
    </w:p>
    <w:p w:rsidR="00BB5B4B" w:rsidRDefault="00BB5B4B" w:rsidP="00D86F55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Támaszok, harántülés, térdfüggés, fekvőfüggés, függőtámasz</w:t>
      </w:r>
    </w:p>
    <w:p w:rsidR="00BB5B4B" w:rsidRDefault="00BB5B4B" w:rsidP="00D86F55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Függésből lendületvétel, átguggolás, átterpesztés fekvőfüggésbe</w:t>
      </w:r>
    </w:p>
    <w:p w:rsidR="00BB5B4B" w:rsidRDefault="00BB5B4B" w:rsidP="00D86F55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támaszba és függésbe</w:t>
      </w:r>
    </w:p>
    <w:p w:rsidR="00BB5B4B" w:rsidRDefault="00BB5B4B" w:rsidP="00D86F55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 támaszból. Alugrás. Nyílugrás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Fiúknak: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Gyűrűn: 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Lebegőfüggésből lendületvétel, homorított leugrás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Vállátfordulás előre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Húzódás-tolódás támaszba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támaszba, segítséggel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Korláton: 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 támaszban és felkarfüggésben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Támlázás, terpeszpedzés, szökkenés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támaszba, segítséggel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Saslendület előre-hátra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Felkarállás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Vetődési leugrás, kanyarlati leugrás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Nyújtón:</w:t>
      </w:r>
    </w:p>
    <w:p w:rsidR="00BB5B4B" w:rsidRDefault="00BB5B4B" w:rsidP="00D86F55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</w:t>
      </w:r>
    </w:p>
    <w:p w:rsidR="00BB5B4B" w:rsidRDefault="00BB5B4B" w:rsidP="00D86F55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Kelepfelhúzódás támaszba, kelepforgás; térdfellendülési kísérletek</w:t>
      </w:r>
    </w:p>
    <w:p w:rsidR="00BB5B4B" w:rsidRDefault="00BB5B4B" w:rsidP="00D86F55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Malomforgás előre</w:t>
      </w:r>
    </w:p>
    <w:p w:rsidR="00BB5B4B" w:rsidRDefault="00BB5B4B" w:rsidP="00D86F55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Billenési kísérletek</w:t>
      </w:r>
    </w:p>
    <w:p w:rsidR="00BB5B4B" w:rsidRDefault="00BB5B4B" w:rsidP="00D86F55">
      <w:pPr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Támaszból ellendülés és homorított leugrás. Alugrás. Nyílugrás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BB5B4B" w:rsidRDefault="00BB5B4B" w:rsidP="00BB5B4B">
      <w:pPr>
        <w:spacing w:before="12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39"/>
        </w:num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Ritmikus gimnasztika: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korábban tanult mozgások magasabb szintű végrehajtása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Testtechnikai elemek elsajátítása: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forgások: fordulatok állásban és különböző testhelyzetekben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egyensúlyelemek: lebegőállások, mérlegállások, lábemelések, lendítések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hajlékonysági elemek: törzshajlítások, kar- és törzshullámok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Szertechnikai elemek megismerése, elsajátítása: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kötél: áthajtások, lendítések, körzések, dobások-elkapások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labda: gurítások testen és talajon, dobások-elkapások, leütések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buzogány: kis körzések, malomkörzések, dobások-elkapások, lendítés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szalag: kígyókörzések, spirálkörzések, lendítések, dobások-elkapások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Aerobik: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Gyakorlatsorok kéziszerrel történő végrehajtása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:rsidR="00BB5B4B" w:rsidRDefault="00BB5B4B" w:rsidP="00BB5B4B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gyakorlat megtanulása zenére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26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 tanári kontrollal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Játékvezetés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Kézilabda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Területvédekezés (6-0, 5-1) alkalmazása játékban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kapus-alaptechnikák alkalmazása játékhelyzetekben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Kosárlabda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Elzárás-leválás gyakorlása 2-1, 2-2, 3-3 elleni helyzetekben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Fektetett dobás gyakorlása emberelőnyös vagy létszámazonos kisjátékokban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Röplabda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leütés alaptechnikájának elsajátítása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 egyenes nyitás alkalmazása a folyamatos játéktevékenységben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Forgásszabály önálló és tudatos alkalmazása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Labdarúgás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Floorball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Mozgások passzív, félaktív és aktív védő ellen (2-1, 3-2)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Labdatartást fejlesztő játékok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Emberfogásos védekezés és területvédekezés kisjátékokban és mérkőzésjátékokban</w:t>
      </w:r>
    </w:p>
    <w:p w:rsidR="00BB5B4B" w:rsidRDefault="00BB5B4B" w:rsidP="00D86F55">
      <w:pPr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Létszámelőnyös, létszámhátrányos és létszámazonos játékok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:rsidR="00BB5B4B" w:rsidRDefault="00BB5B4B" w:rsidP="00BB5B4B">
      <w:pPr>
        <w:spacing w:line="256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:rsidR="00BB5B4B" w:rsidRDefault="00BB5B4B" w:rsidP="00BB5B4B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10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BB5B4B" w:rsidRDefault="00BB5B4B" w:rsidP="00BB5B4B">
      <w:pPr>
        <w:spacing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Néptánc – szabadon választható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7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Siker és kudarc feldolgozása megfelelő önkontrollt tanúsítva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esés, terpeszállásból indított eséstechnikák készségszintű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Birkózás 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Hanyatt fekvésből felhidalás kéz segítségével, majd anélkül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Hídban forgás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 vetődés fejtámaszból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 karberántással: támadó és védekező technika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Mögékerülés: könyökfelütéssel, kibújással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Karate 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alaptechnikájának önálló végrehajtása, elsajátítása helyben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rúgás és csapás technikája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Rúgás- és ütéskombinációk végrehajtása helyváltoztatás közben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 védekező technikák ellentámadásokkal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egy- és háromlépéses alapküzdelem mozgásanyagának megismerése, gyakorlása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BB5B4B" w:rsidRDefault="00BB5B4B" w:rsidP="00D86F55">
      <w:pPr>
        <w:numPr>
          <w:ilvl w:val="0"/>
          <w:numId w:val="46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</w:t>
      </w:r>
    </w:p>
    <w:p w:rsidR="00BB5B4B" w:rsidRDefault="00BB5B4B" w:rsidP="00D86F55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:rsidR="00BB5B4B" w:rsidRDefault="00BB5B4B" w:rsidP="00D86F55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BB5B4B" w:rsidRDefault="00BB5B4B" w:rsidP="00D86F55">
      <w:pPr>
        <w:numPr>
          <w:ilvl w:val="0"/>
          <w:numId w:val="4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 a tanuló</w:t>
      </w:r>
      <w:r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  <w:b/>
        </w:rPr>
        <w:t xml:space="preserve"> 10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</w:rPr>
        <w:t>asztalitenisz, tollaslabda, jóga, kerékpározás</w:t>
      </w:r>
      <w:r>
        <w:rPr>
          <w:rFonts w:ascii="Times New Roman" w:hAnsi="Times New Roman" w:cs="Times New Roman"/>
        </w:rPr>
        <w:t>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BB5B4B" w:rsidRDefault="00BB5B4B" w:rsidP="00BB5B4B">
      <w:pPr>
        <w:rPr>
          <w:rFonts w:ascii="Times New Roman" w:hAnsi="Times New Roman" w:cs="Times New Roman"/>
          <w:b/>
        </w:rPr>
      </w:pPr>
    </w:p>
    <w:p w:rsidR="00BB5B4B" w:rsidRDefault="00BB5B4B" w:rsidP="00BB5B4B">
      <w:pPr>
        <w:rPr>
          <w:rFonts w:ascii="Times New Roman" w:hAnsi="Times New Roman" w:cs="Times New Roman"/>
          <w:b/>
        </w:rPr>
      </w:pPr>
    </w:p>
    <w:p w:rsidR="00BB5B4B" w:rsidRDefault="00BB5B4B" w:rsidP="00BB5B4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 évfolyam</w:t>
      </w:r>
    </w:p>
    <w:p w:rsidR="00BB5B4B" w:rsidRDefault="00BB5B4B" w:rsidP="00BB5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140( 84+56) óra</w:t>
      </w:r>
    </w:p>
    <w:p w:rsidR="00BB5B4B" w:rsidRDefault="00BB5B4B" w:rsidP="00BB5B4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BB5B4B" w:rsidTr="00BB5B4B">
        <w:trPr>
          <w:trHeight w:val="74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BB5B4B" w:rsidTr="00BB5B4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B4B" w:rsidRDefault="00BB5B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140</w:t>
            </w:r>
          </w:p>
        </w:tc>
      </w:tr>
    </w:tbl>
    <w:p w:rsidR="00BB5B4B" w:rsidRDefault="00BB5B4B" w:rsidP="00BB5B4B">
      <w:pPr>
        <w:rPr>
          <w:rFonts w:ascii="Times New Roman" w:eastAsia="Calibri" w:hAnsi="Times New Roman" w:cs="Times New Roman"/>
          <w:lang w:eastAsia="hu-HU"/>
        </w:rPr>
      </w:pP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 és alkalmaz alapvető relaxációs technikákat;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gyakorlatvezetési módok megértése, elsajátítása és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Légzőgyakorlatok összeállítása,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Terhelések utáni nyújtó gyakorlatok tervezése, vezetése 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Relaxációs technikák tudatos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</w:rPr>
        <w:t>Zenés bemelegítés összeállítása önállóan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14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Futások: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Ugrások: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Dobások: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 xml:space="preserve">A gyógytestnevelés-órák keretében </w:t>
      </w:r>
      <w:r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12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elemek nehézségi fokának emelése differenciáltan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segítségadás készségszintű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Talajon: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Fejállás különböző kiinduló helyzetekből, különböző lábtartásokkal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Emelés fejállásba (fiúk), emelés fejállásba segítséggel (lányok)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Fellendülés kézállásba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Repülő gurulóátfordulás néhány lépés nekifutásból (fiúk)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Vetődések, átguggolások, átterpesztések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tornagyakorlatok nemre jellemző összekötő elemeinek alkalmazása</w:t>
      </w:r>
    </w:p>
    <w:p w:rsidR="00BB5B4B" w:rsidRDefault="00BB5B4B" w:rsidP="00D86F55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talajgyakorlat összekötő elemekkel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Ugrószekrényen:</w:t>
      </w:r>
    </w:p>
    <w:p w:rsidR="00BB5B4B" w:rsidRDefault="00BB5B4B" w:rsidP="00D86F55">
      <w:pPr>
        <w:numPr>
          <w:ilvl w:val="0"/>
          <w:numId w:val="33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Lányoknak: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Gerendán: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Fordulatok állásban, guggolásban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Tarkóállási kísérletek segítséggel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Leugrások feladatokkal</w:t>
      </w:r>
    </w:p>
    <w:p w:rsidR="00BB5B4B" w:rsidRDefault="00BB5B4B" w:rsidP="00D86F55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összefüggő gyakorlatok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Felemáskorláton:</w:t>
      </w:r>
    </w:p>
    <w:p w:rsidR="00BB5B4B" w:rsidRDefault="00BB5B4B" w:rsidP="00D86F55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Támaszok, harántülés, térdfüggés, fekvőfüggés, függőtámasz</w:t>
      </w:r>
    </w:p>
    <w:p w:rsidR="00BB5B4B" w:rsidRDefault="00BB5B4B" w:rsidP="00D86F55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Függésből lendületvétel, átguggolás, átterpesztés fekvőfüggésbe</w:t>
      </w:r>
    </w:p>
    <w:p w:rsidR="00BB5B4B" w:rsidRDefault="00BB5B4B" w:rsidP="00D86F55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Felugrás támaszba és függésbe</w:t>
      </w:r>
    </w:p>
    <w:p w:rsidR="00BB5B4B" w:rsidRDefault="00BB5B4B" w:rsidP="00D86F55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Leugrás támaszból. Alugrás. Nyílugrás</w:t>
      </w:r>
    </w:p>
    <w:p w:rsidR="00BB5B4B" w:rsidRDefault="00BB5B4B" w:rsidP="00BB5B4B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Fiúknak: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Gyűrűn: 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Lebegőfüggésből lendületvétel, homorított leugrás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Vállátfordulás előre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Húzódás-tolódás támaszba</w:t>
      </w:r>
    </w:p>
    <w:p w:rsidR="00BB5B4B" w:rsidRDefault="00BB5B4B" w:rsidP="00D86F55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támaszba, segítséggel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Korláton: 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 támaszban és felkarfüggésben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Támlázás, terpeszpedzés, szökkenés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Lendület előre támaszba, segítséggel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Saslendület előre-hátra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Felkarállás</w:t>
      </w:r>
    </w:p>
    <w:p w:rsidR="00BB5B4B" w:rsidRDefault="00BB5B4B" w:rsidP="00D86F55">
      <w:pPr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Vetődési leugrás, kanyarlati leugrás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Nyújtón:</w:t>
      </w:r>
    </w:p>
    <w:p w:rsidR="00BB5B4B" w:rsidRDefault="00BB5B4B" w:rsidP="00D86F55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Alaplendület</w:t>
      </w:r>
    </w:p>
    <w:p w:rsidR="00BB5B4B" w:rsidRDefault="00BB5B4B" w:rsidP="00D86F55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Kelepfelhúzódás támaszba, kelepforgás; térdfellendülési kísérletek</w:t>
      </w:r>
    </w:p>
    <w:p w:rsidR="00BB5B4B" w:rsidRDefault="00BB5B4B" w:rsidP="00D86F55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Malomforgás előre</w:t>
      </w:r>
    </w:p>
    <w:p w:rsidR="00BB5B4B" w:rsidRDefault="00BB5B4B" w:rsidP="00D86F55">
      <w:pPr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Billenési kísérletek</w:t>
      </w:r>
    </w:p>
    <w:p w:rsidR="00BB5B4B" w:rsidRDefault="00BB5B4B" w:rsidP="00D86F55">
      <w:pPr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Támaszból ellendülés és homorított leugrás. Alugrás. Nyílugrás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Témakör:</w:t>
      </w:r>
      <w:r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BB5B4B" w:rsidRDefault="00BB5B4B" w:rsidP="00BB5B4B">
      <w:pPr>
        <w:spacing w:before="12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39"/>
        </w:numPr>
        <w:spacing w:after="120" w:line="276" w:lineRule="auto"/>
        <w:ind w:left="426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Ritmikus gimnasztika: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korábban tanult mozgások magasabb szintű végrehajtása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Testtechnikai elemek elsajátítása: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forgások: fordulatok állásban és különböző testhelyzetekben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egyensúlyelemek: lebegőállások, mérlegállások, lábemelések, lendítések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hajlékonysági elemek: törzshajlítások, kar- és törzshullámok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Szertechnikai elemek megismerése, elsajátítása: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kötél: áthajtások, lendítések, körzések, dobások-elkapások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labda: gurítások testen és talajon, dobások-elkapások, leütések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buzogány: kis körzések, malomkörzések, dobások-elkapások, lendítés</w:t>
      </w:r>
    </w:p>
    <w:p w:rsidR="00BB5B4B" w:rsidRDefault="00BB5B4B" w:rsidP="00BB5B4B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szalag: kígyókörzések, spirálkörzések, lendítések, dobások-elkapások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Aerobik: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Gyakorlatsorok kéziszerrel történő végrehajtása</w:t>
      </w:r>
    </w:p>
    <w:p w:rsidR="00BB5B4B" w:rsidRDefault="00BB5B4B" w:rsidP="00BB5B4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:rsidR="00BB5B4B" w:rsidRDefault="00BB5B4B" w:rsidP="00BB5B4B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Összefüggő gyakorlat megtanulása zenére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24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 tanári kontrollal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Játékvezetés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Kézilabda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Területvédekezés (6-0, 5-1) alkalmazása játékban</w:t>
      </w:r>
    </w:p>
    <w:p w:rsidR="00BB5B4B" w:rsidRDefault="00BB5B4B" w:rsidP="00D86F55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kapus-alaptechnikák alkalmazása játékhelyzetekben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Kosárlabda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Elzárás-leválás gyakorlása 2-1, 2-2, 3-3 elleni helyzetekben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Fektetett dobás gyakorlása emberelőnyös vagy létszámazonos kisjátékokban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:rsidR="00BB5B4B" w:rsidRDefault="00BB5B4B" w:rsidP="00D86F55">
      <w:pPr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Röplabda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leütés alaptechnikájának elsajátítása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felső egyenes nyitás alkalmazása a folyamatos játéktevékenységben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Forgásszabály önálló és tudatos alkalmazása</w:t>
      </w:r>
    </w:p>
    <w:p w:rsidR="00BB5B4B" w:rsidRDefault="00BB5B4B" w:rsidP="00D86F55">
      <w:pPr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Labdarúgás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BB5B4B" w:rsidRDefault="00BB5B4B" w:rsidP="00D86F55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Floorball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Mozgások passzív, félaktív és aktív védő ellen (2-1, 3-2)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Labdatartást fejlesztő játékok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:rsidR="00BB5B4B" w:rsidRDefault="00BB5B4B" w:rsidP="00D86F55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Emberfogásos védekezés és területvédekezés kisjátékokban és mérkőzésjátékokban</w:t>
      </w:r>
    </w:p>
    <w:p w:rsidR="00BB5B4B" w:rsidRDefault="00BB5B4B" w:rsidP="00D86F55">
      <w:pPr>
        <w:numPr>
          <w:ilvl w:val="0"/>
          <w:numId w:val="44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Létszámelőnyös, létszámhátrányos és létszámazonos játékok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:rsidR="00BB5B4B" w:rsidRDefault="00BB5B4B" w:rsidP="00BB5B4B">
      <w:pPr>
        <w:spacing w:line="256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:rsidR="00BB5B4B" w:rsidRDefault="00BB5B4B" w:rsidP="00BB5B4B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9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a szabályjátékok alkotó részese, képes szabálykövető játékvezetésre.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BB5B4B" w:rsidRDefault="00BB5B4B" w:rsidP="00BB5B4B">
      <w:pPr>
        <w:spacing w:after="0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Néptánc – szabadon választható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Siker és kudarc feldolgozása megfelelő önkontrollt tanúsítva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esés, terpeszállásból indított eséstechnikák készségszintű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Birkózás 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Hanyatt fekvésből felhidalás kéz segítségével, majd anélkül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Hídban forgás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Hídba vetődés fejtámaszból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 karberántással: támadó és védekező technika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Mögékerülés: könyökfelütéssel, kibújással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:rsidR="00BB5B4B" w:rsidRDefault="00BB5B4B" w:rsidP="00D86F55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Karate 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Rúgások alaptechnikájának önálló végrehajtása, elsajátítása helyben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Oldalra rúgás és csapás technikája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Rúgás- és ütéskombinációk végrehajtása helyváltoztatás közben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Alap védekező technikák ellentámadásokkal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egy- és háromlépéses alapküzdelem mozgásanyagának megismerése, gyakorlása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:rsidR="00BB5B4B" w:rsidRDefault="00BB5B4B" w:rsidP="00D86F55">
      <w:pPr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BB5B4B" w:rsidRDefault="00BB5B4B" w:rsidP="00D86F55">
      <w:pPr>
        <w:numPr>
          <w:ilvl w:val="0"/>
          <w:numId w:val="46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Dzsúdó</w:t>
      </w:r>
    </w:p>
    <w:p w:rsidR="00BB5B4B" w:rsidRDefault="00BB5B4B" w:rsidP="00D86F55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:rsidR="00BB5B4B" w:rsidRDefault="00BB5B4B" w:rsidP="00D86F55">
      <w:pPr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BB5B4B" w:rsidRDefault="00BB5B4B" w:rsidP="00D86F55">
      <w:pPr>
        <w:numPr>
          <w:ilvl w:val="0"/>
          <w:numId w:val="4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:rsidR="00BB5B4B" w:rsidRDefault="00BB5B4B" w:rsidP="00BB5B4B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gyógytestnevelés-órán a tanuló</w:t>
      </w:r>
      <w:r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BB5B4B" w:rsidRDefault="00BB5B4B" w:rsidP="00BB5B4B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BB5B4B" w:rsidRDefault="00BB5B4B" w:rsidP="00BB5B4B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Óraszám:</w:t>
      </w:r>
      <w:r>
        <w:rPr>
          <w:rFonts w:ascii="Times New Roman" w:hAnsi="Times New Roman" w:cs="Times New Roman"/>
          <w:b/>
        </w:rPr>
        <w:t xml:space="preserve"> 10 óra</w:t>
      </w:r>
    </w:p>
    <w:p w:rsidR="00BB5B4B" w:rsidRDefault="00BB5B4B" w:rsidP="00BB5B4B">
      <w:pPr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BB5B4B" w:rsidRDefault="00BB5B4B" w:rsidP="00BB5B4B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önállóan képes az életben adódó, elkerülhetetlen veszélyhelyzetek célszerű hárítására.</w:t>
      </w:r>
    </w:p>
    <w:p w:rsidR="00BB5B4B" w:rsidRDefault="00BB5B4B" w:rsidP="00BB5B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témakör tanulása eredményeként a tanuló:</w:t>
      </w:r>
    </w:p>
    <w:p w:rsidR="00BB5B4B" w:rsidRDefault="00BB5B4B" w:rsidP="00D86F55">
      <w:pPr>
        <w:numPr>
          <w:ilvl w:val="0"/>
          <w:numId w:val="11"/>
        </w:numPr>
        <w:spacing w:after="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BB5B4B" w:rsidRDefault="00BB5B4B" w:rsidP="00D86F55">
      <w:pPr>
        <w:numPr>
          <w:ilvl w:val="0"/>
          <w:numId w:val="11"/>
        </w:num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>
        <w:rPr>
          <w:rFonts w:ascii="Times New Roman" w:eastAsia="Times New Roman" w:hAnsi="Times New Roman" w:cs="Times New Roman"/>
        </w:rPr>
        <w:t>asztalitenisz, tollaslabda, jóga, kerékpározás</w:t>
      </w:r>
      <w:r>
        <w:rPr>
          <w:rFonts w:ascii="Times New Roman" w:hAnsi="Times New Roman" w:cs="Times New Roman"/>
        </w:rPr>
        <w:t>)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:rsidR="00BB5B4B" w:rsidRDefault="00BB5B4B" w:rsidP="00BB5B4B">
      <w:pPr>
        <w:pStyle w:val="Listaszerbekezds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:rsidR="00BB5B4B" w:rsidRDefault="00BB5B4B" w:rsidP="00BB5B4B">
      <w:pPr>
        <w:spacing w:after="0"/>
        <w:rPr>
          <w:rFonts w:ascii="Times New Roman" w:eastAsia="Cambria" w:hAnsi="Times New Roman" w:cs="Times New Roman"/>
          <w:b/>
          <w:smallCaps/>
        </w:rPr>
      </w:pPr>
      <w:r>
        <w:rPr>
          <w:rFonts w:ascii="Times New Roman" w:eastAsia="Cambria" w:hAnsi="Times New Roman" w:cs="Times New Roman"/>
          <w:b/>
          <w:smallCaps/>
        </w:rPr>
        <w:t>Fogalmak</w:t>
      </w:r>
    </w:p>
    <w:p w:rsidR="00BB5B4B" w:rsidRDefault="00BB5B4B" w:rsidP="00BB5B4B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</w:rPr>
        <w:t>A gyógytestnevelés-órák keretében</w:t>
      </w:r>
      <w:r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BB5B4B" w:rsidRDefault="00BB5B4B" w:rsidP="00BB5B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B21CEB" w:rsidRDefault="00B21CEB"/>
    <w:sectPr w:rsidR="00B2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880191"/>
    <w:multiLevelType w:val="multilevel"/>
    <w:tmpl w:val="B1A0DF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ptty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40B72C5"/>
    <w:multiLevelType w:val="hybridMultilevel"/>
    <w:tmpl w:val="F06C08E2"/>
    <w:lvl w:ilvl="0" w:tplc="18327DB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4E6E6A"/>
    <w:multiLevelType w:val="hybridMultilevel"/>
    <w:tmpl w:val="10500AB8"/>
    <w:lvl w:ilvl="0" w:tplc="79E6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406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AA7AA2"/>
    <w:multiLevelType w:val="multilevel"/>
    <w:tmpl w:val="038E9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BF628DA"/>
    <w:multiLevelType w:val="multilevel"/>
    <w:tmpl w:val="13FE69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2"/>
  </w:num>
  <w:num w:numId="3">
    <w:abstractNumId w:val="6"/>
  </w:num>
  <w:num w:numId="4">
    <w:abstractNumId w:val="6"/>
  </w:num>
  <w:num w:numId="5">
    <w:abstractNumId w:val="17"/>
  </w:num>
  <w:num w:numId="6">
    <w:abstractNumId w:val="31"/>
  </w:num>
  <w:num w:numId="7">
    <w:abstractNumId w:val="28"/>
  </w:num>
  <w:num w:numId="8">
    <w:abstractNumId w:val="29"/>
  </w:num>
  <w:num w:numId="9">
    <w:abstractNumId w:val="20"/>
  </w:num>
  <w:num w:numId="10">
    <w:abstractNumId w:val="40"/>
  </w:num>
  <w:num w:numId="11">
    <w:abstractNumId w:val="21"/>
  </w:num>
  <w:num w:numId="12">
    <w:abstractNumId w:val="33"/>
  </w:num>
  <w:num w:numId="13">
    <w:abstractNumId w:val="7"/>
  </w:num>
  <w:num w:numId="14">
    <w:abstractNumId w:val="0"/>
  </w:num>
  <w:num w:numId="15">
    <w:abstractNumId w:val="41"/>
  </w:num>
  <w:num w:numId="16">
    <w:abstractNumId w:val="8"/>
  </w:num>
  <w:num w:numId="17">
    <w:abstractNumId w:val="5"/>
  </w:num>
  <w:num w:numId="18">
    <w:abstractNumId w:val="34"/>
  </w:num>
  <w:num w:numId="19">
    <w:abstractNumId w:val="10"/>
  </w:num>
  <w:num w:numId="20">
    <w:abstractNumId w:val="44"/>
  </w:num>
  <w:num w:numId="21">
    <w:abstractNumId w:val="39"/>
  </w:num>
  <w:num w:numId="22">
    <w:abstractNumId w:val="1"/>
  </w:num>
  <w:num w:numId="23">
    <w:abstractNumId w:val="35"/>
  </w:num>
  <w:num w:numId="24">
    <w:abstractNumId w:val="14"/>
  </w:num>
  <w:num w:numId="25">
    <w:abstractNumId w:val="16"/>
  </w:num>
  <w:num w:numId="26">
    <w:abstractNumId w:val="23"/>
  </w:num>
  <w:num w:numId="27">
    <w:abstractNumId w:val="24"/>
  </w:num>
  <w:num w:numId="28">
    <w:abstractNumId w:val="38"/>
  </w:num>
  <w:num w:numId="29">
    <w:abstractNumId w:val="19"/>
  </w:num>
  <w:num w:numId="30">
    <w:abstractNumId w:val="4"/>
  </w:num>
  <w:num w:numId="31">
    <w:abstractNumId w:val="36"/>
  </w:num>
  <w:num w:numId="32">
    <w:abstractNumId w:val="37"/>
  </w:num>
  <w:num w:numId="33">
    <w:abstractNumId w:val="2"/>
  </w:num>
  <w:num w:numId="34">
    <w:abstractNumId w:val="42"/>
  </w:num>
  <w:num w:numId="35">
    <w:abstractNumId w:val="26"/>
  </w:num>
  <w:num w:numId="36">
    <w:abstractNumId w:val="22"/>
  </w:num>
  <w:num w:numId="37">
    <w:abstractNumId w:val="43"/>
  </w:num>
  <w:num w:numId="38">
    <w:abstractNumId w:val="9"/>
  </w:num>
  <w:num w:numId="39">
    <w:abstractNumId w:val="27"/>
  </w:num>
  <w:num w:numId="40">
    <w:abstractNumId w:val="13"/>
  </w:num>
  <w:num w:numId="41">
    <w:abstractNumId w:val="32"/>
  </w:num>
  <w:num w:numId="42">
    <w:abstractNumId w:val="3"/>
  </w:num>
  <w:num w:numId="43">
    <w:abstractNumId w:val="18"/>
  </w:num>
  <w:num w:numId="44">
    <w:abstractNumId w:val="25"/>
  </w:num>
  <w:num w:numId="45">
    <w:abstractNumId w:val="30"/>
  </w:num>
  <w:num w:numId="46">
    <w:abstractNumId w:val="11"/>
  </w:num>
  <w:num w:numId="47">
    <w:abstractNumId w:val="1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4B"/>
    <w:rsid w:val="00AC4C5F"/>
    <w:rsid w:val="00B21CEB"/>
    <w:rsid w:val="00BB5B4B"/>
    <w:rsid w:val="00D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57447-A44C-4192-B784-EAC3771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B5B4B"/>
    <w:pPr>
      <w:keepNext/>
      <w:keepLines/>
      <w:spacing w:before="240" w:after="240" w:line="276" w:lineRule="auto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B5B4B"/>
    <w:pPr>
      <w:keepNext/>
      <w:keepLines/>
      <w:spacing w:before="480" w:after="240" w:line="276" w:lineRule="auto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B5B4B"/>
    <w:pPr>
      <w:spacing w:before="240" w:after="120" w:line="276" w:lineRule="auto"/>
      <w:jc w:val="both"/>
      <w:outlineLvl w:val="2"/>
    </w:pPr>
    <w:rPr>
      <w:rFonts w:ascii="Cambria" w:eastAsia="Cambria" w:hAnsi="Cambria" w:cs="Cambria"/>
      <w:b/>
      <w:color w:val="2E75B5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B5B4B"/>
    <w:pPr>
      <w:keepNext/>
      <w:keepLines/>
      <w:spacing w:before="240" w:after="40" w:line="276" w:lineRule="auto"/>
      <w:jc w:val="both"/>
      <w:outlineLvl w:val="3"/>
    </w:pPr>
    <w:rPr>
      <w:rFonts w:ascii="Calibri" w:eastAsia="Calibri" w:hAnsi="Calibri" w:cs="Calibri"/>
      <w:b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B5B4B"/>
    <w:pPr>
      <w:keepNext/>
      <w:keepLines/>
      <w:spacing w:before="220" w:after="40" w:line="276" w:lineRule="auto"/>
      <w:jc w:val="both"/>
      <w:outlineLvl w:val="4"/>
    </w:pPr>
    <w:rPr>
      <w:rFonts w:ascii="Calibri" w:eastAsia="Calibri" w:hAnsi="Calibri" w:cs="Calibri"/>
      <w:b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BB5B4B"/>
    <w:pPr>
      <w:keepNext/>
      <w:keepLines/>
      <w:spacing w:before="200" w:after="40" w:line="276" w:lineRule="auto"/>
      <w:jc w:val="both"/>
      <w:outlineLvl w:val="5"/>
    </w:pPr>
    <w:rPr>
      <w:rFonts w:ascii="Calibri" w:eastAsia="Calibri" w:hAnsi="Calibri" w:cs="Calibri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5B4B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B5B4B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B5B4B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BB5B4B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BB5B4B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BB5B4B"/>
    <w:rPr>
      <w:rFonts w:ascii="Calibri" w:eastAsia="Calibri" w:hAnsi="Calibri" w:cs="Calibri"/>
      <w:b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5B4B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5B4B"/>
    <w:rPr>
      <w:rFonts w:ascii="Calibri" w:eastAsia="Calibri" w:hAnsi="Calibri" w:cs="Calibri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5B4B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5B4B"/>
    <w:rPr>
      <w:rFonts w:ascii="Calibri" w:eastAsia="Calibri" w:hAnsi="Calibri" w:cs="Calibri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BB5B4B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BB5B4B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BB5B4B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BB5B4B"/>
    <w:rPr>
      <w:rFonts w:ascii="Calibri" w:eastAsia="Calibri" w:hAnsi="Calibri" w:cs="Calibri"/>
      <w:lang w:eastAsia="hu-HU"/>
    </w:rPr>
  </w:style>
  <w:style w:type="paragraph" w:styleId="Cm">
    <w:name w:val="Title"/>
    <w:basedOn w:val="Norml"/>
    <w:next w:val="Norml"/>
    <w:link w:val="CmChar"/>
    <w:qFormat/>
    <w:rsid w:val="00BB5B4B"/>
    <w:pPr>
      <w:keepNext/>
      <w:keepLines/>
      <w:spacing w:before="480" w:after="120" w:line="276" w:lineRule="auto"/>
      <w:jc w:val="both"/>
    </w:pPr>
    <w:rPr>
      <w:rFonts w:ascii="Calibri" w:eastAsia="Calibri" w:hAnsi="Calibri" w:cs="Calibri"/>
      <w:b/>
      <w:sz w:val="72"/>
      <w:szCs w:val="72"/>
      <w:lang w:eastAsia="hu-HU"/>
    </w:rPr>
  </w:style>
  <w:style w:type="character" w:customStyle="1" w:styleId="CmChar">
    <w:name w:val="Cím Char"/>
    <w:basedOn w:val="Bekezdsalapbettpusa"/>
    <w:link w:val="Cm"/>
    <w:rsid w:val="00BB5B4B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qFormat/>
    <w:rsid w:val="00BB5B4B"/>
    <w:pPr>
      <w:keepNext/>
      <w:keepLines/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rsid w:val="00BB5B4B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5B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5B4B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5B4B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5B4B"/>
    <w:rPr>
      <w:rFonts w:ascii="Segoe UI" w:eastAsia="Calibri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BB5B4B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styleId="Vltozat">
    <w:name w:val="Revision"/>
    <w:uiPriority w:val="99"/>
    <w:semiHidden/>
    <w:rsid w:val="00BB5B4B"/>
    <w:pPr>
      <w:spacing w:after="0" w:line="240" w:lineRule="auto"/>
    </w:pPr>
    <w:rPr>
      <w:rFonts w:ascii="Calibri" w:eastAsia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B5B4B"/>
    <w:pPr>
      <w:numPr>
        <w:numId w:val="1"/>
      </w:numPr>
      <w:spacing w:after="0" w:line="276" w:lineRule="auto"/>
      <w:ind w:left="357" w:hanging="357"/>
      <w:jc w:val="both"/>
    </w:pPr>
    <w:rPr>
      <w:rFonts w:ascii="Calibri" w:eastAsia="Calibri" w:hAnsi="Calibri" w:cs="Calibri"/>
      <w:lang w:eastAsia="hu-HU"/>
    </w:rPr>
  </w:style>
  <w:style w:type="character" w:customStyle="1" w:styleId="pttyChar">
    <w:name w:val="pötty Char"/>
    <w:basedOn w:val="Bekezdsalapbettpusa"/>
    <w:link w:val="ptty"/>
    <w:locked/>
    <w:rsid w:val="00BB5B4B"/>
    <w:rPr>
      <w:rFonts w:ascii="Calibri" w:eastAsia="Calibri" w:hAnsi="Calibri" w:cs="Calibri"/>
      <w:lang w:eastAsia="hu-HU"/>
    </w:rPr>
  </w:style>
  <w:style w:type="paragraph" w:customStyle="1" w:styleId="ptty">
    <w:name w:val="pötty"/>
    <w:basedOn w:val="Norml"/>
    <w:link w:val="pttyChar"/>
    <w:qFormat/>
    <w:rsid w:val="00BB5B4B"/>
    <w:pPr>
      <w:numPr>
        <w:ilvl w:val="1"/>
        <w:numId w:val="3"/>
      </w:numPr>
      <w:spacing w:after="0" w:line="276" w:lineRule="auto"/>
      <w:ind w:left="714" w:hanging="357"/>
      <w:jc w:val="both"/>
    </w:pPr>
    <w:rPr>
      <w:rFonts w:ascii="Calibri" w:eastAsia="Calibri" w:hAnsi="Calibri" w:cs="Calibri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5B4B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B5B4B"/>
    <w:rPr>
      <w:sz w:val="16"/>
      <w:szCs w:val="16"/>
    </w:rPr>
  </w:style>
  <w:style w:type="table" w:customStyle="1" w:styleId="TableNormal">
    <w:name w:val="Table Normal"/>
    <w:rsid w:val="00BB5B4B"/>
    <w:pPr>
      <w:spacing w:after="120" w:line="276" w:lineRule="auto"/>
      <w:jc w:val="both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85</Pages>
  <Words>25683</Words>
  <Characters>177214</Characters>
  <Application>Microsoft Office Word</Application>
  <DocSecurity>0</DocSecurity>
  <Lines>1476</Lines>
  <Paragraphs>404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A Gárdonyi géza ciszterci Gimnázium és Kollégium</vt:lpstr>
    </vt:vector>
  </TitlesOfParts>
  <Company/>
  <LinksUpToDate>false</LinksUpToDate>
  <CharactersWithSpaces>202493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dcterms:created xsi:type="dcterms:W3CDTF">2021-08-19T10:42:00Z</dcterms:created>
  <dcterms:modified xsi:type="dcterms:W3CDTF">2021-08-19T20:55:00Z</dcterms:modified>
</cp:coreProperties>
</file>