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696" w:rsidRDefault="007A1696" w:rsidP="007A1696">
      <w:pPr>
        <w:spacing w:before="120" w:after="0" w:line="240" w:lineRule="auto"/>
        <w:jc w:val="center"/>
        <w:outlineLvl w:val="1"/>
        <w:rPr>
          <w:rFonts w:ascii="Times New Roman" w:eastAsia="Calibri" w:hAnsi="Times New Roman" w:cs="Calibri"/>
          <w:b/>
          <w:bCs/>
          <w:caps/>
          <w:sz w:val="28"/>
          <w:szCs w:val="28"/>
          <w:lang w:eastAsia="hu-HU"/>
        </w:rPr>
      </w:pPr>
    </w:p>
    <w:p w:rsidR="007A1696" w:rsidRDefault="007A1696" w:rsidP="007A1696">
      <w:pPr>
        <w:spacing w:before="120" w:after="0" w:line="240" w:lineRule="auto"/>
        <w:jc w:val="center"/>
        <w:outlineLvl w:val="1"/>
        <w:rPr>
          <w:rFonts w:ascii="Times New Roman" w:eastAsia="Calibri" w:hAnsi="Times New Roman" w:cs="Calibri"/>
          <w:b/>
          <w:bCs/>
          <w:caps/>
          <w:sz w:val="28"/>
          <w:szCs w:val="28"/>
          <w:lang w:eastAsia="hu-HU"/>
        </w:rPr>
      </w:pPr>
    </w:p>
    <w:p w:rsidR="00CD4CAA" w:rsidRPr="00CF4D4E" w:rsidRDefault="00CD4CAA" w:rsidP="00CD4CAA">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 xml:space="preserve">A </w:t>
      </w:r>
      <w:r w:rsidRPr="00CF4D4E">
        <w:rPr>
          <w:rFonts w:ascii="Times New Roman" w:eastAsia="Calibri" w:hAnsi="Times New Roman" w:cs="Calibri"/>
          <w:b/>
          <w:bCs/>
          <w:caps/>
          <w:sz w:val="28"/>
          <w:szCs w:val="28"/>
          <w:lang w:eastAsia="hu-HU"/>
        </w:rPr>
        <w:t>Gárdonyi géza ciszterci Gimnázium és Kollégium</w:t>
      </w:r>
    </w:p>
    <w:p w:rsidR="00CD4CAA" w:rsidRPr="00CF4D4E" w:rsidRDefault="00CD4CAA" w:rsidP="00CD4CAA">
      <w:pPr>
        <w:spacing w:before="120" w:after="0" w:line="240" w:lineRule="auto"/>
        <w:jc w:val="center"/>
        <w:rPr>
          <w:rFonts w:ascii="Times New Roman" w:eastAsia="Times New Roman" w:hAnsi="Times New Roman" w:cs="Times New Roman"/>
          <w:b/>
          <w:bCs/>
          <w:sz w:val="28"/>
          <w:szCs w:val="28"/>
          <w:lang w:eastAsia="hu-HU"/>
        </w:rPr>
      </w:pPr>
    </w:p>
    <w:p w:rsidR="00CD4CAA" w:rsidRPr="00CF4D4E" w:rsidRDefault="00CD4CAA" w:rsidP="00CD4CAA">
      <w:pPr>
        <w:spacing w:before="120" w:after="0" w:line="240" w:lineRule="auto"/>
        <w:jc w:val="center"/>
        <w:rPr>
          <w:rFonts w:ascii="Times New Roman" w:eastAsia="Times New Roman" w:hAnsi="Times New Roman" w:cs="Times New Roman"/>
          <w:b/>
          <w:bCs/>
          <w:sz w:val="28"/>
          <w:szCs w:val="28"/>
          <w:lang w:eastAsia="hu-HU"/>
        </w:rPr>
      </w:pPr>
    </w:p>
    <w:p w:rsidR="00CD4CAA" w:rsidRPr="00CF4D4E" w:rsidRDefault="00CD4CAA" w:rsidP="00CD4CAA">
      <w:pPr>
        <w:spacing w:after="0" w:line="240" w:lineRule="auto"/>
        <w:jc w:val="center"/>
        <w:rPr>
          <w:rFonts w:ascii="Times New Roman" w:eastAsia="Times New Roman" w:hAnsi="Times New Roman" w:cs="Times New Roman"/>
          <w:sz w:val="20"/>
          <w:szCs w:val="20"/>
          <w:lang w:eastAsia="hu-HU"/>
        </w:rPr>
      </w:pPr>
    </w:p>
    <w:p w:rsidR="00CD4CAA" w:rsidRPr="00CF4D4E" w:rsidRDefault="00CD4CAA" w:rsidP="00CD4CAA">
      <w:pPr>
        <w:spacing w:after="0" w:line="240" w:lineRule="auto"/>
        <w:jc w:val="center"/>
        <w:rPr>
          <w:rFonts w:ascii="Times New Roman" w:eastAsia="Times New Roman" w:hAnsi="Times New Roman" w:cs="Times New Roman"/>
          <w:sz w:val="20"/>
          <w:szCs w:val="20"/>
          <w:lang w:eastAsia="hu-HU"/>
        </w:rPr>
      </w:pPr>
    </w:p>
    <w:p w:rsidR="00CD4CAA" w:rsidRDefault="00CD4CAA" w:rsidP="00CD4CAA">
      <w:pPr>
        <w:spacing w:before="120" w:after="0" w:line="240" w:lineRule="auto"/>
        <w:contextualSpacing/>
        <w:jc w:val="center"/>
        <w:rPr>
          <w:rFonts w:ascii="Times New Roman" w:eastAsia="Times New Roman" w:hAnsi="Times New Roman" w:cs="Times New Roman"/>
          <w:b/>
          <w:sz w:val="32"/>
          <w:szCs w:val="32"/>
        </w:rPr>
      </w:pPr>
    </w:p>
    <w:p w:rsidR="00CD4CAA" w:rsidRDefault="00CD4CAA" w:rsidP="00CD4CAA">
      <w:pPr>
        <w:spacing w:before="120" w:after="0" w:line="240" w:lineRule="auto"/>
        <w:contextualSpacing/>
        <w:jc w:val="center"/>
        <w:rPr>
          <w:rFonts w:ascii="Times New Roman" w:eastAsia="Times New Roman" w:hAnsi="Times New Roman" w:cs="Times New Roman"/>
          <w:b/>
          <w:sz w:val="32"/>
          <w:szCs w:val="32"/>
        </w:rPr>
      </w:pPr>
    </w:p>
    <w:p w:rsidR="00CD4CAA" w:rsidRPr="00CF4D4E" w:rsidRDefault="00CD4CAA" w:rsidP="00CD4CAA">
      <w:pPr>
        <w:spacing w:before="120" w:after="0" w:line="240" w:lineRule="auto"/>
        <w:contextualSpacing/>
        <w:jc w:val="center"/>
        <w:rPr>
          <w:rFonts w:ascii="Times New Roman" w:eastAsia="Times New Roman" w:hAnsi="Times New Roman" w:cs="Times New Roman"/>
          <w:b/>
          <w:sz w:val="32"/>
          <w:szCs w:val="32"/>
        </w:rPr>
      </w:pPr>
    </w:p>
    <w:p w:rsidR="00CD4CAA" w:rsidRPr="00402930" w:rsidRDefault="00CD4CAA" w:rsidP="00CD4CAA">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lang w:eastAsia="hu-HU"/>
        </w:rPr>
        <w:t>Angol</w:t>
      </w:r>
      <w:r w:rsidRPr="00402930">
        <w:rPr>
          <w:rFonts w:ascii="Times New Roman" w:eastAsia="Times New Roman" w:hAnsi="Times New Roman" w:cs="Times New Roman"/>
          <w:b/>
          <w:sz w:val="32"/>
          <w:szCs w:val="32"/>
          <w:lang w:eastAsia="hu-HU"/>
        </w:rPr>
        <w:t xml:space="preserve"> nyelvi előkészítő</w:t>
      </w:r>
      <w:r>
        <w:rPr>
          <w:rFonts w:ascii="Times New Roman" w:eastAsia="Times New Roman" w:hAnsi="Times New Roman" w:cs="Times New Roman"/>
          <w:b/>
          <w:sz w:val="32"/>
          <w:szCs w:val="32"/>
          <w:lang w:eastAsia="hu-HU"/>
        </w:rPr>
        <w:t xml:space="preserve"> évfolyammal </w:t>
      </w:r>
      <w:r w:rsidRPr="00402930">
        <w:rPr>
          <w:rFonts w:ascii="Times New Roman" w:eastAsia="Times New Roman" w:hAnsi="Times New Roman" w:cs="Times New Roman"/>
          <w:b/>
          <w:sz w:val="32"/>
          <w:szCs w:val="32"/>
          <w:lang w:eastAsia="hu-HU"/>
        </w:rPr>
        <w:t>bővített gimnáziumi képzés</w:t>
      </w:r>
    </w:p>
    <w:p w:rsidR="00CD4CAA" w:rsidRDefault="00CD4CAA" w:rsidP="00CD4CAA">
      <w:pPr>
        <w:spacing w:before="120" w:after="0" w:line="240" w:lineRule="auto"/>
        <w:contextualSpacing/>
        <w:jc w:val="center"/>
        <w:rPr>
          <w:rFonts w:ascii="Times New Roman" w:eastAsia="Times New Roman" w:hAnsi="Times New Roman" w:cs="Times New Roman"/>
          <w:b/>
          <w:sz w:val="32"/>
          <w:szCs w:val="32"/>
        </w:rPr>
      </w:pPr>
    </w:p>
    <w:p w:rsidR="00CD4CAA" w:rsidRDefault="00CD4CAA" w:rsidP="00CD4CAA">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w:t>
      </w:r>
      <w:r w:rsidRPr="00CF4D4E">
        <w:rPr>
          <w:rFonts w:ascii="Times New Roman" w:eastAsia="Times New Roman" w:hAnsi="Times New Roman" w:cs="Times New Roman"/>
          <w:b/>
          <w:sz w:val="32"/>
          <w:szCs w:val="32"/>
        </w:rPr>
        <w:t>elyi tanterv</w:t>
      </w:r>
      <w:r>
        <w:rPr>
          <w:rFonts w:ascii="Times New Roman" w:eastAsia="Times New Roman" w:hAnsi="Times New Roman" w:cs="Times New Roman"/>
          <w:b/>
          <w:sz w:val="32"/>
          <w:szCs w:val="32"/>
        </w:rPr>
        <w:t>e</w:t>
      </w:r>
    </w:p>
    <w:p w:rsidR="00CD4CAA" w:rsidRPr="00CF4D4E" w:rsidRDefault="00CD4CAA" w:rsidP="00CD4CAA">
      <w:pPr>
        <w:spacing w:before="120" w:after="0" w:line="240" w:lineRule="auto"/>
        <w:contextualSpacing/>
        <w:jc w:val="center"/>
        <w:rPr>
          <w:rFonts w:ascii="Times New Roman" w:eastAsia="Times New Roman" w:hAnsi="Times New Roman" w:cs="Times New Roman"/>
          <w:b/>
          <w:sz w:val="32"/>
          <w:szCs w:val="32"/>
        </w:rPr>
      </w:pPr>
    </w:p>
    <w:p w:rsidR="00CD4CAA" w:rsidRPr="00CF4D4E" w:rsidRDefault="00CD4CAA" w:rsidP="00CD4CAA">
      <w:pPr>
        <w:spacing w:before="120" w:after="0" w:line="240" w:lineRule="auto"/>
        <w:contextualSpacing/>
        <w:jc w:val="center"/>
        <w:rPr>
          <w:rFonts w:ascii="Times New Roman" w:eastAsia="Times New Roman" w:hAnsi="Times New Roman" w:cs="Times New Roman"/>
          <w:b/>
          <w:sz w:val="32"/>
          <w:szCs w:val="32"/>
        </w:rPr>
      </w:pPr>
    </w:p>
    <w:p w:rsidR="00CD4CAA" w:rsidRPr="00CC01D1" w:rsidRDefault="00CD4CAA" w:rsidP="00CD4CAA">
      <w:pPr>
        <w:spacing w:before="120" w:after="0" w:line="240" w:lineRule="auto"/>
        <w:contextualSpacing/>
        <w:jc w:val="center"/>
        <w:rPr>
          <w:rFonts w:ascii="Times New Roman" w:eastAsia="Times New Roman" w:hAnsi="Times New Roman" w:cs="Times New Roman"/>
          <w:b/>
          <w:sz w:val="36"/>
          <w:szCs w:val="36"/>
        </w:rPr>
      </w:pPr>
      <w:r w:rsidRPr="00CC01D1">
        <w:rPr>
          <w:rFonts w:ascii="Times New Roman" w:eastAsia="Times New Roman" w:hAnsi="Times New Roman" w:cs="Times New Roman"/>
          <w:b/>
          <w:sz w:val="36"/>
          <w:szCs w:val="36"/>
        </w:rPr>
        <w:t>Magyar nyelv és irodalom</w:t>
      </w:r>
    </w:p>
    <w:p w:rsidR="00CD4CAA" w:rsidRPr="00CC01D1" w:rsidRDefault="00CD4CAA" w:rsidP="00CD4CAA">
      <w:pPr>
        <w:spacing w:before="120" w:after="0" w:line="240" w:lineRule="auto"/>
        <w:contextualSpacing/>
        <w:jc w:val="center"/>
        <w:rPr>
          <w:rFonts w:ascii="Times New Roman" w:eastAsia="Times New Roman" w:hAnsi="Times New Roman" w:cs="Times New Roman"/>
          <w:b/>
          <w:sz w:val="36"/>
          <w:szCs w:val="36"/>
        </w:rPr>
      </w:pPr>
    </w:p>
    <w:p w:rsidR="00CD4CAA" w:rsidRPr="00CC01D1" w:rsidRDefault="00CD4CAA" w:rsidP="00CD4CAA">
      <w:pPr>
        <w:spacing w:before="120" w:after="0" w:line="240" w:lineRule="auto"/>
        <w:contextualSpacing/>
        <w:jc w:val="center"/>
        <w:rPr>
          <w:rFonts w:ascii="Times New Roman" w:eastAsia="Times New Roman" w:hAnsi="Times New Roman" w:cs="Times New Roman"/>
          <w:b/>
          <w:sz w:val="36"/>
          <w:szCs w:val="36"/>
        </w:rPr>
      </w:pPr>
    </w:p>
    <w:p w:rsidR="00CD4CAA" w:rsidRPr="00CC01D1" w:rsidRDefault="00CD4CAA" w:rsidP="00CD4CAA">
      <w:pPr>
        <w:spacing w:before="120" w:after="0" w:line="240" w:lineRule="auto"/>
        <w:contextualSpacing/>
        <w:jc w:val="center"/>
        <w:rPr>
          <w:rFonts w:ascii="Times New Roman" w:eastAsia="Times New Roman" w:hAnsi="Times New Roman" w:cs="Times New Roman"/>
          <w:b/>
          <w:sz w:val="36"/>
          <w:szCs w:val="36"/>
        </w:rPr>
      </w:pPr>
    </w:p>
    <w:p w:rsidR="00CD4CAA" w:rsidRDefault="00CD4CAA" w:rsidP="00CD4CAA">
      <w:pPr>
        <w:spacing w:before="120" w:after="0" w:line="240" w:lineRule="auto"/>
        <w:contextualSpacing/>
        <w:jc w:val="center"/>
        <w:rPr>
          <w:rFonts w:ascii="Times New Roman" w:eastAsia="Times New Roman" w:hAnsi="Times New Roman" w:cs="Times New Roman"/>
          <w:b/>
          <w:sz w:val="28"/>
          <w:szCs w:val="28"/>
        </w:rPr>
      </w:pPr>
    </w:p>
    <w:p w:rsidR="00CD4CAA" w:rsidRDefault="00CD4CAA" w:rsidP="00CD4CAA">
      <w:pPr>
        <w:spacing w:before="120" w:after="0" w:line="240" w:lineRule="auto"/>
        <w:contextualSpacing/>
        <w:jc w:val="center"/>
        <w:rPr>
          <w:rFonts w:ascii="Times New Roman" w:eastAsia="Times New Roman" w:hAnsi="Times New Roman" w:cs="Times New Roman"/>
          <w:b/>
          <w:sz w:val="28"/>
          <w:szCs w:val="28"/>
        </w:rPr>
      </w:pPr>
    </w:p>
    <w:p w:rsidR="00CD4CAA" w:rsidRDefault="00CD4CAA" w:rsidP="00CD4CAA">
      <w:pPr>
        <w:spacing w:before="120" w:after="0" w:line="240" w:lineRule="auto"/>
        <w:contextualSpacing/>
        <w:jc w:val="center"/>
        <w:rPr>
          <w:rFonts w:ascii="Times New Roman" w:eastAsia="Times New Roman" w:hAnsi="Times New Roman" w:cs="Times New Roman"/>
          <w:b/>
          <w:sz w:val="28"/>
          <w:szCs w:val="28"/>
        </w:rPr>
      </w:pPr>
    </w:p>
    <w:p w:rsidR="00CD4CAA" w:rsidRDefault="00CD4CAA" w:rsidP="00CD4CAA">
      <w:pPr>
        <w:spacing w:before="120" w:after="0" w:line="240" w:lineRule="auto"/>
        <w:contextualSpacing/>
        <w:jc w:val="center"/>
        <w:rPr>
          <w:rFonts w:ascii="Times New Roman" w:eastAsia="Times New Roman" w:hAnsi="Times New Roman" w:cs="Times New Roman"/>
          <w:b/>
          <w:sz w:val="28"/>
          <w:szCs w:val="28"/>
        </w:rPr>
      </w:pPr>
    </w:p>
    <w:p w:rsidR="00CD4CAA" w:rsidRDefault="00CD4CAA" w:rsidP="00CD4CAA">
      <w:pPr>
        <w:spacing w:before="120" w:after="0" w:line="240" w:lineRule="auto"/>
        <w:contextualSpacing/>
        <w:jc w:val="center"/>
        <w:rPr>
          <w:rFonts w:ascii="Times New Roman" w:eastAsia="Times New Roman" w:hAnsi="Times New Roman" w:cs="Times New Roman"/>
          <w:b/>
          <w:sz w:val="28"/>
          <w:szCs w:val="28"/>
        </w:rPr>
      </w:pPr>
    </w:p>
    <w:p w:rsidR="00CD4CAA" w:rsidRDefault="00CD4CAA" w:rsidP="00CD4CAA">
      <w:pPr>
        <w:spacing w:before="120" w:after="0" w:line="240" w:lineRule="auto"/>
        <w:contextualSpacing/>
        <w:jc w:val="center"/>
        <w:rPr>
          <w:rFonts w:ascii="Times New Roman" w:eastAsia="Times New Roman" w:hAnsi="Times New Roman" w:cs="Times New Roman"/>
          <w:b/>
          <w:sz w:val="28"/>
          <w:szCs w:val="28"/>
        </w:rPr>
      </w:pPr>
    </w:p>
    <w:p w:rsidR="00CD4CAA" w:rsidRDefault="00CD4CAA" w:rsidP="00CD4CAA">
      <w:pPr>
        <w:spacing w:before="120" w:after="0" w:line="240" w:lineRule="auto"/>
        <w:contextualSpacing/>
        <w:jc w:val="center"/>
        <w:rPr>
          <w:rFonts w:ascii="Times New Roman" w:eastAsia="Times New Roman" w:hAnsi="Times New Roman" w:cs="Times New Roman"/>
          <w:b/>
          <w:sz w:val="28"/>
          <w:szCs w:val="28"/>
        </w:rPr>
      </w:pPr>
    </w:p>
    <w:p w:rsidR="00CD4CAA" w:rsidRDefault="00CD4CAA" w:rsidP="00CD4CAA">
      <w:pPr>
        <w:spacing w:before="120" w:after="0" w:line="240" w:lineRule="auto"/>
        <w:contextualSpacing/>
        <w:jc w:val="center"/>
        <w:rPr>
          <w:rFonts w:ascii="Times New Roman" w:eastAsia="Times New Roman" w:hAnsi="Times New Roman" w:cs="Times New Roman"/>
          <w:b/>
          <w:sz w:val="28"/>
          <w:szCs w:val="28"/>
        </w:rPr>
      </w:pPr>
    </w:p>
    <w:p w:rsidR="00CD4CAA" w:rsidRDefault="00CD4CAA" w:rsidP="00CD4CAA">
      <w:pPr>
        <w:spacing w:before="120" w:after="0" w:line="240" w:lineRule="auto"/>
        <w:contextualSpacing/>
        <w:jc w:val="center"/>
        <w:rPr>
          <w:rFonts w:ascii="Times New Roman" w:eastAsia="Times New Roman" w:hAnsi="Times New Roman" w:cs="Times New Roman"/>
          <w:b/>
          <w:sz w:val="28"/>
          <w:szCs w:val="28"/>
        </w:rPr>
      </w:pPr>
    </w:p>
    <w:p w:rsidR="00CD4CAA" w:rsidRDefault="00CD4CAA" w:rsidP="00CD4CAA">
      <w:pPr>
        <w:spacing w:before="120" w:after="0" w:line="240" w:lineRule="auto"/>
        <w:contextualSpacing/>
        <w:jc w:val="center"/>
        <w:rPr>
          <w:rFonts w:ascii="Times New Roman" w:eastAsia="Times New Roman" w:hAnsi="Times New Roman" w:cs="Times New Roman"/>
          <w:b/>
          <w:sz w:val="28"/>
          <w:szCs w:val="28"/>
        </w:rPr>
      </w:pPr>
    </w:p>
    <w:p w:rsidR="00CD4CAA" w:rsidRDefault="00CD4CAA" w:rsidP="00CD4CAA">
      <w:pPr>
        <w:spacing w:before="120" w:after="0" w:line="240" w:lineRule="auto"/>
        <w:contextualSpacing/>
        <w:jc w:val="center"/>
        <w:rPr>
          <w:rFonts w:ascii="Times New Roman" w:eastAsia="Times New Roman" w:hAnsi="Times New Roman" w:cs="Times New Roman"/>
          <w:b/>
          <w:sz w:val="28"/>
          <w:szCs w:val="28"/>
        </w:rPr>
      </w:pPr>
    </w:p>
    <w:p w:rsidR="00CD4CAA" w:rsidRDefault="00CD4CAA" w:rsidP="00CD4CAA">
      <w:pPr>
        <w:spacing w:before="120" w:after="0" w:line="240" w:lineRule="auto"/>
        <w:contextualSpacing/>
        <w:jc w:val="center"/>
        <w:rPr>
          <w:rFonts w:ascii="Times New Roman" w:eastAsia="Times New Roman" w:hAnsi="Times New Roman" w:cs="Times New Roman"/>
          <w:b/>
          <w:sz w:val="28"/>
          <w:szCs w:val="28"/>
        </w:rPr>
      </w:pPr>
    </w:p>
    <w:p w:rsidR="00CD4CAA" w:rsidRDefault="00CD4CAA" w:rsidP="00CD4CAA">
      <w:pPr>
        <w:spacing w:before="120" w:after="0" w:line="240" w:lineRule="auto"/>
        <w:contextualSpacing/>
        <w:jc w:val="center"/>
        <w:rPr>
          <w:rFonts w:ascii="Times New Roman" w:eastAsia="Times New Roman" w:hAnsi="Times New Roman" w:cs="Times New Roman"/>
          <w:b/>
          <w:sz w:val="28"/>
          <w:szCs w:val="28"/>
        </w:rPr>
      </w:pPr>
    </w:p>
    <w:p w:rsidR="00CD4CAA" w:rsidRDefault="00CD4CAA" w:rsidP="00CD4CAA">
      <w:pPr>
        <w:spacing w:before="120" w:after="0" w:line="240" w:lineRule="auto"/>
        <w:contextualSpacing/>
        <w:jc w:val="center"/>
        <w:rPr>
          <w:rFonts w:ascii="Times New Roman" w:eastAsia="Times New Roman" w:hAnsi="Times New Roman" w:cs="Times New Roman"/>
          <w:b/>
          <w:sz w:val="28"/>
          <w:szCs w:val="28"/>
        </w:rPr>
      </w:pPr>
    </w:p>
    <w:p w:rsidR="00CD4CAA" w:rsidRPr="008C7300" w:rsidRDefault="00CD4CAA" w:rsidP="00CD4CAA">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2020</w:t>
      </w:r>
      <w:r w:rsidRPr="008C7300">
        <w:rPr>
          <w:rFonts w:ascii="Times New Roman" w:eastAsia="Times New Roman" w:hAnsi="Times New Roman" w:cs="Times New Roman"/>
          <w:sz w:val="28"/>
          <w:szCs w:val="28"/>
        </w:rPr>
        <w:t>. augusztus 1.</w:t>
      </w:r>
    </w:p>
    <w:p w:rsidR="00664DA9" w:rsidRDefault="00CD4CAA" w:rsidP="00CD4CAA">
      <w:pPr>
        <w:tabs>
          <w:tab w:val="left" w:pos="2522"/>
        </w:tab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lang w:eastAsia="hu-HU"/>
        </w:rPr>
        <w:br w:type="page"/>
      </w:r>
      <w:r w:rsidR="00F76961">
        <w:rPr>
          <w:rFonts w:ascii="Times New Roman" w:hAnsi="Times New Roman" w:cs="Times New Roman"/>
          <w:b/>
          <w:bCs/>
          <w:sz w:val="28"/>
          <w:szCs w:val="28"/>
        </w:rPr>
        <w:lastRenderedPageBreak/>
        <w:t xml:space="preserve">A magyar nyelv és irodalom tantárgy helyi tanterve </w:t>
      </w:r>
    </w:p>
    <w:p w:rsidR="00664DA9" w:rsidRDefault="00F76961" w:rsidP="00664DA9">
      <w:pPr>
        <w:tabs>
          <w:tab w:val="left" w:pos="2522"/>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 9-12. évfolyam számára</w:t>
      </w:r>
    </w:p>
    <w:p w:rsidR="00664DA9" w:rsidRDefault="00664DA9" w:rsidP="00664DA9">
      <w:pPr>
        <w:tabs>
          <w:tab w:val="left" w:pos="2522"/>
        </w:tabs>
        <w:spacing w:after="0" w:line="240" w:lineRule="auto"/>
        <w:jc w:val="center"/>
        <w:rPr>
          <w:rFonts w:ascii="Times New Roman" w:hAnsi="Times New Roman" w:cs="Times New Roman"/>
          <w:b/>
          <w:bCs/>
          <w:sz w:val="28"/>
          <w:szCs w:val="28"/>
        </w:rPr>
      </w:pPr>
    </w:p>
    <w:p w:rsidR="00664DA9" w:rsidRDefault="00664DA9" w:rsidP="00664DA9">
      <w:pPr>
        <w:tabs>
          <w:tab w:val="left" w:pos="2522"/>
        </w:tabs>
        <w:spacing w:after="0" w:line="240" w:lineRule="auto"/>
        <w:jc w:val="center"/>
        <w:rPr>
          <w:rFonts w:ascii="Times New Roman" w:hAnsi="Times New Roman" w:cs="Times New Roman"/>
          <w:b/>
          <w:bCs/>
          <w:sz w:val="28"/>
          <w:szCs w:val="28"/>
        </w:rPr>
      </w:pPr>
    </w:p>
    <w:p w:rsidR="00664DA9" w:rsidRDefault="00664DA9" w:rsidP="00664DA9">
      <w:pPr>
        <w:tabs>
          <w:tab w:val="left" w:pos="2522"/>
        </w:tabs>
        <w:spacing w:after="0" w:line="240" w:lineRule="auto"/>
        <w:jc w:val="center"/>
        <w:rPr>
          <w:rFonts w:ascii="Times New Roman" w:hAnsi="Times New Roman" w:cs="Times New Roman"/>
          <w:b/>
          <w:bCs/>
          <w:sz w:val="28"/>
          <w:szCs w:val="28"/>
        </w:rPr>
      </w:pPr>
    </w:p>
    <w:p w:rsidR="00664DA9" w:rsidRDefault="00664DA9" w:rsidP="00664DA9">
      <w:pPr>
        <w:tabs>
          <w:tab w:val="left" w:pos="2522"/>
        </w:tabs>
        <w:spacing w:after="0" w:line="240" w:lineRule="auto"/>
        <w:jc w:val="center"/>
        <w:rPr>
          <w:rFonts w:ascii="Times New Roman" w:hAnsi="Times New Roman" w:cs="Times New Roman"/>
          <w:b/>
          <w:bCs/>
          <w:sz w:val="28"/>
          <w:szCs w:val="28"/>
        </w:rPr>
      </w:pPr>
    </w:p>
    <w:p w:rsidR="00664DA9" w:rsidRPr="005C7F6D" w:rsidRDefault="00664DA9" w:rsidP="00664DA9">
      <w:pPr>
        <w:tabs>
          <w:tab w:val="left" w:pos="2522"/>
        </w:tabs>
        <w:spacing w:after="0" w:line="240" w:lineRule="auto"/>
        <w:rPr>
          <w:rFonts w:ascii="Times New Roman" w:hAnsi="Times New Roman" w:cs="Times New Roman"/>
          <w:b/>
          <w:sz w:val="26"/>
          <w:szCs w:val="26"/>
        </w:rPr>
      </w:pPr>
      <w:r w:rsidRPr="005C7F6D">
        <w:rPr>
          <w:rFonts w:ascii="Times New Roman" w:hAnsi="Times New Roman" w:cs="Times New Roman"/>
          <w:b/>
          <w:sz w:val="26"/>
          <w:szCs w:val="26"/>
        </w:rPr>
        <w:t xml:space="preserve">Kerettantervi megfelelés </w:t>
      </w:r>
    </w:p>
    <w:p w:rsidR="00664DA9" w:rsidRPr="00E35664" w:rsidRDefault="00664DA9" w:rsidP="00664DA9">
      <w:pPr>
        <w:tabs>
          <w:tab w:val="left" w:pos="2522"/>
        </w:tabs>
        <w:spacing w:after="0" w:line="240" w:lineRule="auto"/>
        <w:rPr>
          <w:rFonts w:ascii="Times New Roman" w:hAnsi="Times New Roman" w:cs="Times New Roman"/>
          <w:b/>
          <w:bCs/>
          <w:sz w:val="24"/>
          <w:szCs w:val="24"/>
        </w:rPr>
      </w:pPr>
    </w:p>
    <w:p w:rsidR="00664DA9" w:rsidRDefault="00664DA9" w:rsidP="00664DA9">
      <w:pPr>
        <w:tabs>
          <w:tab w:val="left" w:pos="2522"/>
        </w:tabs>
        <w:spacing w:after="0" w:line="240" w:lineRule="auto"/>
        <w:jc w:val="both"/>
        <w:rPr>
          <w:rFonts w:ascii="Times New Roman" w:hAnsi="Times New Roman" w:cs="Times New Roman"/>
          <w:sz w:val="24"/>
          <w:szCs w:val="24"/>
        </w:rPr>
      </w:pPr>
      <w:r w:rsidRPr="00E35664">
        <w:rPr>
          <w:rFonts w:ascii="Times New Roman" w:hAnsi="Times New Roman" w:cs="Times New Roman"/>
          <w:sz w:val="24"/>
          <w:szCs w:val="24"/>
        </w:rPr>
        <w:t>Jogalap: A Kormány 5/2020. (I. 31.) Korm. rendelete a Nemzeti alaptanterv kiadásáról, bevezetéséről és alkalmazásáról szóló 110/2012. (VI. 4.) Korm. re</w:t>
      </w:r>
      <w:r>
        <w:rPr>
          <w:rFonts w:ascii="Times New Roman" w:hAnsi="Times New Roman" w:cs="Times New Roman"/>
          <w:sz w:val="24"/>
          <w:szCs w:val="24"/>
        </w:rPr>
        <w:t xml:space="preserve">ndelet módosításáról </w:t>
      </w:r>
      <w:r w:rsidRPr="00E35664">
        <w:rPr>
          <w:rFonts w:ascii="Times New Roman" w:hAnsi="Times New Roman" w:cs="Times New Roman"/>
          <w:sz w:val="24"/>
          <w:szCs w:val="24"/>
        </w:rPr>
        <w:t xml:space="preserve"> </w:t>
      </w:r>
    </w:p>
    <w:p w:rsidR="00664DA9" w:rsidRPr="00E35664" w:rsidRDefault="00664DA9" w:rsidP="00664DA9">
      <w:pPr>
        <w:tabs>
          <w:tab w:val="left" w:pos="2522"/>
        </w:tabs>
        <w:spacing w:after="0" w:line="240" w:lineRule="auto"/>
        <w:jc w:val="both"/>
        <w:rPr>
          <w:rFonts w:ascii="Times New Roman" w:hAnsi="Times New Roman" w:cs="Times New Roman"/>
          <w:sz w:val="24"/>
          <w:szCs w:val="24"/>
        </w:rPr>
      </w:pPr>
    </w:p>
    <w:p w:rsidR="00664DA9" w:rsidRDefault="00664DA9" w:rsidP="00664DA9">
      <w:pPr>
        <w:tabs>
          <w:tab w:val="left" w:pos="2522"/>
        </w:tabs>
        <w:spacing w:after="0" w:line="240" w:lineRule="auto"/>
        <w:jc w:val="both"/>
        <w:rPr>
          <w:rFonts w:ascii="Times New Roman" w:hAnsi="Times New Roman" w:cs="Times New Roman"/>
          <w:sz w:val="24"/>
          <w:szCs w:val="24"/>
        </w:rPr>
      </w:pPr>
      <w:r w:rsidRPr="00E35664">
        <w:rPr>
          <w:rFonts w:ascii="Times New Roman" w:hAnsi="Times New Roman" w:cs="Times New Roman"/>
          <w:sz w:val="24"/>
          <w:szCs w:val="24"/>
        </w:rPr>
        <w:t>Az Oktatási Hivatal honlapján (oktatas.hu) a „Köznevelés/Kerettantervek/A 2020-as NAThoz illeszkedő tartalmi szabályozók/Keret</w:t>
      </w:r>
      <w:r>
        <w:rPr>
          <w:rFonts w:ascii="Times New Roman" w:hAnsi="Times New Roman" w:cs="Times New Roman"/>
          <w:sz w:val="24"/>
          <w:szCs w:val="24"/>
        </w:rPr>
        <w:t>tanterv a gimnáziumok 9-12.</w:t>
      </w:r>
      <w:r w:rsidRPr="00E35664">
        <w:rPr>
          <w:rFonts w:ascii="Times New Roman" w:hAnsi="Times New Roman" w:cs="Times New Roman"/>
          <w:sz w:val="24"/>
          <w:szCs w:val="24"/>
        </w:rPr>
        <w:t xml:space="preserve"> évfolyama számára” oldalon közzétett kerettantervek közül:</w:t>
      </w:r>
      <w:r>
        <w:rPr>
          <w:rFonts w:ascii="Times New Roman" w:hAnsi="Times New Roman" w:cs="Times New Roman"/>
          <w:sz w:val="24"/>
          <w:szCs w:val="24"/>
        </w:rPr>
        <w:t xml:space="preserve"> Magyar nyelv és irodalom 9-12. évfolyam.</w:t>
      </w:r>
    </w:p>
    <w:p w:rsidR="00664DA9" w:rsidRDefault="00664DA9" w:rsidP="00664DA9">
      <w:pPr>
        <w:tabs>
          <w:tab w:val="left" w:pos="2522"/>
        </w:tabs>
        <w:spacing w:after="0" w:line="240" w:lineRule="auto"/>
        <w:jc w:val="both"/>
        <w:rPr>
          <w:rFonts w:ascii="Times New Roman" w:hAnsi="Times New Roman" w:cs="Times New Roman"/>
          <w:sz w:val="24"/>
          <w:szCs w:val="24"/>
        </w:rPr>
      </w:pPr>
    </w:p>
    <w:p w:rsidR="00664DA9" w:rsidRPr="00E35664" w:rsidRDefault="00664DA9" w:rsidP="00664DA9">
      <w:pPr>
        <w:tabs>
          <w:tab w:val="left" w:pos="2522"/>
        </w:tabs>
        <w:spacing w:after="0" w:line="240" w:lineRule="auto"/>
        <w:jc w:val="both"/>
        <w:rPr>
          <w:rFonts w:ascii="Times New Roman" w:hAnsi="Times New Roman" w:cs="Times New Roman"/>
          <w:b/>
          <w:bCs/>
          <w:sz w:val="24"/>
          <w:szCs w:val="24"/>
        </w:rPr>
      </w:pPr>
    </w:p>
    <w:p w:rsidR="00664DA9" w:rsidRPr="00651314" w:rsidRDefault="00664DA9" w:rsidP="00664DA9">
      <w:pPr>
        <w:jc w:val="both"/>
        <w:rPr>
          <w:rFonts w:ascii="Times New Roman" w:hAnsi="Times New Roman" w:cs="Times New Roman"/>
          <w:b/>
          <w:sz w:val="26"/>
          <w:szCs w:val="26"/>
        </w:rPr>
      </w:pPr>
      <w:r w:rsidRPr="00651314">
        <w:rPr>
          <w:rFonts w:ascii="Times New Roman" w:hAnsi="Times New Roman" w:cs="Times New Roman"/>
          <w:b/>
          <w:sz w:val="26"/>
          <w:szCs w:val="26"/>
        </w:rPr>
        <w:t>Bevezetés</w:t>
      </w:r>
    </w:p>
    <w:p w:rsidR="00664DA9" w:rsidRPr="00651314" w:rsidRDefault="00664DA9" w:rsidP="00664DA9">
      <w:pPr>
        <w:jc w:val="both"/>
        <w:rPr>
          <w:rFonts w:ascii="Times New Roman" w:hAnsi="Times New Roman" w:cs="Times New Roman"/>
          <w:sz w:val="24"/>
          <w:szCs w:val="24"/>
        </w:rPr>
      </w:pPr>
      <w:r w:rsidRPr="006975F2">
        <w:rPr>
          <w:rFonts w:ascii="Times New Roman" w:hAnsi="Times New Roman" w:cs="Times New Roman"/>
          <w:sz w:val="24"/>
          <w:szCs w:val="24"/>
        </w:rPr>
        <w:t>A magyar nyelv és irodalom nem pusztán tantárgy a középiskolában, hanem kulcsszerepet tölt be a tanulók identitásának kialakításában, megismerteti velük saját kultúrájukat, nemzeti önazonossá</w:t>
      </w:r>
      <w:r>
        <w:rPr>
          <w:rFonts w:ascii="Times New Roman" w:hAnsi="Times New Roman" w:cs="Times New Roman"/>
          <w:sz w:val="24"/>
          <w:szCs w:val="24"/>
        </w:rPr>
        <w:t xml:space="preserve">gukat, </w:t>
      </w:r>
      <w:r w:rsidRPr="00651314">
        <w:rPr>
          <w:rFonts w:ascii="Times New Roman" w:hAnsi="Times New Roman" w:cs="Times New Roman"/>
          <w:sz w:val="24"/>
          <w:szCs w:val="24"/>
        </w:rPr>
        <w:t xml:space="preserve">szellemi, erkölcsi örökséget hagyományoz. Az irodalmi szövegek olvasása, tanítása személyiséget formál, fejleszti a szépérzéket, az ítélőképességet, az erkölcsi érzékenységet, az érzelmi nevelés egyik legfontosabb eszköze. </w:t>
      </w:r>
    </w:p>
    <w:p w:rsidR="00664DA9" w:rsidRPr="00651314" w:rsidRDefault="00664DA9" w:rsidP="00664DA9">
      <w:pPr>
        <w:jc w:val="both"/>
        <w:rPr>
          <w:rFonts w:ascii="Times New Roman" w:hAnsi="Times New Roman" w:cs="Times New Roman"/>
          <w:sz w:val="24"/>
          <w:szCs w:val="24"/>
        </w:rPr>
      </w:pPr>
      <w:r w:rsidRPr="00651314">
        <w:rPr>
          <w:rFonts w:ascii="Times New Roman" w:hAnsi="Times New Roman" w:cs="Times New Roman"/>
          <w:sz w:val="24"/>
          <w:szCs w:val="24"/>
        </w:rPr>
        <w:t>A magyar nyelv és az irodalom tantárgy segíti a tanulókat abban, hogy a kommunikációs célnak megfelelően fejezzék ki magukat. Fejlődjék érvelési kultúrájuk, együttműködési képességüknek,  könnyebben beilleszkedjenek környezetükbe.</w:t>
      </w:r>
    </w:p>
    <w:p w:rsidR="00664DA9" w:rsidRPr="00651314" w:rsidRDefault="00664DA9" w:rsidP="00664DA9">
      <w:pPr>
        <w:jc w:val="both"/>
        <w:rPr>
          <w:rFonts w:ascii="Times New Roman" w:hAnsi="Times New Roman" w:cs="Times New Roman"/>
          <w:color w:val="000000"/>
          <w:sz w:val="24"/>
          <w:szCs w:val="24"/>
        </w:rPr>
      </w:pPr>
      <w:r w:rsidRPr="00651314">
        <w:rPr>
          <w:rFonts w:ascii="Times New Roman" w:hAnsi="Times New Roman" w:cs="Times New Roman"/>
          <w:sz w:val="24"/>
          <w:szCs w:val="24"/>
        </w:rPr>
        <w:t xml:space="preserve">Mindkét tantárgy keretében fejleszthetők az alaptantervben meghatározott következő fejlesztési területek: szövegértés; szövegalkotás; olvasóvá nevelés; mérlegelő gondolkodás, véleményalkotás; anyanyelvi kultúra, anyanyelvi ismeretek; irodalmi kultúra, irodalmi ismeretek.  </w:t>
      </w:r>
    </w:p>
    <w:p w:rsidR="00664DA9" w:rsidRPr="00651314" w:rsidRDefault="00664DA9" w:rsidP="00664DA9">
      <w:pPr>
        <w:jc w:val="both"/>
        <w:rPr>
          <w:rFonts w:ascii="Times New Roman" w:hAnsi="Times New Roman" w:cs="Times New Roman"/>
          <w:sz w:val="24"/>
          <w:szCs w:val="24"/>
        </w:rPr>
      </w:pPr>
      <w:r w:rsidRPr="00651314">
        <w:rPr>
          <w:rFonts w:ascii="Times New Roman" w:hAnsi="Times New Roman" w:cs="Times New Roman"/>
          <w:sz w:val="24"/>
          <w:szCs w:val="24"/>
        </w:rPr>
        <w:t>A képzési szakasz feladata, hogy a tanulókat felkészítse az érettségire, tegye lehetővé – megfelelő ismeret, műveltség átadásával, a tanulói kompetenciák fejlesztésével – a sikeres továbbtanulást, a társadalomba való beilleszkedést. Érett, gondolkodó, ép erkölcsi érzékkel rendelkező, kiegyensúlyozott felnőttekként kerüljenek ki a közoktatásból.</w:t>
      </w:r>
    </w:p>
    <w:p w:rsidR="00664DA9" w:rsidRPr="009055CA" w:rsidRDefault="00664DA9" w:rsidP="00664DA9"/>
    <w:p w:rsidR="00664DA9" w:rsidRPr="00187C92" w:rsidRDefault="00664DA9" w:rsidP="00664DA9">
      <w:pPr>
        <w:jc w:val="both"/>
        <w:rPr>
          <w:rFonts w:ascii="Times New Roman" w:hAnsi="Times New Roman" w:cs="Times New Roman"/>
          <w:b/>
          <w:sz w:val="26"/>
          <w:szCs w:val="26"/>
        </w:rPr>
      </w:pPr>
      <w:r w:rsidRPr="00187C92">
        <w:rPr>
          <w:rFonts w:ascii="Times New Roman" w:hAnsi="Times New Roman" w:cs="Times New Roman"/>
          <w:b/>
          <w:sz w:val="26"/>
          <w:szCs w:val="26"/>
        </w:rPr>
        <w:t>Célok és feladatok</w:t>
      </w:r>
    </w:p>
    <w:p w:rsidR="00664DA9" w:rsidRPr="007000EC" w:rsidRDefault="00664DA9" w:rsidP="00664DA9">
      <w:pPr>
        <w:jc w:val="both"/>
        <w:rPr>
          <w:rFonts w:ascii="Times New Roman" w:hAnsi="Times New Roman" w:cs="Times New Roman"/>
          <w:sz w:val="24"/>
          <w:szCs w:val="24"/>
        </w:rPr>
      </w:pPr>
      <w:r w:rsidRPr="007000EC">
        <w:rPr>
          <w:rFonts w:ascii="Times New Roman" w:hAnsi="Times New Roman" w:cs="Times New Roman"/>
          <w:sz w:val="24"/>
          <w:szCs w:val="24"/>
        </w:rPr>
        <w:t>A középfokú képzés szakaszában, a 9–12. évfolyamon a nevelésnek-oktatásnak sok és sokrétű cél- és feladatrendszere van:</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cél, hogy a diákok megértsék a nemzet, a szűkebb közösség és az egyes ember kapcsolatát. Megismerjék kultúrájukat, annak gondolati, erkölcsi tartalmait, esztétikai értékeit. Ennek révén szellemileg és érzelmileg is kötődjenek ahhoz. Ismerjék és értsék múltjukat, jelenüket, benne önmagukat. </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felkészítése arra, hogy ennek a kulturális hagyománynak értői és később formálói legyenek. </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lastRenderedPageBreak/>
        <w:t xml:space="preserve">A tanulók megértsék a gondolkodás, a viselkedés és a nyelvhasználat összefüggéseit, </w:t>
      </w:r>
    </w:p>
    <w:p w:rsidR="00664DA9" w:rsidRPr="007000EC" w:rsidRDefault="00664DA9" w:rsidP="00664DA9">
      <w:pPr>
        <w:ind w:left="720"/>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ennek feltétele a biztos szövegértés és szövegalkotás képességének fejlesztése. Az, hogy a diákok szabatosan és pontosan, illetve a kommunikációs helyzetnek megfelelően tudják kifejezni magukat. </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Ismerjék nyelvünk szerkezetét, grammatikáját, a nyelvhelyességi szabályokat, a stilisztikai árnyalatokat, hiszen csak ezek ismeretében tudják megítélni saját és a többi ember nyelvi teljesítményét. Ezek alapján ismerik fel az adott kommunikációs helyzetet, szövegösszefüggést, a műfaji elvárásokat.</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Cél, hogy a nyelvi megnyilatkozások jelentésszintjeit és -árnyalatait a képzési szakasz végén megértsék, mert így veszik észre a manipulációt vagy értik meg  az összetett üzeneteket.</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 tanulók tudják elhelyezni anyanyelvüket a világ többi nyelve között, ismerjék nyelvük történelmi fejlődését. Értsék, hogy a nyelv a jelenben is folyamatosan változik, s ezért a változásért felelősséggel tartoznak. </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Alakuljon ki nyelvhasználati igényességük. Legyen elemi elvárás számukra – önmaguktól és másoktól is – a pontos és a magyar nyelvhelyességi szabályokat betartó szövegalkotás, a magyar helyesírás szabályainak ismerete.</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Értsék meg és példákkal tudják szemléltetni, hogy a nyelv és a gondolkodás, a beszéd és a gondolkodás feltételezik egymást, szorosan összefüggnek, ismerjék fel, hogy a nyelv szegényedése a gondolkodás szegényedését jelenti. </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Fontos cél a digitális kompetencia fejlesztése is, az IKT-eszközök tudatos és kreatív alkalmazása. </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 digitális világ bővülésével a diákokra hatalmas információ-mennyiség zúdul. Meg kell tanulniuk kiválasztani a fontos, értékes adatokat és ismereteket, azt is, hogy ezen adatokat és információkat etikusan és kritikusan használják, építsék be  tudásukba.</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Az irodalmi szövegek megértéséhez elengedhetetlen, hogy a diákok rendelkezzenek megfelelő művészettörténeti, műfajtörténeti, irodalomelméleti, -történeti ismeretekkel. A képzési szakasz első felében ezek az ismeretek állnak a tananyag középpontjában. Fontos, hogy a diákok az irodalmat egy közösség történelmi-társadalmi folyamataként is lássák. A képzési szakasz második felében a szerzői portrék és  látásmódok is helyet kapnak. </w:t>
      </w:r>
      <w:r w:rsidRPr="007000EC">
        <w:rPr>
          <w:rFonts w:ascii="Times New Roman" w:hAnsi="Times New Roman" w:cs="Times New Roman"/>
          <w:i/>
          <w:sz w:val="24"/>
          <w:szCs w:val="24"/>
        </w:rPr>
        <w:t>Mindkét képzési szakasz célja és feladata az irodalmi művek elemző értelmezése.</w:t>
      </w:r>
      <w:r w:rsidRPr="007000EC">
        <w:rPr>
          <w:rFonts w:ascii="Times New Roman" w:hAnsi="Times New Roman" w:cs="Times New Roman"/>
          <w:sz w:val="24"/>
          <w:szCs w:val="24"/>
        </w:rPr>
        <w:t xml:space="preserve"> Ez fejleszti a gondolkodást, az erkölcsi érzéket, segíti az érzelmi nevelést. Az önálló elemzési készség fejleszti az önismeretet, önbizalmat ad, fejleszti az anyanyelvi kompetenciát is.</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Cél, hogy a tanulók rendelkezzenek az irodalmi művek értelmezéséhez szükséges elemzési stratégiákkal. A művek tartalmi összefoglalásán túl vállalkozzanak önálló értelmezés kialakítására.</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Vegyék észre a különböző korok szerzői, művei között kialakuló párbeszédet, az irodalom vándortémáit és motívumait, értsék meg azok jelentésváltozását.</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A XXI. század emberei már élethosszig tanulnak, ezért a diákoknak meg kell őrizni kíváncsiságukat, meg kell tanulniuk középiskolás módon tanulni. Ennek feltétele, hogy olvasó emberekké neveljük őket, akik többféle olvasási és értelmezési technikákkal rendelkeznek, az általuk olvasott szövegeket képesek mérlegelve végiggondolni.</w:t>
      </w:r>
      <w:r w:rsidRPr="007000EC">
        <w:rPr>
          <w:rFonts w:ascii="Times New Roman" w:hAnsi="Times New Roman" w:cs="Times New Roman"/>
          <w:b/>
          <w:bCs/>
          <w:sz w:val="24"/>
          <w:szCs w:val="24"/>
        </w:rPr>
        <w:t xml:space="preserve"> </w:t>
      </w:r>
      <w:r w:rsidRPr="007000EC">
        <w:rPr>
          <w:rFonts w:ascii="Times New Roman" w:hAnsi="Times New Roman" w:cs="Times New Roman"/>
          <w:sz w:val="24"/>
          <w:szCs w:val="24"/>
        </w:rPr>
        <w:t>Össze tudják kapcsolni a már meglévő ismereteiket az olvasott, hallott vagy a digitális szövegek tartalmával, képesek meglátni és kiemelni az összefüggéseket. Tudnak önállóan jegyzetelni.</w:t>
      </w:r>
    </w:p>
    <w:p w:rsidR="00664DA9" w:rsidRPr="007000EC"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 xml:space="preserve">Alakuljon ki a diákokban az önfejlesztés igénye. Ennek alapja az önvizsgálaton alapuló magatartás és gondolkodás fejlesztése. Az irodalmi szövegek sokfélesége </w:t>
      </w:r>
      <w:r w:rsidRPr="007000EC">
        <w:rPr>
          <w:rFonts w:ascii="Times New Roman" w:hAnsi="Times New Roman" w:cs="Times New Roman"/>
          <w:sz w:val="24"/>
          <w:szCs w:val="24"/>
        </w:rPr>
        <w:lastRenderedPageBreak/>
        <w:t>biztosítja, hogy olyan esztétikai, morális, lélektani, társadalmi kérdésekkel szembesüljenek a tanulók, amelyekben felismerik önmagukat, saját gondjaikat.</w:t>
      </w:r>
    </w:p>
    <w:p w:rsidR="00664DA9" w:rsidRDefault="00664DA9" w:rsidP="00664DA9">
      <w:pPr>
        <w:numPr>
          <w:ilvl w:val="0"/>
          <w:numId w:val="1"/>
        </w:numPr>
        <w:spacing w:after="0" w:line="240" w:lineRule="auto"/>
        <w:jc w:val="both"/>
        <w:textAlignment w:val="baseline"/>
        <w:rPr>
          <w:rFonts w:ascii="Times New Roman" w:hAnsi="Times New Roman" w:cs="Times New Roman"/>
          <w:sz w:val="24"/>
          <w:szCs w:val="24"/>
        </w:rPr>
      </w:pPr>
      <w:r w:rsidRPr="007000EC">
        <w:rPr>
          <w:rFonts w:ascii="Times New Roman" w:hAnsi="Times New Roman" w:cs="Times New Roman"/>
          <w:sz w:val="24"/>
          <w:szCs w:val="24"/>
        </w:rPr>
        <w:t>Kiemelt cél a gondolkodni tanítás, kíváncsiságuk, alkotókedvük megtartásával.</w:t>
      </w:r>
    </w:p>
    <w:p w:rsidR="00664DA9" w:rsidRDefault="00664DA9" w:rsidP="00664DA9">
      <w:pPr>
        <w:spacing w:after="0" w:line="240" w:lineRule="auto"/>
        <w:ind w:left="720"/>
        <w:jc w:val="both"/>
        <w:textAlignment w:val="baseline"/>
        <w:rPr>
          <w:rFonts w:ascii="Times New Roman" w:hAnsi="Times New Roman" w:cs="Times New Roman"/>
          <w:sz w:val="24"/>
          <w:szCs w:val="24"/>
        </w:rPr>
      </w:pPr>
    </w:p>
    <w:p w:rsidR="00664DA9" w:rsidRDefault="00664DA9" w:rsidP="00664DA9">
      <w:pPr>
        <w:spacing w:after="0" w:line="240" w:lineRule="auto"/>
        <w:ind w:left="360"/>
        <w:jc w:val="both"/>
        <w:textAlignment w:val="baseline"/>
        <w:rPr>
          <w:rFonts w:ascii="Times New Roman" w:hAnsi="Times New Roman" w:cs="Times New Roman"/>
          <w:sz w:val="24"/>
          <w:szCs w:val="24"/>
        </w:rPr>
      </w:pPr>
    </w:p>
    <w:p w:rsidR="00664DA9" w:rsidRDefault="00664DA9" w:rsidP="00664DA9">
      <w:pPr>
        <w:spacing w:after="0" w:line="240" w:lineRule="auto"/>
        <w:ind w:left="360"/>
        <w:jc w:val="both"/>
        <w:textAlignment w:val="baseline"/>
        <w:rPr>
          <w:rFonts w:ascii="Times New Roman" w:hAnsi="Times New Roman" w:cs="Times New Roman"/>
          <w:sz w:val="24"/>
          <w:szCs w:val="24"/>
        </w:rPr>
      </w:pPr>
    </w:p>
    <w:p w:rsidR="00664DA9" w:rsidRDefault="00664DA9" w:rsidP="00664DA9">
      <w:pPr>
        <w:jc w:val="both"/>
        <w:rPr>
          <w:rFonts w:ascii="Times New Roman" w:hAnsi="Times New Roman" w:cs="Times New Roman"/>
          <w:b/>
          <w:sz w:val="26"/>
          <w:szCs w:val="26"/>
        </w:rPr>
      </w:pPr>
      <w:r w:rsidRPr="00651314">
        <w:rPr>
          <w:rFonts w:ascii="Times New Roman" w:hAnsi="Times New Roman" w:cs="Times New Roman"/>
          <w:b/>
          <w:sz w:val="26"/>
          <w:szCs w:val="26"/>
        </w:rPr>
        <w:t>Az éves órakeret felosztása, törzsanyag és ajánlott tananyag</w:t>
      </w:r>
    </w:p>
    <w:p w:rsidR="00664DA9" w:rsidRPr="009D5BFD" w:rsidRDefault="00664DA9" w:rsidP="00664DA9">
      <w:pPr>
        <w:jc w:val="both"/>
        <w:rPr>
          <w:rFonts w:ascii="Times New Roman" w:hAnsi="Times New Roman" w:cs="Times New Roman"/>
          <w:b/>
          <w:color w:val="000000"/>
          <w:sz w:val="24"/>
          <w:szCs w:val="24"/>
        </w:rPr>
      </w:pPr>
      <w:r w:rsidRPr="009D5BFD">
        <w:rPr>
          <w:rFonts w:ascii="Times New Roman" w:hAnsi="Times New Roman" w:cs="Times New Roman"/>
          <w:color w:val="000000"/>
          <w:sz w:val="24"/>
          <w:szCs w:val="24"/>
        </w:rPr>
        <w:t xml:space="preserve">Az órakeret minimum 80%-át a törzsanyagra kell fordítani. A törzsanyag órai feldolgozása kötelező. </w:t>
      </w:r>
    </w:p>
    <w:p w:rsidR="00664DA9" w:rsidRDefault="00664DA9" w:rsidP="00664DA9">
      <w:pPr>
        <w:jc w:val="both"/>
        <w:rPr>
          <w:rFonts w:ascii="Times New Roman" w:hAnsi="Times New Roman" w:cs="Times New Roman"/>
          <w:color w:val="000000"/>
          <w:sz w:val="24"/>
          <w:szCs w:val="24"/>
        </w:rPr>
      </w:pPr>
      <w:r w:rsidRPr="009D5BFD">
        <w:rPr>
          <w:rFonts w:ascii="Times New Roman" w:hAnsi="Times New Roman" w:cs="Times New Roman"/>
          <w:color w:val="000000"/>
          <w:sz w:val="24"/>
          <w:szCs w:val="24"/>
        </w:rPr>
        <w:t xml:space="preserve">Az órakeret 20%-át a szaktanár választása alapján a tananyagok mélyebb, sokszínűbb tanítására, ismétlésre, gyakorlásra vagy a tanórán kívüli tudásszerzésre (múzeumlátogatás, színházi előadás megtekintése, előadó meghívása), kompetenciafejlesztésre, projektmunkák megalkotására lehet felhasználni. </w:t>
      </w:r>
      <w:r w:rsidRPr="009D5BFD">
        <w:rPr>
          <w:rFonts w:ascii="Times New Roman" w:eastAsia="Calibri" w:hAnsi="Times New Roman" w:cs="Times New Roman"/>
          <w:color w:val="000000"/>
          <w:sz w:val="24"/>
          <w:szCs w:val="24"/>
        </w:rPr>
        <w:t xml:space="preserve">A választást segítő javaslatok a részletesen szabályozott kötelező törzsanyag mellett találhatók (Ajánlott tananyag, Ajánlott alkotók, művek). </w:t>
      </w:r>
      <w:r w:rsidRPr="009D5BFD">
        <w:rPr>
          <w:rFonts w:ascii="Times New Roman" w:hAnsi="Times New Roman" w:cs="Times New Roman"/>
          <w:color w:val="000000"/>
          <w:sz w:val="24"/>
          <w:szCs w:val="24"/>
        </w:rPr>
        <w:t xml:space="preserve"> A</w:t>
      </w:r>
      <w:r w:rsidRPr="009D5BFD">
        <w:rPr>
          <w:rFonts w:ascii="Times New Roman" w:eastAsia="Calibri" w:hAnsi="Times New Roman" w:cs="Times New Roman"/>
          <w:color w:val="000000"/>
          <w:sz w:val="24"/>
          <w:szCs w:val="24"/>
        </w:rPr>
        <w:t xml:space="preserve"> választható órakeret terhére a tanár szabadon beilleszthet kortárs alkotókat, műveket a tananyagba. </w:t>
      </w:r>
      <w:r w:rsidRPr="009D5BFD">
        <w:rPr>
          <w:rFonts w:ascii="Times New Roman" w:hAnsi="Times New Roman" w:cs="Times New Roman"/>
          <w:color w:val="000000"/>
          <w:sz w:val="24"/>
          <w:szCs w:val="24"/>
        </w:rPr>
        <w:t xml:space="preserve"> Ha a szaktanár úgy ítéli meg, hogy az órakeret 100%-át a törzsanyag tanítására kell fordítania, lemondhat a választás lehetőségéről. </w:t>
      </w:r>
    </w:p>
    <w:p w:rsidR="00664DA9" w:rsidRPr="006D1C56" w:rsidRDefault="00664DA9" w:rsidP="00664DA9">
      <w:pPr>
        <w:jc w:val="both"/>
        <w:rPr>
          <w:rFonts w:ascii="Times New Roman" w:hAnsi="Times New Roman" w:cs="Times New Roman"/>
          <w:sz w:val="24"/>
          <w:szCs w:val="24"/>
        </w:rPr>
      </w:pPr>
      <w:r w:rsidRPr="006D1C56">
        <w:rPr>
          <w:rFonts w:ascii="Times New Roman" w:hAnsi="Times New Roman" w:cs="Times New Roman"/>
          <w:sz w:val="24"/>
          <w:szCs w:val="24"/>
        </w:rPr>
        <w:t>A feltüntetett óraszámoknál a nagyobb témakörök mellett a + jel után a szabadon felhasználható órák vannak jelölve. Az óraszámoknál (irodalomból és nyelvtanból) tehát az első szám a törzsanyagra vonatkozik, és - ha fel van tüntetve - a +jel utáni pedig a szabadon választható órákra. A szaktanár döntése, hogy a nagyobb témán belül mire használja fel a szabadon választható órákat.</w:t>
      </w:r>
    </w:p>
    <w:p w:rsidR="00664DA9" w:rsidRPr="006D1C56" w:rsidRDefault="00664DA9" w:rsidP="00664DA9">
      <w:pPr>
        <w:jc w:val="both"/>
        <w:rPr>
          <w:rFonts w:ascii="Times New Roman" w:hAnsi="Times New Roman" w:cs="Times New Roman"/>
          <w:sz w:val="24"/>
          <w:szCs w:val="24"/>
        </w:rPr>
      </w:pPr>
      <w:r w:rsidRPr="006D1C56">
        <w:rPr>
          <w:rFonts w:ascii="Times New Roman" w:hAnsi="Times New Roman" w:cs="Times New Roman"/>
          <w:sz w:val="24"/>
          <w:szCs w:val="24"/>
        </w:rPr>
        <w:t xml:space="preserve">A nyelvtan óraszámai úgy értendők, hogy minden témakör kiemelt feladata az írásbeli és szóbeli szövegértés és a szövegalkotás folyamatos fejlesztése.  </w:t>
      </w:r>
    </w:p>
    <w:p w:rsidR="00664DA9" w:rsidRDefault="00664DA9" w:rsidP="00664DA9">
      <w:pPr>
        <w:jc w:val="both"/>
        <w:rPr>
          <w:rFonts w:ascii="Times New Roman" w:hAnsi="Times New Roman" w:cs="Times New Roman"/>
          <w:color w:val="000000"/>
          <w:sz w:val="24"/>
          <w:szCs w:val="24"/>
        </w:rPr>
      </w:pPr>
      <w:r w:rsidRPr="009D5BFD">
        <w:rPr>
          <w:rFonts w:ascii="Times New Roman" w:hAnsi="Times New Roman" w:cs="Times New Roman"/>
          <w:sz w:val="24"/>
          <w:szCs w:val="24"/>
        </w:rPr>
        <w:t> A tantárgyi koncentráció kialakítása a tantárgyi struktúra egyik fontos elve.</w:t>
      </w:r>
      <w:r w:rsidRPr="009D5BFD">
        <w:rPr>
          <w:rFonts w:ascii="Times New Roman" w:hAnsi="Times New Roman" w:cs="Times New Roman"/>
          <w:color w:val="000000"/>
          <w:sz w:val="24"/>
          <w:szCs w:val="24"/>
        </w:rPr>
        <w:t xml:space="preserve"> Bizonyos irodalmi témakörök feldolgozásához ajánlott a művek filmes vagy színházi adaptációjának beépítése az órai munkába vagy a házi feladatba. A szaktanár döntése alapján – a kötelező olvasmányok kivételével – vagy a művet olvastatja el a diákokkal, vagy annak feldolgozását nézik meg.</w:t>
      </w:r>
    </w:p>
    <w:p w:rsidR="00664DA9" w:rsidRDefault="00664DA9" w:rsidP="00664DA9">
      <w:pPr>
        <w:jc w:val="both"/>
        <w:rPr>
          <w:rFonts w:ascii="Times New Roman" w:hAnsi="Times New Roman" w:cs="Times New Roman"/>
          <w:color w:val="000000"/>
          <w:sz w:val="24"/>
          <w:szCs w:val="24"/>
        </w:rPr>
      </w:pPr>
    </w:p>
    <w:p w:rsidR="00664DA9" w:rsidRPr="00E136A3" w:rsidRDefault="00664DA9" w:rsidP="00664DA9">
      <w:pPr>
        <w:jc w:val="both"/>
        <w:rPr>
          <w:rFonts w:ascii="Times New Roman" w:hAnsi="Times New Roman" w:cs="Times New Roman"/>
          <w:color w:val="000000"/>
          <w:sz w:val="26"/>
          <w:szCs w:val="26"/>
        </w:rPr>
      </w:pPr>
      <w:r w:rsidRPr="00E136A3">
        <w:rPr>
          <w:rFonts w:ascii="Times New Roman" w:hAnsi="Times New Roman" w:cs="Times New Roman"/>
          <w:b/>
          <w:color w:val="000000"/>
          <w:sz w:val="26"/>
          <w:szCs w:val="26"/>
        </w:rPr>
        <w:t>Az értékelés formái</w:t>
      </w:r>
    </w:p>
    <w:p w:rsidR="00664DA9" w:rsidRPr="005861B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tanuló írásbeli és szóbeli megnyilatkozásainak értékelése szöveggel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jeggyel történik.</w:t>
      </w:r>
    </w:p>
    <w:p w:rsidR="00664DA9" w:rsidRDefault="00664DA9" w:rsidP="00664DA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Magyar nyelv: Év eleji felmérés, írásbeli és szóbeli feleletek, röpdolgozatok, témazáró</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ellenőrző feladatlap, írásbeli és szóbeli szövegalkotás, szövegértés feladatlap, érvelési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gyakorlati szövegek alkotása, az irodalmi fogalmazások nyelvi értékelése, kommunikációs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helyzetgyakorlatok tanári és tanulói értékelése, kiselőadás, tollbamondás, helyesírási</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feladatlap. A házi feladatokért és az órai munkáért a szaktanár érdemjegyet adhat.</w:t>
      </w:r>
    </w:p>
    <w:p w:rsidR="00664DA9" w:rsidRPr="005861B9" w:rsidRDefault="00664DA9" w:rsidP="00664DA9">
      <w:pPr>
        <w:spacing w:after="0"/>
        <w:jc w:val="both"/>
        <w:rPr>
          <w:rFonts w:ascii="Times New Roman" w:hAnsi="Times New Roman" w:cs="Times New Roman"/>
          <w:color w:val="000000"/>
          <w:sz w:val="24"/>
          <w:szCs w:val="24"/>
        </w:rPr>
      </w:pPr>
    </w:p>
    <w:p w:rsidR="00664DA9" w:rsidRDefault="00664DA9" w:rsidP="00AB6455">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Irodalom: Témazáró dolgozatok, házi dolgozatok, feladatlapok, írásbeli és szóbeli feleletek,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röpdolgozatok, kiselőadások, memoriterek, házi olvasmányok számonkérése, projektmunkák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értékelése, pályázatokon, versenyeken való részvétel, ünnepélyeken, rendezvényeken való</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szereplés. A házi feladatokért és az órai munkáért a szaktanár érdemjegyet adhat.</w:t>
      </w:r>
    </w:p>
    <w:p w:rsidR="00AB6455" w:rsidRPr="00AB6455" w:rsidRDefault="00AB6455" w:rsidP="00AB6455">
      <w:pPr>
        <w:spacing w:after="0"/>
        <w:jc w:val="both"/>
        <w:rPr>
          <w:rFonts w:ascii="Times New Roman" w:hAnsi="Times New Roman" w:cs="Times New Roman"/>
          <w:color w:val="000000"/>
          <w:sz w:val="24"/>
          <w:szCs w:val="24"/>
        </w:rPr>
      </w:pPr>
    </w:p>
    <w:p w:rsidR="00664DA9" w:rsidRPr="00AD23BE" w:rsidRDefault="00664DA9" w:rsidP="00664DA9">
      <w:pPr>
        <w:jc w:val="both"/>
        <w:rPr>
          <w:rFonts w:ascii="Times New Roman" w:hAnsi="Times New Roman" w:cs="Times New Roman"/>
          <w:b/>
          <w:color w:val="000000"/>
          <w:sz w:val="26"/>
          <w:szCs w:val="26"/>
        </w:rPr>
      </w:pPr>
      <w:r w:rsidRPr="00AD23BE">
        <w:rPr>
          <w:rFonts w:ascii="Times New Roman" w:hAnsi="Times New Roman" w:cs="Times New Roman"/>
          <w:b/>
          <w:color w:val="000000"/>
          <w:sz w:val="26"/>
          <w:szCs w:val="26"/>
        </w:rPr>
        <w:lastRenderedPageBreak/>
        <w:t>Értékelési alapelvek</w:t>
      </w: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Az értékelés a folyamatos munka visszajelzésének eszköze, az előrehaladás mérése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összevetése a tantervi követelmény</w:t>
      </w:r>
      <w:r>
        <w:rPr>
          <w:rFonts w:ascii="Times New Roman" w:hAnsi="Times New Roman" w:cs="Times New Roman"/>
          <w:color w:val="000000"/>
          <w:sz w:val="24"/>
          <w:szCs w:val="24"/>
        </w:rPr>
        <w:t>ekkel. Az értékelés támaszkodjon</w:t>
      </w:r>
      <w:r w:rsidRPr="005861B9">
        <w:rPr>
          <w:rFonts w:ascii="Times New Roman" w:hAnsi="Times New Roman" w:cs="Times New Roman"/>
          <w:color w:val="000000"/>
          <w:sz w:val="24"/>
          <w:szCs w:val="24"/>
        </w:rPr>
        <w:t xml:space="preserve"> pozitívumokra, legyen</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folyamatos, segítse elő a rendszeres munkát. Törekedjen objektivitásra és méltányosságra,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fejlessze a tanulói önértékelést.</w:t>
      </w:r>
    </w:p>
    <w:p w:rsidR="00664DA9" w:rsidRPr="005861B9" w:rsidRDefault="00664DA9" w:rsidP="00664DA9">
      <w:pPr>
        <w:jc w:val="both"/>
        <w:rPr>
          <w:rFonts w:ascii="Times New Roman" w:hAnsi="Times New Roman" w:cs="Times New Roman"/>
          <w:color w:val="000000"/>
          <w:sz w:val="24"/>
          <w:szCs w:val="24"/>
        </w:rPr>
      </w:pPr>
    </w:p>
    <w:p w:rsidR="00664DA9" w:rsidRPr="005861B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feladatlapok értékelése: 100-85% jeles, 84-70 % jó, 69-55% közepes, 54-40% elégséges,</w:t>
      </w: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39-0% elégtelen. </w:t>
      </w: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nyelvhasználat, a helyesírás valamint a külalak figyelembevételével értékeli.</w:t>
      </w:r>
    </w:p>
    <w:p w:rsidR="00664DA9" w:rsidRPr="005861B9" w:rsidRDefault="00664DA9" w:rsidP="00664DA9">
      <w:pPr>
        <w:jc w:val="both"/>
        <w:rPr>
          <w:rFonts w:ascii="Times New Roman" w:hAnsi="Times New Roman" w:cs="Times New Roman"/>
          <w:color w:val="000000"/>
          <w:sz w:val="24"/>
          <w:szCs w:val="24"/>
        </w:rPr>
      </w:pPr>
    </w:p>
    <w:p w:rsidR="00664DA9" w:rsidRPr="005861B9" w:rsidRDefault="00664DA9" w:rsidP="00664DA9">
      <w:pPr>
        <w:spacing w:after="0"/>
        <w:ind w:right="-567"/>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félévi és év végi értékelés összhangban kell, hogy legyen az évközi értékelések során adott</w:t>
      </w:r>
    </w:p>
    <w:p w:rsidR="00664DA9" w:rsidRDefault="00664DA9" w:rsidP="00664DA9">
      <w:pPr>
        <w:spacing w:after="0"/>
        <w:ind w:right="-567"/>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szóbeli, írásbeli és jegyekben kifejezett visszajelzésekkel.</w:t>
      </w:r>
    </w:p>
    <w:p w:rsidR="00664DA9" w:rsidRDefault="00664DA9" w:rsidP="00664DA9">
      <w:pPr>
        <w:spacing w:after="0"/>
        <w:ind w:right="-567"/>
        <w:jc w:val="both"/>
        <w:rPr>
          <w:rFonts w:ascii="Times New Roman" w:hAnsi="Times New Roman" w:cs="Times New Roman"/>
          <w:color w:val="000000"/>
          <w:sz w:val="24"/>
          <w:szCs w:val="24"/>
        </w:rPr>
      </w:pPr>
    </w:p>
    <w:p w:rsidR="00664DA9" w:rsidRDefault="00664DA9" w:rsidP="00664DA9">
      <w:pPr>
        <w:spacing w:after="0"/>
        <w:ind w:right="-567"/>
        <w:jc w:val="both"/>
        <w:rPr>
          <w:rFonts w:ascii="Times New Roman" w:hAnsi="Times New Roman" w:cs="Times New Roman"/>
          <w:color w:val="000000"/>
          <w:sz w:val="24"/>
          <w:szCs w:val="24"/>
        </w:rPr>
      </w:pPr>
    </w:p>
    <w:p w:rsidR="00664DA9" w:rsidRPr="00AB15CA" w:rsidRDefault="00664DA9" w:rsidP="00664DA9">
      <w:pPr>
        <w:jc w:val="both"/>
        <w:rPr>
          <w:rFonts w:ascii="Times New Roman" w:hAnsi="Times New Roman" w:cs="Times New Roman"/>
          <w:color w:val="000000"/>
          <w:sz w:val="26"/>
          <w:szCs w:val="26"/>
        </w:rPr>
      </w:pPr>
      <w:r w:rsidRPr="00AB15CA">
        <w:rPr>
          <w:rFonts w:ascii="Times New Roman" w:hAnsi="Times New Roman" w:cs="Times New Roman"/>
          <w:b/>
          <w:color w:val="000000"/>
          <w:sz w:val="26"/>
          <w:szCs w:val="26"/>
        </w:rPr>
        <w:t>Magasabb évfolyamba lépés feltételei</w:t>
      </w: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felsorolt témaköröket illető ismeretanyag,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fogalomtár és memoriterek biztos ismerete, alkalmazása. Minimum szint a 40% elérése.</w:t>
      </w:r>
    </w:p>
    <w:p w:rsidR="00664DA9" w:rsidRPr="005861B9" w:rsidRDefault="00664DA9" w:rsidP="00664DA9">
      <w:pPr>
        <w:spacing w:after="0"/>
        <w:jc w:val="both"/>
        <w:rPr>
          <w:rFonts w:ascii="Times New Roman" w:hAnsi="Times New Roman" w:cs="Times New Roman"/>
          <w:color w:val="000000"/>
          <w:sz w:val="24"/>
          <w:szCs w:val="24"/>
        </w:rPr>
      </w:pPr>
    </w:p>
    <w:p w:rsidR="00664DA9" w:rsidRDefault="00664DA9" w:rsidP="00664DA9">
      <w:pPr>
        <w:jc w:val="both"/>
        <w:rPr>
          <w:rFonts w:ascii="Times New Roman" w:hAnsi="Times New Roman" w:cs="Times New Roman"/>
          <w:color w:val="000000"/>
          <w:sz w:val="24"/>
          <w:szCs w:val="24"/>
        </w:rPr>
      </w:pPr>
    </w:p>
    <w:p w:rsidR="00664DA9" w:rsidRPr="00847D8E" w:rsidRDefault="00664DA9" w:rsidP="00664DA9">
      <w:pPr>
        <w:jc w:val="both"/>
        <w:rPr>
          <w:rFonts w:ascii="Times New Roman" w:hAnsi="Times New Roman" w:cs="Times New Roman"/>
          <w:color w:val="000000"/>
          <w:sz w:val="26"/>
          <w:szCs w:val="26"/>
        </w:rPr>
      </w:pPr>
      <w:r w:rsidRPr="00847D8E">
        <w:rPr>
          <w:rFonts w:ascii="Times New Roman" w:hAnsi="Times New Roman" w:cs="Times New Roman"/>
          <w:b/>
          <w:color w:val="000000"/>
          <w:sz w:val="26"/>
          <w:szCs w:val="26"/>
        </w:rPr>
        <w:t>Az érettségi vizsgára bocsátás feltételei</w:t>
      </w:r>
      <w:r w:rsidRPr="00847D8E">
        <w:rPr>
          <w:rFonts w:ascii="Times New Roman" w:hAnsi="Times New Roman" w:cs="Times New Roman"/>
          <w:color w:val="000000"/>
          <w:sz w:val="26"/>
          <w:szCs w:val="26"/>
        </w:rPr>
        <w:t xml:space="preserve"> </w:t>
      </w:r>
    </w:p>
    <w:p w:rsidR="00664DA9" w:rsidRPr="005861B9" w:rsidRDefault="00664DA9" w:rsidP="00664DA9">
      <w:pPr>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felsorolt témaköröket illető ismeretanyag és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fogalomtár biztos ismerete, alkalmazása, az irodalomtörténetben való jártasság, az egyes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stíluskorszakok, stílusirányzatok ismerte, jellemzőik ismerete, a törzsanyagban felsorolt egyes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alkotók életművének, gondolkodásmódjának ismerete, az önálló elemzési képesség, bizonyos</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jelenségekre való reflektálási, érvelési képesség, gyakorlati szövegek alkotásának képessége.</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Minimum szint a 40% elérése.</w:t>
      </w:r>
    </w:p>
    <w:p w:rsidR="00664DA9" w:rsidRDefault="00664DA9" w:rsidP="00664DA9">
      <w:pPr>
        <w:spacing w:after="0"/>
        <w:ind w:right="-567"/>
        <w:jc w:val="both"/>
        <w:rPr>
          <w:rFonts w:ascii="Times New Roman" w:hAnsi="Times New Roman" w:cs="Times New Roman"/>
          <w:color w:val="000000"/>
          <w:sz w:val="24"/>
          <w:szCs w:val="24"/>
        </w:rPr>
      </w:pPr>
    </w:p>
    <w:p w:rsidR="00664DA9" w:rsidRDefault="00664DA9" w:rsidP="00664DA9">
      <w:pPr>
        <w:spacing w:after="0"/>
        <w:ind w:right="-567"/>
        <w:jc w:val="both"/>
        <w:rPr>
          <w:rFonts w:ascii="Times New Roman" w:hAnsi="Times New Roman" w:cs="Times New Roman"/>
          <w:color w:val="000000"/>
          <w:sz w:val="24"/>
          <w:szCs w:val="24"/>
        </w:rPr>
      </w:pPr>
    </w:p>
    <w:p w:rsidR="00664DA9" w:rsidRPr="00E1788B" w:rsidRDefault="00664DA9" w:rsidP="00664DA9">
      <w:pPr>
        <w:jc w:val="both"/>
        <w:rPr>
          <w:rFonts w:ascii="Times New Roman" w:hAnsi="Times New Roman" w:cs="Times New Roman"/>
          <w:b/>
          <w:color w:val="000000"/>
          <w:sz w:val="26"/>
          <w:szCs w:val="26"/>
        </w:rPr>
      </w:pPr>
      <w:r w:rsidRPr="00E1788B">
        <w:rPr>
          <w:rFonts w:ascii="Times New Roman" w:hAnsi="Times New Roman" w:cs="Times New Roman"/>
          <w:b/>
          <w:color w:val="000000"/>
          <w:sz w:val="26"/>
          <w:szCs w:val="26"/>
        </w:rPr>
        <w:t>Különbözeti vizsga</w:t>
      </w:r>
    </w:p>
    <w:p w:rsidR="00664DA9" w:rsidRPr="005861B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Fakultációváltás, fakultáció felvétele feltételeként írhatja elő az iskola a különbözeti vizsga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letételét. Olyan tantárgyrészből kell különbözeti vizsgát tennie a tanulónak, amelyet az iskola</w:t>
      </w:r>
    </w:p>
    <w:p w:rsidR="00664DA9" w:rsidRPr="005861B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megkezdeni tervezett évfolyamtól alacsonyabb évfolyamon tanított, s amely tananyag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ismerete feltétele a sikeres továbbhaladásnak. A különbözeti vizsga tartalmának</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meghatározása során mindig egyedileg kell határozatot hozni a tanuló ügyében, hiszen eltérő</w:t>
      </w:r>
    </w:p>
    <w:p w:rsidR="00664DA9" w:rsidRDefault="00664DA9" w:rsidP="00664DA9">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tanulmányi múlttal jelentkeznek erre a vizsgára. (Részlet a házirendből.)</w:t>
      </w:r>
    </w:p>
    <w:p w:rsidR="00664DA9" w:rsidRPr="005861B9" w:rsidRDefault="00664DA9" w:rsidP="00664DA9">
      <w:pPr>
        <w:spacing w:after="0"/>
        <w:rPr>
          <w:rFonts w:ascii="Times New Roman" w:hAnsi="Times New Roman" w:cs="Times New Roman"/>
          <w:color w:val="000000"/>
          <w:sz w:val="24"/>
          <w:szCs w:val="24"/>
        </w:rPr>
      </w:pP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Különbözeti vizsgát akkor kell tennie a tanulónak, ha nem a 11. év szeptemberében</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csatlakozik a fakultációhoz. Ebben az esetben az előző év vagy félév tananyagából kell</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beszámolnia.</w:t>
      </w:r>
    </w:p>
    <w:p w:rsidR="00664DA9" w:rsidRPr="005861B9" w:rsidRDefault="00664DA9" w:rsidP="00664DA9">
      <w:pPr>
        <w:spacing w:after="0"/>
        <w:jc w:val="both"/>
        <w:rPr>
          <w:rFonts w:ascii="Times New Roman" w:hAnsi="Times New Roman" w:cs="Times New Roman"/>
          <w:color w:val="000000"/>
          <w:sz w:val="24"/>
          <w:szCs w:val="24"/>
        </w:rPr>
      </w:pPr>
    </w:p>
    <w:p w:rsidR="00664DA9" w:rsidRDefault="00664DA9" w:rsidP="00664DA9">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A különbözeti vizsga értékelése: </w:t>
      </w:r>
    </w:p>
    <w:p w:rsidR="00664DA9" w:rsidRDefault="00664DA9" w:rsidP="00664DA9">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 feladatlapok értékelése: </w:t>
      </w:r>
      <w:r w:rsidRPr="005861B9">
        <w:rPr>
          <w:rFonts w:ascii="Times New Roman" w:hAnsi="Times New Roman" w:cs="Times New Roman"/>
          <w:color w:val="000000"/>
          <w:sz w:val="24"/>
          <w:szCs w:val="24"/>
        </w:rPr>
        <w:t>100-85% jeles, 84-70 % jó, 69-55% közepes, 54-40%</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 xml:space="preserve">elégséges, 39-0% elégtelen. </w:t>
      </w:r>
    </w:p>
    <w:p w:rsidR="00664DA9" w:rsidRDefault="00664DA9" w:rsidP="00664DA9">
      <w:pPr>
        <w:spacing w:after="0"/>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nyelvhasználat, a helyesírás</w:t>
      </w:r>
      <w:r>
        <w:rPr>
          <w:rFonts w:ascii="Times New Roman" w:hAnsi="Times New Roman" w:cs="Times New Roman"/>
          <w:color w:val="000000"/>
          <w:sz w:val="24"/>
          <w:szCs w:val="24"/>
        </w:rPr>
        <w:t>,</w:t>
      </w:r>
      <w:r w:rsidRPr="005861B9">
        <w:rPr>
          <w:rFonts w:ascii="Times New Roman" w:hAnsi="Times New Roman" w:cs="Times New Roman"/>
          <w:color w:val="000000"/>
          <w:sz w:val="24"/>
          <w:szCs w:val="24"/>
        </w:rPr>
        <w:t xml:space="preserve"> valamint a külalak figyelembevételével értékeli.</w:t>
      </w:r>
    </w:p>
    <w:p w:rsidR="00664DA9" w:rsidRDefault="00664DA9" w:rsidP="00664DA9">
      <w:pPr>
        <w:spacing w:after="0"/>
        <w:rPr>
          <w:rFonts w:ascii="Times New Roman" w:hAnsi="Times New Roman" w:cs="Times New Roman"/>
          <w:color w:val="000000"/>
          <w:sz w:val="24"/>
          <w:szCs w:val="24"/>
        </w:rPr>
      </w:pPr>
    </w:p>
    <w:p w:rsidR="00664DA9" w:rsidRPr="005861B9" w:rsidRDefault="00664DA9" w:rsidP="00664DA9">
      <w:pPr>
        <w:jc w:val="both"/>
        <w:rPr>
          <w:rFonts w:ascii="Times New Roman" w:hAnsi="Times New Roman" w:cs="Times New Roman"/>
          <w:color w:val="000000"/>
          <w:sz w:val="24"/>
          <w:szCs w:val="24"/>
        </w:rPr>
      </w:pPr>
    </w:p>
    <w:p w:rsidR="00664DA9" w:rsidRPr="00C6106D" w:rsidRDefault="00664DA9" w:rsidP="00664DA9">
      <w:pPr>
        <w:jc w:val="both"/>
        <w:rPr>
          <w:rFonts w:ascii="Times New Roman" w:hAnsi="Times New Roman" w:cs="Times New Roman"/>
          <w:b/>
          <w:color w:val="000000"/>
          <w:sz w:val="26"/>
          <w:szCs w:val="26"/>
        </w:rPr>
      </w:pPr>
      <w:r w:rsidRPr="00C6106D">
        <w:rPr>
          <w:rFonts w:ascii="Times New Roman" w:hAnsi="Times New Roman" w:cs="Times New Roman"/>
          <w:b/>
          <w:color w:val="000000"/>
          <w:sz w:val="26"/>
          <w:szCs w:val="26"/>
        </w:rPr>
        <w:t>Javító vizsga</w:t>
      </w:r>
      <w:r>
        <w:rPr>
          <w:rFonts w:ascii="Times New Roman" w:hAnsi="Times New Roman" w:cs="Times New Roman"/>
          <w:b/>
          <w:color w:val="000000"/>
          <w:sz w:val="26"/>
          <w:szCs w:val="26"/>
        </w:rPr>
        <w:t>, osztályozó vizsga</w:t>
      </w:r>
    </w:p>
    <w:p w:rsidR="00664DA9" w:rsidRDefault="00664DA9" w:rsidP="00664DA9">
      <w:pPr>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 xml:space="preserve">Magyar nyelv és irodalom tantárgyakból a javító </w:t>
      </w:r>
      <w:r>
        <w:rPr>
          <w:rFonts w:ascii="Times New Roman" w:hAnsi="Times New Roman" w:cs="Times New Roman"/>
          <w:color w:val="000000"/>
          <w:sz w:val="24"/>
          <w:szCs w:val="24"/>
        </w:rPr>
        <w:t>és az osztályozó vizsga szóbeli és írásbeli részből áll, melyen a vizsgázó számot ad az adott év témakörei</w:t>
      </w:r>
      <w:r w:rsidRPr="005861B9">
        <w:rPr>
          <w:rFonts w:ascii="Times New Roman" w:hAnsi="Times New Roman" w:cs="Times New Roman"/>
          <w:color w:val="000000"/>
          <w:sz w:val="24"/>
          <w:szCs w:val="24"/>
        </w:rPr>
        <w:t>t illető ismeretanyag,</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f</w:t>
      </w:r>
      <w:r>
        <w:rPr>
          <w:rFonts w:ascii="Times New Roman" w:hAnsi="Times New Roman" w:cs="Times New Roman"/>
          <w:color w:val="000000"/>
          <w:sz w:val="24"/>
          <w:szCs w:val="24"/>
        </w:rPr>
        <w:t>ogalomtár és memoriterek ismeretéről</w:t>
      </w:r>
      <w:r w:rsidRPr="005861B9">
        <w:rPr>
          <w:rFonts w:ascii="Times New Roman" w:hAnsi="Times New Roman" w:cs="Times New Roman"/>
          <w:color w:val="000000"/>
          <w:sz w:val="24"/>
          <w:szCs w:val="24"/>
        </w:rPr>
        <w:t>, alka</w:t>
      </w:r>
      <w:r>
        <w:rPr>
          <w:rFonts w:ascii="Times New Roman" w:hAnsi="Times New Roman" w:cs="Times New Roman"/>
          <w:color w:val="000000"/>
          <w:sz w:val="24"/>
          <w:szCs w:val="24"/>
        </w:rPr>
        <w:t>lmazásáról.</w:t>
      </w:r>
      <w:r w:rsidRPr="005861B9">
        <w:rPr>
          <w:rFonts w:ascii="Times New Roman" w:hAnsi="Times New Roman" w:cs="Times New Roman"/>
          <w:color w:val="000000"/>
          <w:sz w:val="24"/>
          <w:szCs w:val="24"/>
        </w:rPr>
        <w:t xml:space="preserve"> </w:t>
      </w: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w:t>
      </w:r>
      <w:r>
        <w:rPr>
          <w:rFonts w:ascii="Times New Roman" w:hAnsi="Times New Roman" w:cs="Times New Roman"/>
          <w:color w:val="000000"/>
          <w:sz w:val="24"/>
          <w:szCs w:val="24"/>
        </w:rPr>
        <w:t xml:space="preserve">z írásbeli </w:t>
      </w:r>
      <w:r w:rsidRPr="005861B9">
        <w:rPr>
          <w:rFonts w:ascii="Times New Roman" w:hAnsi="Times New Roman" w:cs="Times New Roman"/>
          <w:color w:val="000000"/>
          <w:sz w:val="24"/>
          <w:szCs w:val="24"/>
        </w:rPr>
        <w:t xml:space="preserve"> vizsga</w:t>
      </w:r>
      <w:r>
        <w:rPr>
          <w:rFonts w:ascii="Times New Roman" w:hAnsi="Times New Roman" w:cs="Times New Roman"/>
          <w:color w:val="000000"/>
          <w:sz w:val="24"/>
          <w:szCs w:val="24"/>
        </w:rPr>
        <w:t>rész</w:t>
      </w:r>
      <w:r w:rsidRPr="005861B9">
        <w:rPr>
          <w:rFonts w:ascii="Times New Roman" w:hAnsi="Times New Roman" w:cs="Times New Roman"/>
          <w:color w:val="000000"/>
          <w:sz w:val="24"/>
          <w:szCs w:val="24"/>
        </w:rPr>
        <w:t xml:space="preserve"> értékelése: </w:t>
      </w:r>
    </w:p>
    <w:p w:rsidR="00664DA9" w:rsidRDefault="00664DA9" w:rsidP="00664DA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feladatlap értékelése: </w:t>
      </w:r>
      <w:r w:rsidRPr="005861B9">
        <w:rPr>
          <w:rFonts w:ascii="Times New Roman" w:hAnsi="Times New Roman" w:cs="Times New Roman"/>
          <w:color w:val="000000"/>
          <w:sz w:val="24"/>
          <w:szCs w:val="24"/>
        </w:rPr>
        <w:t xml:space="preserve">100-85% jeles, 84-70 % jó, 69-55% közepes, 54-40% elégséges, 39-0% elégtelen. </w:t>
      </w:r>
    </w:p>
    <w:p w:rsidR="00664DA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fogalmazásokat a szaktanár a tartalmi minőség, a szerkezet, a nyelvhasználat</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és a helyesírás figyelembevételével értékeli.</w:t>
      </w:r>
    </w:p>
    <w:p w:rsidR="00664DA9" w:rsidRDefault="00664DA9" w:rsidP="00664DA9">
      <w:pPr>
        <w:spacing w:after="0"/>
        <w:jc w:val="both"/>
        <w:rPr>
          <w:rFonts w:ascii="Times New Roman" w:hAnsi="Times New Roman" w:cs="Times New Roman"/>
          <w:color w:val="000000"/>
          <w:sz w:val="24"/>
          <w:szCs w:val="24"/>
        </w:rPr>
      </w:pPr>
    </w:p>
    <w:p w:rsidR="00664DA9" w:rsidRPr="005861B9" w:rsidRDefault="00664DA9" w:rsidP="00664DA9">
      <w:pPr>
        <w:jc w:val="both"/>
        <w:rPr>
          <w:rFonts w:ascii="Times New Roman" w:hAnsi="Times New Roman" w:cs="Times New Roman"/>
          <w:color w:val="000000"/>
          <w:sz w:val="24"/>
          <w:szCs w:val="24"/>
        </w:rPr>
      </w:pPr>
    </w:p>
    <w:p w:rsidR="00664DA9" w:rsidRPr="009D4647" w:rsidRDefault="00664DA9" w:rsidP="00664DA9">
      <w:pPr>
        <w:jc w:val="both"/>
        <w:rPr>
          <w:rFonts w:ascii="Times New Roman" w:hAnsi="Times New Roman" w:cs="Times New Roman"/>
          <w:b/>
          <w:color w:val="000000"/>
          <w:sz w:val="26"/>
          <w:szCs w:val="26"/>
        </w:rPr>
      </w:pPr>
      <w:r w:rsidRPr="009D4647">
        <w:rPr>
          <w:rFonts w:ascii="Times New Roman" w:hAnsi="Times New Roman" w:cs="Times New Roman"/>
          <w:b/>
          <w:color w:val="000000"/>
          <w:sz w:val="26"/>
          <w:szCs w:val="26"/>
        </w:rPr>
        <w:t>Tankönyvválasztás szempontjai</w:t>
      </w:r>
    </w:p>
    <w:p w:rsidR="00664DA9" w:rsidRPr="005861B9" w:rsidRDefault="00664DA9" w:rsidP="00664DA9">
      <w:pPr>
        <w:spacing w:after="0"/>
        <w:jc w:val="both"/>
        <w:rPr>
          <w:rFonts w:ascii="Times New Roman" w:hAnsi="Times New Roman" w:cs="Times New Roman"/>
          <w:color w:val="000000"/>
          <w:sz w:val="24"/>
          <w:szCs w:val="24"/>
        </w:rPr>
      </w:pPr>
      <w:r w:rsidRPr="005861B9">
        <w:rPr>
          <w:rFonts w:ascii="Times New Roman" w:hAnsi="Times New Roman" w:cs="Times New Roman"/>
          <w:color w:val="000000"/>
          <w:sz w:val="24"/>
          <w:szCs w:val="24"/>
        </w:rPr>
        <w:t>A tankönyvnek meg kell felelnie a NAT és az érettségi követelményeinek mind emelt</w:t>
      </w:r>
      <w:r>
        <w:rPr>
          <w:rFonts w:ascii="Times New Roman" w:hAnsi="Times New Roman" w:cs="Times New Roman"/>
          <w:color w:val="000000"/>
          <w:sz w:val="24"/>
          <w:szCs w:val="24"/>
        </w:rPr>
        <w:t>,</w:t>
      </w:r>
      <w:r w:rsidRPr="005861B9">
        <w:rPr>
          <w:rFonts w:ascii="Times New Roman" w:hAnsi="Times New Roman" w:cs="Times New Roman"/>
          <w:color w:val="000000"/>
          <w:sz w:val="24"/>
          <w:szCs w:val="24"/>
        </w:rPr>
        <w:t xml:space="preserve"> mind</w:t>
      </w:r>
    </w:p>
    <w:p w:rsidR="00664DA9" w:rsidRDefault="00664DA9" w:rsidP="00664DA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középszinten. </w:t>
      </w:r>
      <w:r w:rsidRPr="005861B9">
        <w:rPr>
          <w:rFonts w:ascii="Times New Roman" w:hAnsi="Times New Roman" w:cs="Times New Roman"/>
          <w:color w:val="000000"/>
          <w:sz w:val="24"/>
          <w:szCs w:val="24"/>
        </w:rPr>
        <w:t xml:space="preserve"> A tankönyv illeszkedjen az iskola keresztény</w:t>
      </w:r>
      <w:r>
        <w:rPr>
          <w:rFonts w:ascii="Times New Roman" w:hAnsi="Times New Roman" w:cs="Times New Roman"/>
          <w:color w:val="000000"/>
          <w:sz w:val="24"/>
          <w:szCs w:val="24"/>
        </w:rPr>
        <w:t xml:space="preserve"> </w:t>
      </w:r>
      <w:r w:rsidRPr="005861B9">
        <w:rPr>
          <w:rFonts w:ascii="Times New Roman" w:hAnsi="Times New Roman" w:cs="Times New Roman"/>
          <w:color w:val="000000"/>
          <w:sz w:val="24"/>
          <w:szCs w:val="24"/>
        </w:rPr>
        <w:t>katolikus értékrendjéhez.</w:t>
      </w:r>
    </w:p>
    <w:p w:rsidR="00664DA9" w:rsidRDefault="00664DA9" w:rsidP="00664DA9">
      <w:pPr>
        <w:jc w:val="both"/>
        <w:rPr>
          <w:rFonts w:ascii="Times New Roman" w:hAnsi="Times New Roman" w:cs="Times New Roman"/>
          <w:color w:val="000000"/>
          <w:sz w:val="24"/>
          <w:szCs w:val="24"/>
        </w:rPr>
      </w:pPr>
    </w:p>
    <w:p w:rsidR="00664DA9" w:rsidRDefault="00664DA9"/>
    <w:p w:rsidR="00744564" w:rsidRDefault="00744564"/>
    <w:p w:rsidR="00664DA9" w:rsidRPr="00B25144" w:rsidRDefault="00664DA9" w:rsidP="00664DA9">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664DA9" w:rsidRPr="00B25144" w:rsidRDefault="00664DA9" w:rsidP="00664DA9">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 xml:space="preserve">9. </w:t>
      </w:r>
      <w:r>
        <w:rPr>
          <w:rFonts w:ascii="Times New Roman" w:hAnsi="Times New Roman" w:cs="Times New Roman"/>
          <w:b/>
          <w:sz w:val="28"/>
          <w:szCs w:val="28"/>
        </w:rPr>
        <w:t xml:space="preserve">nyelvi előkészítő </w:t>
      </w:r>
      <w:r w:rsidRPr="00B25144">
        <w:rPr>
          <w:rFonts w:ascii="Times New Roman" w:hAnsi="Times New Roman" w:cs="Times New Roman"/>
          <w:b/>
          <w:sz w:val="28"/>
          <w:szCs w:val="28"/>
        </w:rPr>
        <w:t>évfolyam</w:t>
      </w:r>
    </w:p>
    <w:p w:rsidR="00664DA9" w:rsidRDefault="00664DA9" w:rsidP="00664DA9">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17/év</w:t>
      </w:r>
    </w:p>
    <w:p w:rsidR="00664DA9" w:rsidRPr="00E457A3" w:rsidRDefault="00664DA9" w:rsidP="00664DA9">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0,5</w:t>
      </w:r>
      <w:r w:rsidRPr="00E457A3">
        <w:rPr>
          <w:rFonts w:ascii="Times New Roman" w:hAnsi="Times New Roman" w:cs="Times New Roman"/>
          <w:b/>
          <w:sz w:val="24"/>
          <w:szCs w:val="24"/>
        </w:rPr>
        <w:t>/hét</w:t>
      </w:r>
    </w:p>
    <w:p w:rsidR="00664DA9" w:rsidRPr="00E457A3" w:rsidRDefault="00664DA9" w:rsidP="00664DA9">
      <w:pPr>
        <w:ind w:firstLine="708"/>
        <w:jc w:val="center"/>
        <w:rPr>
          <w:rFonts w:ascii="Times New Roman" w:hAnsi="Times New Roman" w:cs="Times New Roman"/>
          <w:sz w:val="24"/>
          <w:szCs w:val="24"/>
        </w:rPr>
      </w:pPr>
    </w:p>
    <w:p w:rsidR="00664DA9" w:rsidRDefault="00664DA9" w:rsidP="00664DA9">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664DA9" w:rsidRPr="002A4648" w:rsidRDefault="00664DA9" w:rsidP="001B3A99">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664DA9" w:rsidRPr="00726214" w:rsidRDefault="00664DA9" w:rsidP="001B3A99">
            <w:pPr>
              <w:spacing w:after="0" w:line="240" w:lineRule="auto"/>
              <w:jc w:val="center"/>
              <w:rPr>
                <w:rFonts w:ascii="Times New Roman" w:hAnsi="Times New Roman"/>
                <w:b/>
                <w:bCs/>
                <w:sz w:val="24"/>
                <w:szCs w:val="24"/>
              </w:rPr>
            </w:pPr>
            <w:r w:rsidRPr="00726214">
              <w:rPr>
                <w:rFonts w:ascii="Times New Roman" w:hAnsi="Times New Roman" w:cs="Times New Roman"/>
                <w:b/>
                <w:iCs/>
                <w:sz w:val="24"/>
                <w:szCs w:val="24"/>
              </w:rPr>
              <w:t>Kommunikáció – fogalma, eszközei, típusai, zavarai; digitális kommunikáció</w:t>
            </w:r>
            <w:r w:rsidRPr="00726214">
              <w:rPr>
                <w:rFonts w:ascii="Times New Roman" w:hAnsi="Times New Roman" w:cs="Times New Roman"/>
                <w:b/>
                <w:bCs/>
                <w:sz w:val="24"/>
                <w:szCs w:val="24"/>
              </w:rPr>
              <w:t xml:space="preserve"> </w:t>
            </w:r>
          </w:p>
        </w:tc>
        <w:tc>
          <w:tcPr>
            <w:tcW w:w="1544" w:type="dxa"/>
            <w:shd w:val="clear" w:color="auto" w:fill="auto"/>
            <w:vAlign w:val="center"/>
          </w:tcPr>
          <w:p w:rsidR="00664DA9" w:rsidRPr="002A4648" w:rsidRDefault="00664DA9" w:rsidP="001B3A99">
            <w:pPr>
              <w:spacing w:after="0" w:line="240" w:lineRule="auto"/>
              <w:jc w:val="center"/>
              <w:rPr>
                <w:rFonts w:ascii="Times New Roman" w:hAnsi="Times New Roman"/>
                <w:b/>
                <w:sz w:val="24"/>
                <w:szCs w:val="24"/>
                <w:lang w:val="cs-CZ"/>
              </w:rPr>
            </w:pPr>
            <w:r w:rsidRPr="002A4648">
              <w:rPr>
                <w:rFonts w:ascii="Times New Roman" w:hAnsi="Times New Roman"/>
                <w:b/>
                <w:sz w:val="24"/>
                <w:szCs w:val="24"/>
              </w:rPr>
              <w:t>1</w:t>
            </w:r>
            <w:r>
              <w:rPr>
                <w:rFonts w:ascii="Times New Roman" w:hAnsi="Times New Roman"/>
                <w:b/>
                <w:sz w:val="24"/>
                <w:szCs w:val="24"/>
              </w:rPr>
              <w:t>1+1</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shd w:val="clear" w:color="auto" w:fill="auto"/>
            <w:vAlign w:val="center"/>
          </w:tcPr>
          <w:p w:rsidR="00664DA9" w:rsidRPr="002A4648" w:rsidRDefault="00664DA9" w:rsidP="001B3A99">
            <w:pPr>
              <w:spacing w:after="0" w:line="240" w:lineRule="auto"/>
              <w:jc w:val="center"/>
              <w:rPr>
                <w:rFonts w:ascii="Times New Roman" w:hAnsi="Times New Roman"/>
                <w:b/>
                <w:bCs/>
                <w:sz w:val="24"/>
                <w:szCs w:val="24"/>
              </w:rPr>
            </w:pPr>
            <w:r w:rsidRPr="002A4648">
              <w:rPr>
                <w:rFonts w:ascii="Times New Roman" w:hAnsi="Times New Roman"/>
                <w:b/>
                <w:bCs/>
                <w:sz w:val="24"/>
                <w:szCs w:val="24"/>
              </w:rPr>
              <w:t>Szövegértés</w:t>
            </w:r>
            <w:r>
              <w:rPr>
                <w:rFonts w:ascii="Times New Roman" w:hAnsi="Times New Roman"/>
                <w:b/>
                <w:bCs/>
                <w:sz w:val="24"/>
                <w:szCs w:val="24"/>
              </w:rPr>
              <w:t>i feladatok</w:t>
            </w:r>
          </w:p>
        </w:tc>
        <w:tc>
          <w:tcPr>
            <w:tcW w:w="1544" w:type="dxa"/>
            <w:shd w:val="clear" w:color="auto" w:fill="auto"/>
            <w:vAlign w:val="center"/>
          </w:tcPr>
          <w:p w:rsidR="00664DA9" w:rsidRPr="002A4648" w:rsidRDefault="00664DA9" w:rsidP="001B3A99">
            <w:pPr>
              <w:spacing w:after="0" w:line="240" w:lineRule="auto"/>
              <w:jc w:val="center"/>
              <w:rPr>
                <w:rFonts w:ascii="Times New Roman" w:hAnsi="Times New Roman"/>
                <w:b/>
                <w:sz w:val="24"/>
                <w:szCs w:val="24"/>
                <w:lang w:val="cs-CZ"/>
              </w:rPr>
            </w:pPr>
            <w:r>
              <w:rPr>
                <w:rFonts w:ascii="Times New Roman" w:hAnsi="Times New Roman"/>
                <w:b/>
                <w:sz w:val="24"/>
                <w:szCs w:val="24"/>
              </w:rPr>
              <w:t>3+2</w:t>
            </w:r>
          </w:p>
        </w:tc>
      </w:tr>
    </w:tbl>
    <w:p w:rsidR="00664DA9" w:rsidRDefault="00664DA9" w:rsidP="00664DA9">
      <w:pPr>
        <w:tabs>
          <w:tab w:val="left" w:pos="2522"/>
        </w:tabs>
        <w:spacing w:after="0" w:line="240" w:lineRule="auto"/>
        <w:rPr>
          <w:rFonts w:ascii="Times New Roman" w:hAnsi="Times New Roman"/>
          <w:b/>
          <w:sz w:val="24"/>
          <w:szCs w:val="24"/>
        </w:rPr>
      </w:pPr>
    </w:p>
    <w:p w:rsidR="00664DA9" w:rsidRPr="008C43C9" w:rsidRDefault="00664DA9" w:rsidP="00664DA9">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664DA9" w:rsidRPr="008C43C9" w:rsidTr="001B3A99">
        <w:tc>
          <w:tcPr>
            <w:tcW w:w="1488" w:type="dxa"/>
            <w:vAlign w:val="center"/>
          </w:tcPr>
          <w:p w:rsidR="00664DA9" w:rsidRPr="008C43C9" w:rsidRDefault="00664DA9" w:rsidP="001B3A99">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664DA9" w:rsidRPr="008C43C9" w:rsidRDefault="00664DA9" w:rsidP="001B3A99">
            <w:pPr>
              <w:spacing w:before="120" w:after="0" w:line="240" w:lineRule="auto"/>
              <w:jc w:val="center"/>
              <w:rPr>
                <w:rFonts w:ascii="Times New Roman" w:hAnsi="Times New Roman"/>
                <w:b/>
                <w:bCs/>
                <w:sz w:val="24"/>
                <w:szCs w:val="24"/>
              </w:rPr>
            </w:pPr>
            <w:r w:rsidRPr="00726214">
              <w:rPr>
                <w:rFonts w:ascii="Times New Roman" w:hAnsi="Times New Roman" w:cs="Times New Roman"/>
                <w:b/>
                <w:iCs/>
                <w:sz w:val="24"/>
                <w:szCs w:val="24"/>
              </w:rPr>
              <w:t>Kommunikáció – fogalma, eszközei, típusai, zavarai; digitális kommunikáció</w:t>
            </w:r>
            <w:r w:rsidRPr="00726214">
              <w:rPr>
                <w:rFonts w:ascii="Times New Roman" w:hAnsi="Times New Roman" w:cs="Times New Roman"/>
                <w:b/>
                <w:bCs/>
                <w:sz w:val="24"/>
                <w:szCs w:val="24"/>
              </w:rPr>
              <w:t xml:space="preserve"> </w:t>
            </w:r>
          </w:p>
        </w:tc>
        <w:tc>
          <w:tcPr>
            <w:tcW w:w="1505" w:type="dxa"/>
            <w:vAlign w:val="center"/>
          </w:tcPr>
          <w:p w:rsidR="00664DA9" w:rsidRPr="008C43C9" w:rsidRDefault="00664DA9" w:rsidP="001B3A99">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xml:space="preserve">   </w:t>
            </w:r>
            <w:r>
              <w:rPr>
                <w:rFonts w:ascii="Times New Roman" w:hAnsi="Times New Roman"/>
                <w:b/>
                <w:sz w:val="24"/>
                <w:szCs w:val="24"/>
              </w:rPr>
              <w:t>11+1</w:t>
            </w:r>
            <w:r w:rsidRPr="008C43C9">
              <w:rPr>
                <w:rFonts w:ascii="Times New Roman" w:hAnsi="Times New Roman"/>
                <w:b/>
                <w:sz w:val="24"/>
                <w:szCs w:val="24"/>
                <w:lang w:val="cs-CZ"/>
              </w:rPr>
              <w:t xml:space="preserve"> óra</w:t>
            </w:r>
          </w:p>
        </w:tc>
      </w:tr>
      <w:tr w:rsidR="00664DA9" w:rsidRPr="008C43C9" w:rsidTr="001B3A99">
        <w:trPr>
          <w:trHeight w:val="397"/>
        </w:trPr>
        <w:tc>
          <w:tcPr>
            <w:tcW w:w="1488" w:type="dxa"/>
            <w:vMerge w:val="restart"/>
            <w:vAlign w:val="center"/>
          </w:tcPr>
          <w:p w:rsidR="00664DA9" w:rsidRPr="008C43C9" w:rsidRDefault="00664DA9" w:rsidP="001B3A99">
            <w:pPr>
              <w:spacing w:after="0" w:line="240" w:lineRule="auto"/>
              <w:jc w:val="center"/>
              <w:rPr>
                <w:rFonts w:ascii="Times New Roman" w:hAnsi="Times New Roman"/>
                <w:b/>
                <w:bCs/>
                <w:sz w:val="24"/>
                <w:szCs w:val="24"/>
              </w:rPr>
            </w:pPr>
            <w:r>
              <w:rPr>
                <w:rFonts w:ascii="Times New Roman" w:hAnsi="Times New Roman"/>
                <w:b/>
                <w:bCs/>
                <w:sz w:val="24"/>
                <w:szCs w:val="24"/>
              </w:rPr>
              <w:t xml:space="preserve">Tananyag </w:t>
            </w:r>
            <w:r>
              <w:rPr>
                <w:rFonts w:ascii="Times New Roman" w:hAnsi="Times New Roman"/>
                <w:b/>
                <w:bCs/>
                <w:sz w:val="24"/>
                <w:szCs w:val="24"/>
              </w:rPr>
              <w:lastRenderedPageBreak/>
              <w:t>tartalma</w:t>
            </w:r>
          </w:p>
        </w:tc>
        <w:tc>
          <w:tcPr>
            <w:tcW w:w="3871" w:type="dxa"/>
            <w:vAlign w:val="center"/>
          </w:tcPr>
          <w:p w:rsidR="00664DA9" w:rsidRPr="002975D1" w:rsidRDefault="00664DA9" w:rsidP="001B3A99">
            <w:pPr>
              <w:rPr>
                <w:rFonts w:ascii="Times New Roman" w:hAnsi="Times New Roman" w:cs="Times New Roman"/>
                <w:b/>
                <w:sz w:val="24"/>
                <w:szCs w:val="24"/>
              </w:rPr>
            </w:pPr>
            <w:r>
              <w:rPr>
                <w:rFonts w:ascii="Times New Roman" w:hAnsi="Times New Roman" w:cs="Times New Roman"/>
                <w:b/>
                <w:sz w:val="24"/>
                <w:szCs w:val="24"/>
              </w:rPr>
              <w:lastRenderedPageBreak/>
              <w:t>Törzsanyag</w:t>
            </w:r>
          </w:p>
        </w:tc>
        <w:tc>
          <w:tcPr>
            <w:tcW w:w="3871" w:type="dxa"/>
            <w:gridSpan w:val="2"/>
            <w:vAlign w:val="center"/>
          </w:tcPr>
          <w:p w:rsidR="00664DA9" w:rsidRPr="005A10A5" w:rsidRDefault="00664DA9" w:rsidP="001B3A99">
            <w:pPr>
              <w:spacing w:before="120" w:after="0" w:line="240" w:lineRule="auto"/>
              <w:jc w:val="center"/>
              <w:rPr>
                <w:rFonts w:ascii="Times New Roman" w:hAnsi="Times New Roman"/>
                <w:b/>
                <w:bCs/>
                <w:sz w:val="24"/>
                <w:szCs w:val="24"/>
                <w:lang w:val="cs-CZ"/>
              </w:rPr>
            </w:pPr>
            <w:r>
              <w:rPr>
                <w:rFonts w:ascii="Times New Roman" w:hAnsi="Times New Roman"/>
                <w:b/>
                <w:bCs/>
                <w:sz w:val="24"/>
                <w:szCs w:val="24"/>
                <w:lang w:val="cs-CZ"/>
              </w:rPr>
              <w:t>Ajánlott tananyag</w:t>
            </w:r>
          </w:p>
        </w:tc>
      </w:tr>
      <w:tr w:rsidR="00664DA9" w:rsidRPr="008C43C9" w:rsidTr="001B3A99">
        <w:trPr>
          <w:trHeight w:val="948"/>
        </w:trPr>
        <w:tc>
          <w:tcPr>
            <w:tcW w:w="1488"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A kommunikáció fogalma, tényezői és funkciói</w:t>
            </w:r>
          </w:p>
        </w:tc>
        <w:tc>
          <w:tcPr>
            <w:tcW w:w="3871" w:type="dxa"/>
            <w:gridSpan w:val="2"/>
            <w:vMerge w:val="restart"/>
            <w:vAlign w:val="center"/>
          </w:tcPr>
          <w:p w:rsidR="00664DA9" w:rsidRPr="002975D1"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A formális és informális beszédhelyzetekben való viselkedés</w:t>
            </w:r>
          </w:p>
          <w:p w:rsidR="00664DA9" w:rsidRPr="002975D1"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Megszólítások, magázódás, tegeződés, a kapcsolattartás formái</w:t>
            </w:r>
          </w:p>
          <w:p w:rsidR="00664DA9" w:rsidRPr="002975D1"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A gesztusok és viselkedés, gesztusok és kultúrkörök</w:t>
            </w:r>
          </w:p>
          <w:p w:rsidR="00664DA9" w:rsidRPr="002975D1"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A médiafüggőség, a virtuális valóság veszélyei</w:t>
            </w:r>
          </w:p>
          <w:p w:rsidR="00664DA9" w:rsidRPr="002975D1"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A reklámok hatása nyelvhasználatunkra</w:t>
            </w:r>
          </w:p>
          <w:p w:rsidR="00664DA9" w:rsidRPr="002406DD"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Az internet mint hiteles adatforrás; plágium; A médiafüggőség, a</w:t>
            </w:r>
            <w:r w:rsidRPr="002406DD">
              <w:rPr>
                <w:rFonts w:ascii="Times New Roman" w:hAnsi="Times New Roman" w:cs="Times New Roman"/>
                <w:sz w:val="24"/>
                <w:szCs w:val="24"/>
              </w:rPr>
              <w:t xml:space="preserve"> virtuális valóság veszélyei</w:t>
            </w:r>
          </w:p>
          <w:p w:rsidR="00664DA9" w:rsidRPr="002406DD" w:rsidRDefault="00664DA9" w:rsidP="001B3A99">
            <w:pPr>
              <w:ind w:left="360" w:hanging="360"/>
              <w:rPr>
                <w:rFonts w:ascii="Times New Roman" w:hAnsi="Times New Roman" w:cs="Times New Roman"/>
                <w:sz w:val="24"/>
                <w:szCs w:val="24"/>
              </w:rPr>
            </w:pPr>
            <w:r w:rsidRPr="002406DD">
              <w:rPr>
                <w:rFonts w:ascii="Times New Roman" w:hAnsi="Times New Roman" w:cs="Times New Roman"/>
                <w:sz w:val="24"/>
                <w:szCs w:val="24"/>
              </w:rPr>
              <w:t>A reklámok hatása nyelvhasználatunkra</w:t>
            </w:r>
          </w:p>
          <w:p w:rsidR="00664DA9" w:rsidRPr="002406DD" w:rsidRDefault="00664DA9" w:rsidP="001B3A99">
            <w:pPr>
              <w:ind w:left="360" w:hanging="360"/>
              <w:rPr>
                <w:rFonts w:ascii="Times New Roman" w:hAnsi="Times New Roman" w:cs="Times New Roman"/>
                <w:sz w:val="24"/>
                <w:szCs w:val="24"/>
              </w:rPr>
            </w:pPr>
            <w:r w:rsidRPr="002406DD">
              <w:rPr>
                <w:rFonts w:ascii="Times New Roman" w:hAnsi="Times New Roman" w:cs="Times New Roman"/>
                <w:sz w:val="24"/>
                <w:szCs w:val="24"/>
              </w:rPr>
              <w:t>Az internet mint hiteles adatforrás; plágium, adatvédelem</w:t>
            </w:r>
          </w:p>
        </w:tc>
      </w:tr>
      <w:tr w:rsidR="00664DA9" w:rsidRPr="008C43C9" w:rsidTr="001B3A99">
        <w:trPr>
          <w:trHeight w:val="942"/>
        </w:trPr>
        <w:tc>
          <w:tcPr>
            <w:tcW w:w="1488"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A személyközi kommunikáció</w:t>
            </w:r>
          </w:p>
        </w:tc>
        <w:tc>
          <w:tcPr>
            <w:tcW w:w="3871" w:type="dxa"/>
            <w:gridSpan w:val="2"/>
            <w:vMerge/>
            <w:vAlign w:val="center"/>
          </w:tcPr>
          <w:p w:rsidR="00664DA9" w:rsidRDefault="00664DA9" w:rsidP="001B3A99">
            <w:pPr>
              <w:ind w:left="360" w:hanging="360"/>
            </w:pPr>
          </w:p>
        </w:tc>
      </w:tr>
      <w:tr w:rsidR="00664DA9" w:rsidRPr="008C43C9" w:rsidTr="001B3A99">
        <w:trPr>
          <w:trHeight w:val="942"/>
        </w:trPr>
        <w:tc>
          <w:tcPr>
            <w:tcW w:w="1488"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A nem nyelvi jelek</w:t>
            </w:r>
          </w:p>
        </w:tc>
        <w:tc>
          <w:tcPr>
            <w:tcW w:w="3871" w:type="dxa"/>
            <w:gridSpan w:val="2"/>
            <w:vMerge/>
            <w:vAlign w:val="center"/>
          </w:tcPr>
          <w:p w:rsidR="00664DA9" w:rsidRDefault="00664DA9" w:rsidP="001B3A99">
            <w:pPr>
              <w:ind w:left="360" w:hanging="360"/>
            </w:pPr>
          </w:p>
        </w:tc>
      </w:tr>
      <w:tr w:rsidR="00664DA9" w:rsidRPr="008C43C9" w:rsidTr="001B3A99">
        <w:trPr>
          <w:trHeight w:val="942"/>
        </w:trPr>
        <w:tc>
          <w:tcPr>
            <w:tcW w:w="1488"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A tömegkommunikáció fogalma, típusai és funkciói</w:t>
            </w:r>
          </w:p>
        </w:tc>
        <w:tc>
          <w:tcPr>
            <w:tcW w:w="3871" w:type="dxa"/>
            <w:gridSpan w:val="2"/>
            <w:vMerge/>
            <w:vAlign w:val="center"/>
          </w:tcPr>
          <w:p w:rsidR="00664DA9" w:rsidRDefault="00664DA9" w:rsidP="001B3A99">
            <w:pPr>
              <w:ind w:left="360" w:hanging="360"/>
            </w:pPr>
          </w:p>
        </w:tc>
      </w:tr>
      <w:tr w:rsidR="00664DA9" w:rsidRPr="008C43C9" w:rsidTr="001B3A99">
        <w:trPr>
          <w:trHeight w:val="942"/>
        </w:trPr>
        <w:tc>
          <w:tcPr>
            <w:tcW w:w="1488"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A tömegkommunikáció hatása a gondolkodásra és a nyelvre</w:t>
            </w:r>
          </w:p>
        </w:tc>
        <w:tc>
          <w:tcPr>
            <w:tcW w:w="3871" w:type="dxa"/>
            <w:gridSpan w:val="2"/>
            <w:vMerge/>
            <w:vAlign w:val="center"/>
          </w:tcPr>
          <w:p w:rsidR="00664DA9" w:rsidRDefault="00664DA9" w:rsidP="001B3A99">
            <w:pPr>
              <w:ind w:left="360" w:hanging="360"/>
            </w:pPr>
          </w:p>
        </w:tc>
      </w:tr>
      <w:tr w:rsidR="00664DA9" w:rsidRPr="008C43C9" w:rsidTr="001B3A99">
        <w:trPr>
          <w:trHeight w:val="942"/>
        </w:trPr>
        <w:tc>
          <w:tcPr>
            <w:tcW w:w="1488"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Médiaműfajok</w:t>
            </w:r>
          </w:p>
        </w:tc>
        <w:tc>
          <w:tcPr>
            <w:tcW w:w="3871" w:type="dxa"/>
            <w:gridSpan w:val="2"/>
            <w:vMerge/>
            <w:vAlign w:val="center"/>
          </w:tcPr>
          <w:p w:rsidR="00664DA9" w:rsidRDefault="00664DA9" w:rsidP="001B3A99">
            <w:pPr>
              <w:ind w:left="360" w:hanging="360"/>
            </w:pPr>
          </w:p>
        </w:tc>
      </w:tr>
      <w:tr w:rsidR="00664DA9" w:rsidRPr="008C43C9" w:rsidTr="001B3A99">
        <w:trPr>
          <w:trHeight w:val="942"/>
        </w:trPr>
        <w:tc>
          <w:tcPr>
            <w:tcW w:w="1488"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A digitális kommunikáció jellemzői, szövegtípusai, az új digitális nyelv</w:t>
            </w:r>
          </w:p>
        </w:tc>
        <w:tc>
          <w:tcPr>
            <w:tcW w:w="3871" w:type="dxa"/>
            <w:gridSpan w:val="2"/>
            <w:vMerge/>
            <w:vAlign w:val="center"/>
          </w:tcPr>
          <w:p w:rsidR="00664DA9" w:rsidRDefault="00664DA9" w:rsidP="001B3A99">
            <w:pPr>
              <w:ind w:left="360" w:hanging="360"/>
            </w:pPr>
          </w:p>
        </w:tc>
      </w:tr>
      <w:tr w:rsidR="00664DA9" w:rsidRPr="008C43C9" w:rsidTr="001B3A99">
        <w:tc>
          <w:tcPr>
            <w:tcW w:w="1488" w:type="dxa"/>
            <w:vAlign w:val="center"/>
          </w:tcPr>
          <w:p w:rsidR="00664DA9" w:rsidRPr="008C43C9" w:rsidRDefault="00664DA9" w:rsidP="001B3A99">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nyelvhasználati és a kommunikációs készség fejlesztése</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jellemzőinek tudatosítása, hatékony alkalmazásának fejlesztése</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 zenei kifejezőeszközeinek alkalmazása</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hallás utáni és a szóbeli szövegértési készség fejlesztése</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Szerep- és drámajátékok gyakoroltatása</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Aktív részvétel különböző kommunikációs helyzetekben </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Az önálló véleményalkotás, az önreflexió fejlesztése</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tényezői</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kommunikációs célok és funkciók</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 jelei</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digitális kommunikáció jellemzői, szövegtípusai</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kommunikációs kapcsolat illemszabályai</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hivatalos élet színtereinek szövegtípusai: levél, kérvény, önéletrajz, motivációs levél, beadvány, nyilatkozat, meghatalmazás, egyszerű szerződés</w:t>
            </w:r>
          </w:p>
          <w:p w:rsidR="00664DA9" w:rsidRPr="008C43C9" w:rsidRDefault="00664DA9" w:rsidP="001B3A99">
            <w:pPr>
              <w:spacing w:before="120" w:after="0" w:line="240" w:lineRule="auto"/>
              <w:rPr>
                <w:rFonts w:ascii="Times New Roman" w:hAnsi="Times New Roman"/>
                <w:sz w:val="24"/>
                <w:szCs w:val="24"/>
              </w:rPr>
            </w:pPr>
          </w:p>
        </w:tc>
      </w:tr>
      <w:tr w:rsidR="00664DA9" w:rsidRPr="008C43C9" w:rsidTr="001B3A99">
        <w:trPr>
          <w:trHeight w:val="328"/>
        </w:trPr>
        <w:tc>
          <w:tcPr>
            <w:tcW w:w="1488" w:type="dxa"/>
            <w:vAlign w:val="center"/>
          </w:tcPr>
          <w:p w:rsidR="00664DA9" w:rsidRPr="00711F74" w:rsidRDefault="00664DA9" w:rsidP="001B3A99">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664DA9" w:rsidRPr="00711F74" w:rsidRDefault="00664DA9" w:rsidP="001B3A99">
            <w:pPr>
              <w:rPr>
                <w:rFonts w:ascii="Times New Roman" w:hAnsi="Times New Roman" w:cs="Times New Roman"/>
                <w:sz w:val="24"/>
                <w:szCs w:val="24"/>
              </w:rPr>
            </w:pPr>
            <w:r w:rsidRPr="00711F74">
              <w:rPr>
                <w:rFonts w:ascii="Times New Roman" w:hAnsi="Times New Roman" w:cs="Times New Roman"/>
                <w:sz w:val="24"/>
                <w:szCs w:val="24"/>
              </w:rPr>
              <w:t>kommunikáció, kommunikációs tényező (</w:t>
            </w:r>
            <w:r w:rsidRPr="00711F74">
              <w:rPr>
                <w:rFonts w:ascii="Times New Roman" w:hAnsi="Times New Roman" w:cs="Times New Roman"/>
                <w:sz w:val="24"/>
                <w:szCs w:val="24"/>
                <w:lang w:val="cs-CZ"/>
              </w:rPr>
              <w:t>adó</w:t>
            </w:r>
            <w:r w:rsidRPr="00711F74">
              <w:rPr>
                <w:rFonts w:ascii="Times New Roman" w:hAnsi="Times New Roman" w:cs="Times New Roman"/>
                <w:sz w:val="24"/>
                <w:szCs w:val="24"/>
              </w:rPr>
              <w:t xml:space="preserve">, vevő, kód, csatorna, üzenet, kapcsolat, kontextus, a világról való tudás);  kommunikációs cél és funkció (tájékoztató, felhívó, kifejező, metanyelvi, esztétikai finkció, kapcsolatfelvétel, -fenntartás, -zárás), </w:t>
            </w:r>
            <w:r w:rsidRPr="00711F74">
              <w:rPr>
                <w:rFonts w:ascii="Times New Roman" w:hAnsi="Times New Roman" w:cs="Times New Roman"/>
                <w:sz w:val="24"/>
                <w:szCs w:val="24"/>
                <w:lang w:val="cs-CZ"/>
              </w:rPr>
              <w:t>nem</w:t>
            </w:r>
            <w:r w:rsidRPr="00711F74">
              <w:rPr>
                <w:rFonts w:ascii="Times New Roman" w:hAnsi="Times New Roman" w:cs="Times New Roman"/>
                <w:sz w:val="24"/>
                <w:szCs w:val="24"/>
              </w:rPr>
              <w:t xml:space="preserve"> nyelvi jel (tekintet, mimika, gesztus, testtartás, térköz, emblémák);  digitális kommunikáció jellemzői, szövegtípusai, a hivatalos élet </w:t>
            </w:r>
            <w:r w:rsidRPr="00711F74">
              <w:rPr>
                <w:rFonts w:ascii="Times New Roman" w:hAnsi="Times New Roman" w:cs="Times New Roman"/>
                <w:sz w:val="24"/>
                <w:szCs w:val="24"/>
              </w:rPr>
              <w:lastRenderedPageBreak/>
              <w:t xml:space="preserve">színtereinek szövegtípusai: levél, kérvény, </w:t>
            </w:r>
            <w:r w:rsidRPr="00711F74">
              <w:rPr>
                <w:rFonts w:ascii="Times New Roman" w:hAnsi="Times New Roman" w:cs="Times New Roman"/>
                <w:sz w:val="24"/>
                <w:szCs w:val="24"/>
                <w:lang w:val="cs-CZ"/>
              </w:rPr>
              <w:t>önéletrajz</w:t>
            </w:r>
            <w:r w:rsidRPr="00711F74">
              <w:rPr>
                <w:rFonts w:ascii="Times New Roman" w:hAnsi="Times New Roman" w:cs="Times New Roman"/>
                <w:sz w:val="24"/>
                <w:szCs w:val="24"/>
              </w:rPr>
              <w:t xml:space="preserve">, motivációs levél, beadvány, nyilatkozat, meghatalmazás, </w:t>
            </w:r>
            <w:r w:rsidRPr="00711F74">
              <w:rPr>
                <w:rFonts w:ascii="Times New Roman" w:hAnsi="Times New Roman" w:cs="Times New Roman"/>
                <w:sz w:val="24"/>
                <w:szCs w:val="24"/>
                <w:lang w:val="cs-CZ"/>
              </w:rPr>
              <w:t>egyszerű szerződés</w:t>
            </w:r>
            <w:r>
              <w:rPr>
                <w:rFonts w:ascii="Times New Roman" w:hAnsi="Times New Roman" w:cs="Times New Roman"/>
                <w:sz w:val="24"/>
                <w:szCs w:val="24"/>
              </w:rPr>
              <w:t xml:space="preserve"> </w:t>
            </w:r>
            <w:r w:rsidRPr="00711F74">
              <w:rPr>
                <w:rFonts w:ascii="Times New Roman" w:hAnsi="Times New Roman" w:cs="Times New Roman"/>
                <w:sz w:val="24"/>
                <w:szCs w:val="24"/>
              </w:rPr>
              <w:t>stb.</w:t>
            </w:r>
          </w:p>
          <w:p w:rsidR="00664DA9" w:rsidRPr="008C43C9" w:rsidRDefault="00664DA9" w:rsidP="001B3A99">
            <w:pPr>
              <w:pStyle w:val="CM38"/>
              <w:widowControl/>
              <w:autoSpaceDE/>
              <w:autoSpaceDN/>
              <w:adjustRightInd/>
              <w:spacing w:before="120" w:after="0"/>
              <w:rPr>
                <w:rFonts w:ascii="Times New Roman" w:hAnsi="Times New Roman"/>
              </w:rPr>
            </w:pPr>
          </w:p>
        </w:tc>
      </w:tr>
    </w:tbl>
    <w:p w:rsidR="00664DA9" w:rsidRDefault="00664DA9" w:rsidP="00664DA9">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664DA9" w:rsidRPr="008C43C9" w:rsidTr="001B3A99">
        <w:tc>
          <w:tcPr>
            <w:tcW w:w="1488" w:type="dxa"/>
            <w:vAlign w:val="center"/>
          </w:tcPr>
          <w:p w:rsidR="00664DA9" w:rsidRPr="008C43C9" w:rsidRDefault="00664DA9" w:rsidP="001B3A99">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664DA9" w:rsidRPr="008C43C9" w:rsidRDefault="00664DA9" w:rsidP="001B3A99">
            <w:pPr>
              <w:spacing w:before="120" w:after="0" w:line="240" w:lineRule="auto"/>
              <w:jc w:val="center"/>
              <w:rPr>
                <w:rFonts w:ascii="Times New Roman" w:hAnsi="Times New Roman"/>
                <w:b/>
                <w:bCs/>
                <w:sz w:val="24"/>
                <w:szCs w:val="24"/>
              </w:rPr>
            </w:pPr>
            <w:r>
              <w:rPr>
                <w:rFonts w:ascii="Times New Roman" w:hAnsi="Times New Roman" w:cs="Times New Roman"/>
                <w:b/>
                <w:iCs/>
                <w:sz w:val="24"/>
                <w:szCs w:val="24"/>
              </w:rPr>
              <w:t>Szövegértés</w:t>
            </w:r>
          </w:p>
        </w:tc>
        <w:tc>
          <w:tcPr>
            <w:tcW w:w="1505" w:type="dxa"/>
            <w:vAlign w:val="center"/>
          </w:tcPr>
          <w:p w:rsidR="00664DA9" w:rsidRPr="008C43C9" w:rsidRDefault="00664DA9" w:rsidP="001B3A99">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xml:space="preserve">  3+2</w:t>
            </w:r>
            <w:r w:rsidRPr="008C43C9">
              <w:rPr>
                <w:rFonts w:ascii="Times New Roman" w:hAnsi="Times New Roman"/>
                <w:b/>
                <w:sz w:val="24"/>
                <w:szCs w:val="24"/>
                <w:lang w:val="cs-CZ"/>
              </w:rPr>
              <w:t xml:space="preserve"> óra</w:t>
            </w:r>
          </w:p>
        </w:tc>
      </w:tr>
      <w:tr w:rsidR="00664DA9" w:rsidRPr="005A10A5" w:rsidTr="001B3A99">
        <w:trPr>
          <w:trHeight w:val="397"/>
        </w:trPr>
        <w:tc>
          <w:tcPr>
            <w:tcW w:w="1488" w:type="dxa"/>
            <w:vMerge w:val="restart"/>
            <w:vAlign w:val="center"/>
          </w:tcPr>
          <w:p w:rsidR="00664DA9" w:rsidRPr="008C43C9" w:rsidRDefault="00664DA9" w:rsidP="001B3A99">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664DA9" w:rsidRPr="002975D1" w:rsidRDefault="00664DA9" w:rsidP="001B3A99">
            <w:pPr>
              <w:rPr>
                <w:rFonts w:ascii="Times New Roman" w:hAnsi="Times New Roman" w:cs="Times New Roman"/>
                <w:b/>
                <w:sz w:val="24"/>
                <w:szCs w:val="24"/>
              </w:rPr>
            </w:pPr>
            <w:r>
              <w:rPr>
                <w:rFonts w:ascii="Times New Roman" w:hAnsi="Times New Roman" w:cs="Times New Roman"/>
                <w:b/>
                <w:sz w:val="24"/>
                <w:szCs w:val="24"/>
              </w:rPr>
              <w:t>Törzsanyag</w:t>
            </w:r>
          </w:p>
        </w:tc>
        <w:tc>
          <w:tcPr>
            <w:tcW w:w="3871" w:type="dxa"/>
            <w:gridSpan w:val="2"/>
            <w:vAlign w:val="center"/>
          </w:tcPr>
          <w:p w:rsidR="00664DA9" w:rsidRPr="005A10A5" w:rsidRDefault="00664DA9" w:rsidP="001B3A99">
            <w:pPr>
              <w:spacing w:before="120" w:after="0" w:line="240" w:lineRule="auto"/>
              <w:jc w:val="center"/>
              <w:rPr>
                <w:rFonts w:ascii="Times New Roman" w:hAnsi="Times New Roman"/>
                <w:b/>
                <w:bCs/>
                <w:sz w:val="24"/>
                <w:szCs w:val="24"/>
                <w:lang w:val="cs-CZ"/>
              </w:rPr>
            </w:pPr>
            <w:r>
              <w:rPr>
                <w:rFonts w:ascii="Times New Roman" w:hAnsi="Times New Roman"/>
                <w:b/>
                <w:bCs/>
                <w:sz w:val="24"/>
                <w:szCs w:val="24"/>
                <w:lang w:val="cs-CZ"/>
              </w:rPr>
              <w:t>Ajánlott tananyag</w:t>
            </w:r>
          </w:p>
        </w:tc>
      </w:tr>
      <w:tr w:rsidR="00664DA9" w:rsidRPr="002406DD" w:rsidTr="001B3A99">
        <w:trPr>
          <w:trHeight w:val="948"/>
        </w:trPr>
        <w:tc>
          <w:tcPr>
            <w:tcW w:w="1488"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Default="00664DA9" w:rsidP="001B3A99">
            <w:pPr>
              <w:tabs>
                <w:tab w:val="left" w:pos="1170"/>
              </w:tabs>
              <w:spacing w:before="120" w:after="0" w:line="240" w:lineRule="auto"/>
              <w:rPr>
                <w:rFonts w:ascii="Times New Roman" w:hAnsi="Times New Roman"/>
                <w:sz w:val="24"/>
                <w:szCs w:val="24"/>
                <w:lang w:eastAsia="hu-HU"/>
              </w:rPr>
            </w:pPr>
            <w:r w:rsidRPr="008C43C9">
              <w:rPr>
                <w:rFonts w:ascii="Times New Roman" w:hAnsi="Times New Roman"/>
                <w:sz w:val="24"/>
                <w:szCs w:val="24"/>
                <w:lang w:eastAsia="hu-HU"/>
              </w:rPr>
              <w:t xml:space="preserve">Önálló szövegfeldolgozás a szövegbefogadás céljának megfelelő olvasási stratégia és szöveg-feldolgozási mód megválasztásával. </w:t>
            </w:r>
          </w:p>
          <w:p w:rsidR="00664DA9" w:rsidRPr="002975D1" w:rsidRDefault="00664DA9" w:rsidP="001B3A99">
            <w:pPr>
              <w:ind w:left="360" w:hanging="360"/>
              <w:rPr>
                <w:rFonts w:ascii="Times New Roman" w:hAnsi="Times New Roman" w:cs="Times New Roman"/>
                <w:sz w:val="24"/>
                <w:szCs w:val="24"/>
              </w:rPr>
            </w:pPr>
          </w:p>
        </w:tc>
        <w:tc>
          <w:tcPr>
            <w:tcW w:w="3871" w:type="dxa"/>
            <w:gridSpan w:val="2"/>
            <w:vMerge w:val="restart"/>
            <w:vAlign w:val="center"/>
          </w:tcPr>
          <w:p w:rsidR="00664DA9" w:rsidRPr="002406DD" w:rsidRDefault="00664DA9" w:rsidP="001B3A99">
            <w:pPr>
              <w:ind w:left="360" w:hanging="360"/>
              <w:rPr>
                <w:rFonts w:ascii="Times New Roman" w:hAnsi="Times New Roman" w:cs="Times New Roman"/>
                <w:sz w:val="24"/>
                <w:szCs w:val="24"/>
              </w:rPr>
            </w:pPr>
          </w:p>
        </w:tc>
      </w:tr>
      <w:tr w:rsidR="00664DA9" w:rsidTr="001B3A99">
        <w:trPr>
          <w:trHeight w:val="942"/>
        </w:trPr>
        <w:tc>
          <w:tcPr>
            <w:tcW w:w="1488"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Default="00664DA9" w:rsidP="001B3A99">
            <w:pPr>
              <w:tabs>
                <w:tab w:val="left" w:pos="1170"/>
              </w:tabs>
              <w:spacing w:before="120" w:after="0" w:line="240" w:lineRule="auto"/>
              <w:rPr>
                <w:rFonts w:ascii="Times New Roman" w:hAnsi="Times New Roman"/>
                <w:sz w:val="24"/>
                <w:szCs w:val="24"/>
                <w:lang w:eastAsia="hu-HU"/>
              </w:rPr>
            </w:pPr>
            <w:r w:rsidRPr="008C43C9">
              <w:rPr>
                <w:rFonts w:ascii="Times New Roman" w:hAnsi="Times New Roman"/>
                <w:sz w:val="24"/>
                <w:szCs w:val="24"/>
                <w:lang w:eastAsia="hu-HU"/>
              </w:rPr>
              <w:t>A szöveg és kép összefüggése. Hatékony jegyzetelési és vázlatírási technikák megismerése, adekvát alkalmazásuk.</w:t>
            </w:r>
          </w:p>
          <w:p w:rsidR="00664DA9" w:rsidRPr="002975D1" w:rsidRDefault="00664DA9" w:rsidP="001B3A99">
            <w:pPr>
              <w:ind w:left="360" w:hanging="360"/>
              <w:rPr>
                <w:rFonts w:ascii="Times New Roman" w:hAnsi="Times New Roman" w:cs="Times New Roman"/>
                <w:sz w:val="24"/>
                <w:szCs w:val="24"/>
              </w:rPr>
            </w:pPr>
          </w:p>
        </w:tc>
        <w:tc>
          <w:tcPr>
            <w:tcW w:w="3871" w:type="dxa"/>
            <w:gridSpan w:val="2"/>
            <w:vMerge/>
            <w:vAlign w:val="center"/>
          </w:tcPr>
          <w:p w:rsidR="00664DA9" w:rsidRDefault="00664DA9" w:rsidP="001B3A99">
            <w:pPr>
              <w:ind w:left="360" w:hanging="360"/>
            </w:pPr>
          </w:p>
        </w:tc>
      </w:tr>
      <w:tr w:rsidR="00664DA9" w:rsidRPr="008C43C9" w:rsidTr="001B3A99">
        <w:tc>
          <w:tcPr>
            <w:tcW w:w="1488" w:type="dxa"/>
            <w:vAlign w:val="center"/>
          </w:tcPr>
          <w:p w:rsidR="00664DA9" w:rsidRPr="008C43C9" w:rsidRDefault="00664DA9" w:rsidP="001B3A99">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664DA9" w:rsidRPr="007D2FED" w:rsidRDefault="00664DA9" w:rsidP="001B3A99">
            <w:pPr>
              <w:pStyle w:val="ListParagraph"/>
              <w:spacing w:after="120"/>
              <w:ind w:left="0"/>
              <w:contextualSpacing/>
              <w:jc w:val="both"/>
              <w:rPr>
                <w:rFonts w:ascii="Times New Roman" w:hAnsi="Times New Roman"/>
                <w:sz w:val="24"/>
                <w:szCs w:val="24"/>
              </w:rPr>
            </w:pPr>
            <w:r w:rsidRPr="007D2FED">
              <w:rPr>
                <w:rFonts w:ascii="Times New Roman" w:hAnsi="Times New Roman"/>
                <w:sz w:val="24"/>
                <w:szCs w:val="24"/>
              </w:rPr>
              <w:t xml:space="preserve">A szöveg információinak és </w:t>
            </w:r>
            <w:r w:rsidRPr="007D2FED">
              <w:rPr>
                <w:rFonts w:ascii="Times New Roman" w:hAnsi="Times New Roman"/>
                <w:sz w:val="24"/>
                <w:szCs w:val="24"/>
                <w:lang w:val="cs-CZ"/>
              </w:rPr>
              <w:t>gondolatainak</w:t>
            </w:r>
            <w:r w:rsidRPr="007D2FED">
              <w:rPr>
                <w:rFonts w:ascii="Times New Roman" w:hAnsi="Times New Roman"/>
                <w:sz w:val="24"/>
                <w:szCs w:val="24"/>
              </w:rPr>
              <w:t xml:space="preserve"> értelmezése és értékelése.</w:t>
            </w:r>
          </w:p>
          <w:p w:rsidR="00664DA9" w:rsidRPr="007D2FED" w:rsidRDefault="00664DA9" w:rsidP="001B3A99">
            <w:pPr>
              <w:spacing w:before="120" w:after="0" w:line="240" w:lineRule="auto"/>
              <w:rPr>
                <w:rFonts w:ascii="Times New Roman" w:hAnsi="Times New Roman"/>
                <w:sz w:val="24"/>
                <w:szCs w:val="24"/>
                <w:lang w:eastAsia="hu-HU"/>
              </w:rPr>
            </w:pPr>
            <w:r w:rsidRPr="007D2FED">
              <w:rPr>
                <w:rFonts w:ascii="Times New Roman" w:hAnsi="Times New Roman"/>
                <w:sz w:val="24"/>
                <w:szCs w:val="24"/>
                <w:lang w:eastAsia="hu-HU"/>
              </w:rPr>
              <w:t>A szöveg tartalmának, céljának megfelelő jegyzetelési technika kialakítása.</w:t>
            </w:r>
          </w:p>
          <w:p w:rsidR="00664DA9" w:rsidRPr="008C43C9" w:rsidRDefault="00664DA9" w:rsidP="001B3A99">
            <w:pPr>
              <w:pStyle w:val="ListParagraph"/>
              <w:spacing w:after="120"/>
              <w:ind w:left="426"/>
              <w:contextualSpacing/>
              <w:jc w:val="both"/>
              <w:rPr>
                <w:rFonts w:ascii="Times New Roman" w:hAnsi="Times New Roman"/>
                <w:sz w:val="24"/>
                <w:szCs w:val="24"/>
              </w:rPr>
            </w:pPr>
          </w:p>
        </w:tc>
      </w:tr>
      <w:tr w:rsidR="00664DA9" w:rsidRPr="008C43C9" w:rsidTr="001B3A99">
        <w:trPr>
          <w:trHeight w:val="328"/>
        </w:trPr>
        <w:tc>
          <w:tcPr>
            <w:tcW w:w="1488" w:type="dxa"/>
            <w:vAlign w:val="center"/>
          </w:tcPr>
          <w:p w:rsidR="00664DA9" w:rsidRPr="00711F74" w:rsidRDefault="00664DA9" w:rsidP="001B3A99">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664DA9" w:rsidRPr="007D2FED" w:rsidRDefault="00664DA9" w:rsidP="001B3A99">
            <w:pPr>
              <w:rPr>
                <w:rFonts w:ascii="Times New Roman" w:hAnsi="Times New Roman"/>
                <w:sz w:val="24"/>
                <w:szCs w:val="24"/>
              </w:rPr>
            </w:pPr>
            <w:r w:rsidRPr="007D2FED">
              <w:rPr>
                <w:rFonts w:ascii="Times New Roman" w:hAnsi="Times New Roman"/>
                <w:sz w:val="24"/>
                <w:szCs w:val="24"/>
              </w:rPr>
              <w:t>vázlat</w:t>
            </w:r>
          </w:p>
        </w:tc>
      </w:tr>
    </w:tbl>
    <w:p w:rsidR="00664DA9" w:rsidRPr="00FF0371" w:rsidRDefault="00664DA9" w:rsidP="00664DA9">
      <w:pPr>
        <w:spacing w:after="0" w:line="240" w:lineRule="auto"/>
        <w:rPr>
          <w:rFonts w:ascii="Times New Roman" w:hAnsi="Times New Roman"/>
          <w:sz w:val="24"/>
          <w:szCs w:val="24"/>
        </w:rPr>
      </w:pPr>
    </w:p>
    <w:p w:rsidR="00664DA9" w:rsidRDefault="00664DA9" w:rsidP="00664DA9">
      <w:pPr>
        <w:ind w:firstLine="708"/>
        <w:jc w:val="center"/>
        <w:rPr>
          <w:b/>
          <w:sz w:val="28"/>
          <w:szCs w:val="28"/>
        </w:rPr>
      </w:pPr>
    </w:p>
    <w:p w:rsidR="00744564" w:rsidRPr="00B25144" w:rsidRDefault="00744564" w:rsidP="00744564">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664DA9" w:rsidRPr="00B25144" w:rsidRDefault="00664DA9" w:rsidP="00664DA9">
      <w:pPr>
        <w:ind w:firstLine="708"/>
        <w:jc w:val="center"/>
        <w:rPr>
          <w:rFonts w:ascii="Times New Roman" w:hAnsi="Times New Roman" w:cs="Times New Roman"/>
          <w:b/>
          <w:sz w:val="28"/>
          <w:szCs w:val="28"/>
        </w:rPr>
      </w:pPr>
      <w:r>
        <w:rPr>
          <w:rFonts w:ascii="Times New Roman" w:hAnsi="Times New Roman" w:cs="Times New Roman"/>
          <w:b/>
          <w:sz w:val="28"/>
          <w:szCs w:val="28"/>
        </w:rPr>
        <w:t xml:space="preserve">9. </w:t>
      </w:r>
      <w:r w:rsidRPr="00B25144">
        <w:rPr>
          <w:rFonts w:ascii="Times New Roman" w:hAnsi="Times New Roman" w:cs="Times New Roman"/>
          <w:b/>
          <w:sz w:val="28"/>
          <w:szCs w:val="28"/>
        </w:rPr>
        <w:t>évfolyam</w:t>
      </w:r>
    </w:p>
    <w:p w:rsidR="00A626C9" w:rsidRDefault="00A626C9" w:rsidP="00664DA9">
      <w:pPr>
        <w:tabs>
          <w:tab w:val="left" w:pos="1440"/>
        </w:tabs>
        <w:spacing w:after="0" w:line="240" w:lineRule="auto"/>
        <w:rPr>
          <w:rFonts w:ascii="Times New Roman" w:hAnsi="Times New Roman" w:cs="Times New Roman"/>
          <w:b/>
          <w:sz w:val="24"/>
          <w:szCs w:val="24"/>
        </w:rPr>
      </w:pPr>
    </w:p>
    <w:p w:rsidR="00664DA9" w:rsidRDefault="00664DA9" w:rsidP="00664DA9">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664DA9" w:rsidRPr="00E457A3" w:rsidRDefault="00664DA9" w:rsidP="00664DA9">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664DA9" w:rsidRPr="00E457A3" w:rsidRDefault="00664DA9" w:rsidP="00664DA9">
      <w:pPr>
        <w:ind w:firstLine="708"/>
        <w:jc w:val="center"/>
        <w:rPr>
          <w:rFonts w:ascii="Times New Roman" w:hAnsi="Times New Roman" w:cs="Times New Roman"/>
          <w:sz w:val="24"/>
          <w:szCs w:val="24"/>
        </w:rPr>
      </w:pPr>
    </w:p>
    <w:p w:rsidR="00664DA9" w:rsidRDefault="00664DA9" w:rsidP="00664DA9">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664DA9" w:rsidRPr="002A4648" w:rsidRDefault="00664DA9" w:rsidP="001B3A99">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664DA9" w:rsidRPr="0031762C" w:rsidRDefault="00664DA9" w:rsidP="001B3A99">
            <w:pPr>
              <w:pStyle w:val="ListParagraph"/>
              <w:spacing w:after="0"/>
              <w:ind w:left="0"/>
              <w:contextualSpacing/>
              <w:rPr>
                <w:rFonts w:ascii="Times New Roman" w:eastAsia="Calibri" w:hAnsi="Times New Roman" w:cs="Times New Roman"/>
                <w:b/>
                <w:bCs/>
                <w:sz w:val="24"/>
                <w:szCs w:val="24"/>
              </w:rPr>
            </w:pPr>
            <w:r>
              <w:rPr>
                <w:rFonts w:ascii="Times New Roman" w:hAnsi="Times New Roman" w:cs="Times New Roman"/>
                <w:b/>
                <w:bCs/>
                <w:sz w:val="24"/>
                <w:szCs w:val="24"/>
              </w:rPr>
              <w:t>A nyelvi rendszer,</w:t>
            </w:r>
            <w:r w:rsidRPr="0031762C">
              <w:rPr>
                <w:rFonts w:ascii="Times New Roman" w:hAnsi="Times New Roman" w:cs="Times New Roman"/>
                <w:b/>
                <w:bCs/>
                <w:sz w:val="24"/>
                <w:szCs w:val="24"/>
              </w:rPr>
              <w:t xml:space="preserve"> a nyelv szerkezeti jellemzői, a nyelvi elemzés, a magyar és az idegen nyelvek</w:t>
            </w:r>
          </w:p>
          <w:p w:rsidR="00664DA9" w:rsidRPr="00726214" w:rsidRDefault="00664DA9" w:rsidP="001B3A99">
            <w:pPr>
              <w:spacing w:after="0" w:line="240" w:lineRule="auto"/>
              <w:jc w:val="center"/>
              <w:rPr>
                <w:rFonts w:ascii="Times New Roman" w:hAnsi="Times New Roman"/>
                <w:b/>
                <w:bCs/>
                <w:sz w:val="24"/>
                <w:szCs w:val="24"/>
              </w:rPr>
            </w:pPr>
          </w:p>
        </w:tc>
        <w:tc>
          <w:tcPr>
            <w:tcW w:w="1544" w:type="dxa"/>
            <w:shd w:val="clear" w:color="auto" w:fill="auto"/>
            <w:vAlign w:val="center"/>
          </w:tcPr>
          <w:p w:rsidR="00664DA9" w:rsidRPr="002A4648" w:rsidRDefault="00664DA9" w:rsidP="001B3A99">
            <w:pPr>
              <w:spacing w:after="0" w:line="240" w:lineRule="auto"/>
              <w:jc w:val="center"/>
              <w:rPr>
                <w:rFonts w:ascii="Times New Roman" w:hAnsi="Times New Roman"/>
                <w:b/>
                <w:sz w:val="24"/>
                <w:szCs w:val="24"/>
                <w:lang w:val="cs-CZ"/>
              </w:rPr>
            </w:pPr>
            <w:r>
              <w:rPr>
                <w:rFonts w:ascii="Times New Roman" w:hAnsi="Times New Roman"/>
                <w:b/>
                <w:sz w:val="24"/>
                <w:szCs w:val="24"/>
              </w:rPr>
              <w:t>16+7</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664DA9" w:rsidRPr="002A4648" w:rsidRDefault="00664DA9" w:rsidP="001B3A99">
            <w:pPr>
              <w:pStyle w:val="ListParagraph"/>
              <w:spacing w:after="0"/>
              <w:ind w:left="0"/>
              <w:contextualSpacing/>
              <w:rPr>
                <w:rFonts w:ascii="Times New Roman" w:hAnsi="Times New Roman"/>
                <w:b/>
                <w:bCs/>
                <w:sz w:val="24"/>
                <w:szCs w:val="24"/>
                <w:lang w:val="cs-CZ"/>
              </w:rPr>
            </w:pPr>
            <w:r>
              <w:rPr>
                <w:rFonts w:ascii="Times New Roman" w:hAnsi="Times New Roman"/>
                <w:b/>
                <w:bCs/>
                <w:sz w:val="24"/>
                <w:szCs w:val="24"/>
                <w:lang w:val="cs-CZ"/>
              </w:rPr>
              <w:t>Helyesírási ismeretek</w:t>
            </w:r>
          </w:p>
        </w:tc>
        <w:tc>
          <w:tcPr>
            <w:tcW w:w="1544" w:type="dxa"/>
            <w:shd w:val="clear" w:color="auto" w:fill="auto"/>
            <w:vAlign w:val="center"/>
          </w:tcPr>
          <w:p w:rsidR="00664DA9" w:rsidRPr="002A4648" w:rsidRDefault="00664DA9" w:rsidP="001B3A99">
            <w:pPr>
              <w:spacing w:after="0" w:line="240" w:lineRule="auto"/>
              <w:jc w:val="center"/>
              <w:rPr>
                <w:rFonts w:ascii="Times New Roman" w:hAnsi="Times New Roman"/>
                <w:b/>
                <w:sz w:val="24"/>
                <w:szCs w:val="24"/>
                <w:lang w:val="cs-CZ"/>
              </w:rPr>
            </w:pPr>
            <w:r>
              <w:rPr>
                <w:rFonts w:ascii="Times New Roman" w:hAnsi="Times New Roman"/>
                <w:b/>
                <w:sz w:val="24"/>
                <w:szCs w:val="24"/>
              </w:rPr>
              <w:t>11</w:t>
            </w:r>
          </w:p>
        </w:tc>
      </w:tr>
    </w:tbl>
    <w:p w:rsidR="00664DA9" w:rsidRDefault="00664DA9" w:rsidP="00664DA9">
      <w:pPr>
        <w:spacing w:after="0" w:line="240" w:lineRule="auto"/>
        <w:rPr>
          <w:rFonts w:ascii="Times New Roman" w:hAnsi="Times New Roman"/>
          <w:sz w:val="24"/>
          <w:szCs w:val="24"/>
          <w:lang w:val="cs-CZ"/>
        </w:rPr>
      </w:pPr>
    </w:p>
    <w:p w:rsidR="008217EF" w:rsidRPr="005A10A5" w:rsidRDefault="008217EF" w:rsidP="00664DA9">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664DA9" w:rsidRPr="008C43C9" w:rsidTr="001B3A99">
        <w:trPr>
          <w:trHeight w:val="20"/>
        </w:trPr>
        <w:tc>
          <w:tcPr>
            <w:tcW w:w="2104" w:type="dxa"/>
            <w:vAlign w:val="center"/>
          </w:tcPr>
          <w:p w:rsidR="00664DA9" w:rsidRPr="008C43C9" w:rsidRDefault="00664DA9" w:rsidP="001B3A99">
            <w:pPr>
              <w:spacing w:after="0" w:line="240" w:lineRule="auto"/>
              <w:jc w:val="center"/>
              <w:rPr>
                <w:rFonts w:ascii="Times New Roman" w:hAnsi="Times New Roman"/>
                <w:b/>
                <w:bCs/>
                <w:sz w:val="24"/>
                <w:szCs w:val="24"/>
              </w:rPr>
            </w:pPr>
            <w:r w:rsidRPr="008C43C9">
              <w:rPr>
                <w:rFonts w:ascii="Times New Roman" w:hAnsi="Times New Roman"/>
                <w:b/>
                <w:bCs/>
                <w:sz w:val="24"/>
                <w:szCs w:val="24"/>
              </w:rPr>
              <w:lastRenderedPageBreak/>
              <w:t>T</w:t>
            </w:r>
            <w:r>
              <w:rPr>
                <w:rFonts w:ascii="Times New Roman" w:hAnsi="Times New Roman"/>
                <w:b/>
                <w:bCs/>
                <w:sz w:val="24"/>
                <w:szCs w:val="24"/>
              </w:rPr>
              <w:t>émakör</w:t>
            </w:r>
          </w:p>
        </w:tc>
        <w:tc>
          <w:tcPr>
            <w:tcW w:w="5938" w:type="dxa"/>
            <w:gridSpan w:val="2"/>
            <w:vAlign w:val="center"/>
          </w:tcPr>
          <w:p w:rsidR="00664DA9" w:rsidRPr="0031762C" w:rsidRDefault="00664DA9" w:rsidP="001B3A99">
            <w:pPr>
              <w:pStyle w:val="ListParagraph"/>
              <w:spacing w:after="0"/>
              <w:ind w:left="0"/>
              <w:contextualSpacing/>
              <w:rPr>
                <w:rFonts w:ascii="Times New Roman" w:eastAsia="Calibri" w:hAnsi="Times New Roman" w:cs="Times New Roman"/>
                <w:b/>
                <w:bCs/>
                <w:sz w:val="24"/>
                <w:szCs w:val="24"/>
              </w:rPr>
            </w:pPr>
            <w:r>
              <w:rPr>
                <w:rFonts w:ascii="Times New Roman" w:hAnsi="Times New Roman" w:cs="Times New Roman"/>
                <w:b/>
                <w:bCs/>
                <w:sz w:val="24"/>
                <w:szCs w:val="24"/>
              </w:rPr>
              <w:t>A nyelvi rendszer,</w:t>
            </w:r>
            <w:r w:rsidRPr="0031762C">
              <w:rPr>
                <w:rFonts w:ascii="Times New Roman" w:hAnsi="Times New Roman" w:cs="Times New Roman"/>
                <w:b/>
                <w:bCs/>
                <w:sz w:val="24"/>
                <w:szCs w:val="24"/>
              </w:rPr>
              <w:t xml:space="preserve"> a nyelv szerkezeti jellemzői, a nyelvi elemzés, a magyar és az idegen nyelvek</w:t>
            </w:r>
          </w:p>
          <w:p w:rsidR="00664DA9" w:rsidRPr="00701FF0" w:rsidRDefault="00664DA9" w:rsidP="001B3A99">
            <w:pPr>
              <w:spacing w:before="120" w:after="0" w:line="240" w:lineRule="auto"/>
              <w:jc w:val="center"/>
              <w:rPr>
                <w:rFonts w:ascii="Times New Roman" w:hAnsi="Times New Roman"/>
                <w:b/>
                <w:bCs/>
                <w:sz w:val="24"/>
                <w:szCs w:val="24"/>
              </w:rPr>
            </w:pPr>
          </w:p>
        </w:tc>
        <w:tc>
          <w:tcPr>
            <w:tcW w:w="1188" w:type="dxa"/>
            <w:vAlign w:val="center"/>
          </w:tcPr>
          <w:p w:rsidR="00664DA9" w:rsidRPr="005A10A5" w:rsidRDefault="00664DA9" w:rsidP="001B3A99">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16+7</w:t>
            </w:r>
            <w:r w:rsidRPr="005A10A5">
              <w:rPr>
                <w:rFonts w:ascii="Times New Roman" w:hAnsi="Times New Roman"/>
                <w:b/>
                <w:sz w:val="24"/>
                <w:szCs w:val="24"/>
                <w:lang w:val="cs-CZ"/>
              </w:rPr>
              <w:t xml:space="preserve"> óra</w:t>
            </w:r>
          </w:p>
        </w:tc>
      </w:tr>
      <w:tr w:rsidR="00664DA9" w:rsidRPr="008C43C9" w:rsidTr="001B3A99">
        <w:trPr>
          <w:trHeight w:val="474"/>
        </w:trPr>
        <w:tc>
          <w:tcPr>
            <w:tcW w:w="2104" w:type="dxa"/>
            <w:vMerge w:val="restart"/>
            <w:vAlign w:val="center"/>
          </w:tcPr>
          <w:p w:rsidR="00664DA9" w:rsidRPr="008C43C9" w:rsidRDefault="00664DA9" w:rsidP="001B3A99">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664DA9" w:rsidRPr="00FF63EC" w:rsidRDefault="00664DA9" w:rsidP="001B3A99">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nyelv mint jelrendszer</w:t>
            </w:r>
          </w:p>
        </w:tc>
        <w:tc>
          <w:tcPr>
            <w:tcW w:w="3631" w:type="dxa"/>
            <w:gridSpan w:val="2"/>
            <w:vMerge w:val="restart"/>
            <w:vAlign w:val="center"/>
          </w:tcPr>
          <w:p w:rsidR="00664DA9" w:rsidRPr="00FF63EC" w:rsidRDefault="00664DA9" w:rsidP="001B3A99">
            <w:pPr>
              <w:rPr>
                <w:rFonts w:ascii="Times New Roman" w:hAnsi="Times New Roman" w:cs="Times New Roman"/>
                <w:sz w:val="24"/>
                <w:szCs w:val="24"/>
              </w:rPr>
            </w:pPr>
            <w:r w:rsidRPr="00FF63EC">
              <w:rPr>
                <w:rFonts w:ascii="Times New Roman" w:hAnsi="Times New Roman" w:cs="Times New Roman"/>
                <w:sz w:val="24"/>
                <w:szCs w:val="24"/>
              </w:rPr>
              <w:t>A jelnyelvek (pl.: a siketek jelelése)</w:t>
            </w:r>
          </w:p>
          <w:p w:rsidR="00664DA9" w:rsidRPr="00FF63EC" w:rsidRDefault="00664DA9" w:rsidP="001B3A99">
            <w:pPr>
              <w:rPr>
                <w:rFonts w:ascii="Times New Roman" w:hAnsi="Times New Roman" w:cs="Times New Roman"/>
                <w:sz w:val="24"/>
                <w:szCs w:val="24"/>
              </w:rPr>
            </w:pPr>
            <w:r w:rsidRPr="00FF63EC">
              <w:rPr>
                <w:rFonts w:ascii="Times New Roman" w:hAnsi="Times New Roman" w:cs="Times New Roman"/>
                <w:sz w:val="24"/>
                <w:szCs w:val="24"/>
              </w:rPr>
              <w:t>Fonémák más nyelvekben. A magyar fonémák összevetése a tanult idegen nyelvek fonémáival</w:t>
            </w:r>
          </w:p>
          <w:p w:rsidR="00664DA9" w:rsidRPr="00FF63EC" w:rsidRDefault="00664DA9" w:rsidP="001B3A99">
            <w:pPr>
              <w:rPr>
                <w:rFonts w:ascii="Times New Roman" w:hAnsi="Times New Roman" w:cs="Times New Roman"/>
                <w:sz w:val="24"/>
                <w:szCs w:val="24"/>
              </w:rPr>
            </w:pPr>
            <w:r w:rsidRPr="00FF63EC">
              <w:rPr>
                <w:rFonts w:ascii="Times New Roman" w:hAnsi="Times New Roman" w:cs="Times New Roman"/>
                <w:sz w:val="24"/>
                <w:szCs w:val="24"/>
              </w:rPr>
              <w:t>A hangok hangulata, hangszimbolika</w:t>
            </w:r>
          </w:p>
          <w:p w:rsidR="00664DA9" w:rsidRPr="00FF63EC" w:rsidRDefault="00664DA9" w:rsidP="001B3A99">
            <w:pPr>
              <w:rPr>
                <w:rFonts w:ascii="Times New Roman" w:hAnsi="Times New Roman" w:cs="Times New Roman"/>
                <w:sz w:val="24"/>
                <w:szCs w:val="24"/>
              </w:rPr>
            </w:pPr>
            <w:r w:rsidRPr="00FF63EC">
              <w:rPr>
                <w:rFonts w:ascii="Times New Roman" w:hAnsi="Times New Roman" w:cs="Times New Roman"/>
                <w:sz w:val="24"/>
                <w:szCs w:val="24"/>
              </w:rPr>
              <w:t>A tőtípusok, illetve a toldalékok meghatározása, grammatikai funkcióik</w:t>
            </w:r>
          </w:p>
          <w:p w:rsidR="00664DA9" w:rsidRPr="00FF63EC" w:rsidRDefault="00664DA9" w:rsidP="001B3A99">
            <w:pPr>
              <w:rPr>
                <w:rFonts w:ascii="Times New Roman" w:hAnsi="Times New Roman" w:cs="Times New Roman"/>
                <w:sz w:val="24"/>
                <w:szCs w:val="24"/>
              </w:rPr>
            </w:pPr>
            <w:r w:rsidRPr="00FF63EC">
              <w:rPr>
                <w:rFonts w:ascii="Times New Roman" w:hAnsi="Times New Roman" w:cs="Times New Roman"/>
                <w:sz w:val="24"/>
                <w:szCs w:val="24"/>
              </w:rPr>
              <w:t>Néhány ismert szófaji rendszer bemutatása</w:t>
            </w:r>
          </w:p>
          <w:p w:rsidR="00664DA9" w:rsidRPr="00FF63EC" w:rsidRDefault="00664DA9" w:rsidP="001B3A99">
            <w:pPr>
              <w:rPr>
                <w:rFonts w:ascii="Times New Roman" w:hAnsi="Times New Roman" w:cs="Times New Roman"/>
                <w:sz w:val="24"/>
                <w:szCs w:val="24"/>
              </w:rPr>
            </w:pPr>
            <w:r w:rsidRPr="00FF63EC">
              <w:rPr>
                <w:rFonts w:ascii="Times New Roman" w:hAnsi="Times New Roman" w:cs="Times New Roman"/>
                <w:sz w:val="24"/>
                <w:szCs w:val="24"/>
              </w:rPr>
              <w:t>A szófajváltás, a többszófajúság</w:t>
            </w:r>
          </w:p>
          <w:p w:rsidR="00664DA9" w:rsidRPr="00FF63EC" w:rsidRDefault="00664DA9" w:rsidP="001B3A99">
            <w:pPr>
              <w:rPr>
                <w:rFonts w:ascii="Times New Roman" w:hAnsi="Times New Roman" w:cs="Times New Roman"/>
                <w:sz w:val="24"/>
                <w:szCs w:val="24"/>
              </w:rPr>
            </w:pPr>
            <w:r w:rsidRPr="00FF63EC">
              <w:rPr>
                <w:rFonts w:ascii="Times New Roman" w:hAnsi="Times New Roman" w:cs="Times New Roman"/>
                <w:sz w:val="24"/>
                <w:szCs w:val="24"/>
              </w:rPr>
              <w:t>Rendszermondat, szövegmondat</w:t>
            </w:r>
          </w:p>
          <w:p w:rsidR="00664DA9" w:rsidRPr="00FF63EC" w:rsidRDefault="00664DA9" w:rsidP="001B3A99">
            <w:pPr>
              <w:rPr>
                <w:rFonts w:ascii="Times New Roman" w:hAnsi="Times New Roman" w:cs="Times New Roman"/>
                <w:sz w:val="24"/>
                <w:szCs w:val="24"/>
              </w:rPr>
            </w:pPr>
            <w:r w:rsidRPr="00FF63EC">
              <w:rPr>
                <w:rFonts w:ascii="Times New Roman" w:hAnsi="Times New Roman" w:cs="Times New Roman"/>
                <w:sz w:val="24"/>
                <w:szCs w:val="24"/>
              </w:rPr>
              <w:t>Mondatok elemzése szerkezeti rajzzal</w:t>
            </w:r>
          </w:p>
          <w:p w:rsidR="00664DA9" w:rsidRPr="00FF63EC" w:rsidRDefault="00664DA9" w:rsidP="001B3A99">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szinteződés, tömbösödés a mondatban</w:t>
            </w:r>
          </w:p>
        </w:tc>
      </w:tr>
      <w:tr w:rsidR="00664DA9" w:rsidRPr="008C43C9" w:rsidTr="001B3A99">
        <w:trPr>
          <w:trHeight w:val="473"/>
        </w:trPr>
        <w:tc>
          <w:tcPr>
            <w:tcW w:w="2104"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1B3A99">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nyelvi szintek</w:t>
            </w:r>
          </w:p>
        </w:tc>
        <w:tc>
          <w:tcPr>
            <w:tcW w:w="3631" w:type="dxa"/>
            <w:gridSpan w:val="2"/>
            <w:vMerge/>
            <w:vAlign w:val="center"/>
          </w:tcPr>
          <w:p w:rsidR="00664DA9" w:rsidRPr="00FF63EC" w:rsidRDefault="00664DA9" w:rsidP="001B3A99">
            <w:pPr>
              <w:rPr>
                <w:rFonts w:ascii="Times New Roman" w:hAnsi="Times New Roman" w:cs="Times New Roman"/>
                <w:sz w:val="24"/>
                <w:szCs w:val="24"/>
              </w:rPr>
            </w:pPr>
          </w:p>
        </w:tc>
      </w:tr>
      <w:tr w:rsidR="00664DA9" w:rsidRPr="008C43C9" w:rsidTr="001B3A99">
        <w:trPr>
          <w:trHeight w:val="473"/>
        </w:trPr>
        <w:tc>
          <w:tcPr>
            <w:tcW w:w="2104"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1B3A99">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magyar nyelv hangrendszere</w:t>
            </w:r>
          </w:p>
        </w:tc>
        <w:tc>
          <w:tcPr>
            <w:tcW w:w="3631" w:type="dxa"/>
            <w:gridSpan w:val="2"/>
            <w:vMerge/>
            <w:vAlign w:val="center"/>
          </w:tcPr>
          <w:p w:rsidR="00664DA9" w:rsidRDefault="00664DA9" w:rsidP="001B3A99"/>
        </w:tc>
      </w:tr>
      <w:tr w:rsidR="00664DA9" w:rsidRPr="008C43C9" w:rsidTr="001B3A99">
        <w:trPr>
          <w:trHeight w:val="473"/>
        </w:trPr>
        <w:tc>
          <w:tcPr>
            <w:tcW w:w="2104"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1B3A99">
            <w:pPr>
              <w:spacing w:before="120" w:after="0" w:line="240" w:lineRule="auto"/>
              <w:jc w:val="center"/>
              <w:rPr>
                <w:rFonts w:ascii="Times New Roman" w:hAnsi="Times New Roman" w:cs="Times New Roman"/>
                <w:b/>
                <w:bCs/>
                <w:sz w:val="24"/>
                <w:szCs w:val="24"/>
                <w:lang w:val="cs-CZ"/>
              </w:rPr>
            </w:pPr>
            <w:r w:rsidRPr="00FF63EC">
              <w:rPr>
                <w:rFonts w:ascii="Times New Roman" w:hAnsi="Times New Roman" w:cs="Times New Roman"/>
                <w:sz w:val="24"/>
                <w:szCs w:val="24"/>
              </w:rPr>
              <w:t>Hangkapcsolódási szabályszerűségek</w:t>
            </w:r>
          </w:p>
        </w:tc>
        <w:tc>
          <w:tcPr>
            <w:tcW w:w="3631" w:type="dxa"/>
            <w:gridSpan w:val="2"/>
            <w:vMerge/>
            <w:vAlign w:val="center"/>
          </w:tcPr>
          <w:p w:rsidR="00664DA9" w:rsidRDefault="00664DA9" w:rsidP="001B3A99"/>
        </w:tc>
      </w:tr>
      <w:tr w:rsidR="00664DA9" w:rsidRPr="008C43C9" w:rsidTr="001B3A99">
        <w:trPr>
          <w:trHeight w:val="473"/>
        </w:trPr>
        <w:tc>
          <w:tcPr>
            <w:tcW w:w="2104"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1B3A99">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szavak felépítése, a szóelemek (szótő, képző, jel, rag)</w:t>
            </w:r>
          </w:p>
        </w:tc>
        <w:tc>
          <w:tcPr>
            <w:tcW w:w="3631" w:type="dxa"/>
            <w:gridSpan w:val="2"/>
            <w:vMerge/>
            <w:vAlign w:val="center"/>
          </w:tcPr>
          <w:p w:rsidR="00664DA9" w:rsidRDefault="00664DA9" w:rsidP="001B3A99"/>
        </w:tc>
      </w:tr>
      <w:tr w:rsidR="00664DA9" w:rsidRPr="008C43C9" w:rsidTr="001B3A99">
        <w:trPr>
          <w:trHeight w:val="473"/>
        </w:trPr>
        <w:tc>
          <w:tcPr>
            <w:tcW w:w="2104"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1B3A99">
            <w:pPr>
              <w:rPr>
                <w:rFonts w:ascii="Times New Roman" w:hAnsi="Times New Roman" w:cs="Times New Roman"/>
                <w:sz w:val="24"/>
                <w:szCs w:val="24"/>
              </w:rPr>
            </w:pPr>
            <w:r w:rsidRPr="00FF63EC">
              <w:rPr>
                <w:rFonts w:ascii="Times New Roman" w:hAnsi="Times New Roman" w:cs="Times New Roman"/>
                <w:sz w:val="24"/>
                <w:szCs w:val="24"/>
              </w:rPr>
              <w:t>A magyar nyelv szófaji rendszere:alapszófajok, mondatszók és viszonyszók</w:t>
            </w:r>
          </w:p>
        </w:tc>
        <w:tc>
          <w:tcPr>
            <w:tcW w:w="3631" w:type="dxa"/>
            <w:gridSpan w:val="2"/>
            <w:vMerge/>
            <w:vAlign w:val="center"/>
          </w:tcPr>
          <w:p w:rsidR="00664DA9" w:rsidRDefault="00664DA9" w:rsidP="001B3A99"/>
        </w:tc>
      </w:tr>
      <w:tr w:rsidR="00664DA9" w:rsidRPr="008C43C9" w:rsidTr="001B3A99">
        <w:trPr>
          <w:trHeight w:val="473"/>
        </w:trPr>
        <w:tc>
          <w:tcPr>
            <w:tcW w:w="2104"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1B3A99">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szószerkezetek (szintagmák)</w:t>
            </w:r>
          </w:p>
        </w:tc>
        <w:tc>
          <w:tcPr>
            <w:tcW w:w="3631" w:type="dxa"/>
            <w:gridSpan w:val="2"/>
            <w:vMerge/>
            <w:vAlign w:val="center"/>
          </w:tcPr>
          <w:p w:rsidR="00664DA9" w:rsidRDefault="00664DA9" w:rsidP="001B3A99"/>
        </w:tc>
      </w:tr>
      <w:tr w:rsidR="00664DA9" w:rsidRPr="008C43C9" w:rsidTr="001B3A99">
        <w:trPr>
          <w:trHeight w:val="473"/>
        </w:trPr>
        <w:tc>
          <w:tcPr>
            <w:tcW w:w="2104"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495" w:type="dxa"/>
            <w:vAlign w:val="center"/>
          </w:tcPr>
          <w:p w:rsidR="00664DA9" w:rsidRDefault="00664DA9" w:rsidP="001B3A99">
            <w:pPr>
              <w:spacing w:before="120" w:after="0" w:line="240" w:lineRule="auto"/>
              <w:rPr>
                <w:rFonts w:ascii="Times New Roman" w:hAnsi="Times New Roman" w:cs="Times New Roman"/>
                <w:sz w:val="24"/>
                <w:szCs w:val="24"/>
              </w:rPr>
            </w:pPr>
            <w:r w:rsidRPr="00FF63EC">
              <w:rPr>
                <w:rFonts w:ascii="Times New Roman" w:hAnsi="Times New Roman" w:cs="Times New Roman"/>
                <w:sz w:val="24"/>
                <w:szCs w:val="24"/>
              </w:rPr>
              <w:t>A mondat fogalma és csoportosítási szempontjai</w:t>
            </w:r>
          </w:p>
          <w:p w:rsidR="008217EF" w:rsidRPr="00FF63EC" w:rsidRDefault="008217EF" w:rsidP="001B3A99">
            <w:pPr>
              <w:spacing w:before="120" w:after="0" w:line="240" w:lineRule="auto"/>
              <w:rPr>
                <w:rFonts w:ascii="Times New Roman" w:hAnsi="Times New Roman" w:cs="Times New Roman"/>
                <w:b/>
                <w:bCs/>
                <w:sz w:val="24"/>
                <w:szCs w:val="24"/>
                <w:lang w:val="cs-CZ"/>
              </w:rPr>
            </w:pPr>
          </w:p>
        </w:tc>
        <w:tc>
          <w:tcPr>
            <w:tcW w:w="3631" w:type="dxa"/>
            <w:gridSpan w:val="2"/>
            <w:vMerge/>
            <w:vAlign w:val="center"/>
          </w:tcPr>
          <w:p w:rsidR="00664DA9" w:rsidRDefault="00664DA9" w:rsidP="001B3A99"/>
        </w:tc>
      </w:tr>
      <w:tr w:rsidR="00664DA9" w:rsidRPr="008C43C9" w:rsidTr="001B3A99">
        <w:trPr>
          <w:trHeight w:val="473"/>
        </w:trPr>
        <w:tc>
          <w:tcPr>
            <w:tcW w:w="2104"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1B3A99">
            <w:pPr>
              <w:rPr>
                <w:rFonts w:ascii="Times New Roman" w:hAnsi="Times New Roman" w:cs="Times New Roman"/>
                <w:sz w:val="24"/>
                <w:szCs w:val="24"/>
              </w:rPr>
            </w:pPr>
            <w:r w:rsidRPr="00FF63EC">
              <w:rPr>
                <w:rFonts w:ascii="Times New Roman" w:hAnsi="Times New Roman" w:cs="Times New Roman"/>
                <w:sz w:val="24"/>
                <w:szCs w:val="24"/>
              </w:rPr>
              <w:t>Az egyszerű mondat:az alany, az állítmány, a tárgy, a határozók, a jelzők</w:t>
            </w:r>
          </w:p>
        </w:tc>
        <w:tc>
          <w:tcPr>
            <w:tcW w:w="3631" w:type="dxa"/>
            <w:gridSpan w:val="2"/>
            <w:vMerge/>
            <w:vAlign w:val="center"/>
          </w:tcPr>
          <w:p w:rsidR="00664DA9" w:rsidRDefault="00664DA9" w:rsidP="001B3A99"/>
        </w:tc>
      </w:tr>
      <w:tr w:rsidR="00664DA9" w:rsidRPr="008C43C9" w:rsidTr="001B3A99">
        <w:trPr>
          <w:trHeight w:val="473"/>
        </w:trPr>
        <w:tc>
          <w:tcPr>
            <w:tcW w:w="2104"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1B3A99">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Az összetett mondat</w:t>
            </w:r>
          </w:p>
        </w:tc>
        <w:tc>
          <w:tcPr>
            <w:tcW w:w="3631" w:type="dxa"/>
            <w:gridSpan w:val="2"/>
            <w:vMerge/>
            <w:vAlign w:val="center"/>
          </w:tcPr>
          <w:p w:rsidR="00664DA9" w:rsidRDefault="00664DA9" w:rsidP="001B3A99"/>
        </w:tc>
      </w:tr>
      <w:tr w:rsidR="00664DA9" w:rsidRPr="008C43C9" w:rsidTr="001B3A99">
        <w:trPr>
          <w:trHeight w:val="473"/>
        </w:trPr>
        <w:tc>
          <w:tcPr>
            <w:tcW w:w="2104"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1B3A99">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Az alárendelő összetett mondatok</w:t>
            </w:r>
          </w:p>
        </w:tc>
        <w:tc>
          <w:tcPr>
            <w:tcW w:w="3631" w:type="dxa"/>
            <w:gridSpan w:val="2"/>
            <w:vMerge/>
            <w:vAlign w:val="center"/>
          </w:tcPr>
          <w:p w:rsidR="00664DA9" w:rsidRDefault="00664DA9" w:rsidP="001B3A99"/>
        </w:tc>
      </w:tr>
      <w:tr w:rsidR="00664DA9" w:rsidRPr="008C43C9" w:rsidTr="001B3A99">
        <w:trPr>
          <w:trHeight w:val="473"/>
        </w:trPr>
        <w:tc>
          <w:tcPr>
            <w:tcW w:w="2104"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495" w:type="dxa"/>
            <w:vAlign w:val="center"/>
          </w:tcPr>
          <w:p w:rsidR="00664DA9" w:rsidRPr="00FF63EC" w:rsidRDefault="00664DA9" w:rsidP="001B3A99">
            <w:pPr>
              <w:spacing w:before="120" w:after="0" w:line="240" w:lineRule="auto"/>
              <w:rPr>
                <w:rFonts w:ascii="Times New Roman" w:hAnsi="Times New Roman" w:cs="Times New Roman"/>
                <w:b/>
                <w:bCs/>
                <w:sz w:val="24"/>
                <w:szCs w:val="24"/>
                <w:lang w:val="cs-CZ"/>
              </w:rPr>
            </w:pPr>
            <w:r w:rsidRPr="00FF63EC">
              <w:rPr>
                <w:rFonts w:ascii="Times New Roman" w:hAnsi="Times New Roman" w:cs="Times New Roman"/>
                <w:sz w:val="24"/>
                <w:szCs w:val="24"/>
              </w:rPr>
              <w:t>A mellérendelő összetett mondatok</w:t>
            </w:r>
          </w:p>
        </w:tc>
        <w:tc>
          <w:tcPr>
            <w:tcW w:w="3631" w:type="dxa"/>
            <w:gridSpan w:val="2"/>
            <w:vMerge/>
            <w:vAlign w:val="center"/>
          </w:tcPr>
          <w:p w:rsidR="00664DA9" w:rsidRDefault="00664DA9" w:rsidP="001B3A99"/>
        </w:tc>
      </w:tr>
      <w:tr w:rsidR="00664DA9" w:rsidRPr="008C43C9" w:rsidTr="001B3A99">
        <w:trPr>
          <w:trHeight w:val="473"/>
        </w:trPr>
        <w:tc>
          <w:tcPr>
            <w:tcW w:w="2104"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495" w:type="dxa"/>
            <w:vAlign w:val="center"/>
          </w:tcPr>
          <w:p w:rsidR="00664DA9" w:rsidRDefault="00664DA9" w:rsidP="001B3A99">
            <w:pPr>
              <w:spacing w:before="120" w:after="0" w:line="240" w:lineRule="auto"/>
              <w:rPr>
                <w:rFonts w:ascii="Times New Roman" w:hAnsi="Times New Roman" w:cs="Times New Roman"/>
                <w:sz w:val="24"/>
                <w:szCs w:val="24"/>
              </w:rPr>
            </w:pPr>
            <w:r w:rsidRPr="00FF63EC">
              <w:rPr>
                <w:rFonts w:ascii="Times New Roman" w:hAnsi="Times New Roman" w:cs="Times New Roman"/>
                <w:sz w:val="24"/>
                <w:szCs w:val="24"/>
              </w:rPr>
              <w:t>A többszörösen összetett mondatok</w:t>
            </w:r>
          </w:p>
          <w:p w:rsidR="00664DA9" w:rsidRPr="00FF63EC" w:rsidRDefault="00664DA9" w:rsidP="001B3A99">
            <w:pPr>
              <w:spacing w:before="120" w:after="0" w:line="240" w:lineRule="auto"/>
              <w:rPr>
                <w:rFonts w:ascii="Times New Roman" w:hAnsi="Times New Roman" w:cs="Times New Roman"/>
                <w:b/>
                <w:bCs/>
                <w:sz w:val="24"/>
                <w:szCs w:val="24"/>
                <w:lang w:val="cs-CZ"/>
              </w:rPr>
            </w:pPr>
          </w:p>
        </w:tc>
        <w:tc>
          <w:tcPr>
            <w:tcW w:w="3631" w:type="dxa"/>
            <w:gridSpan w:val="2"/>
            <w:vMerge/>
            <w:vAlign w:val="center"/>
          </w:tcPr>
          <w:p w:rsidR="00664DA9" w:rsidRDefault="00664DA9" w:rsidP="001B3A99"/>
        </w:tc>
      </w:tr>
      <w:tr w:rsidR="00664DA9" w:rsidRPr="008C43C9" w:rsidTr="001B3A99">
        <w:trPr>
          <w:trHeight w:val="20"/>
        </w:trPr>
        <w:tc>
          <w:tcPr>
            <w:tcW w:w="2104" w:type="dxa"/>
            <w:vAlign w:val="center"/>
          </w:tcPr>
          <w:p w:rsidR="00664DA9" w:rsidRPr="008C43C9" w:rsidRDefault="00664DA9" w:rsidP="001B3A99">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 szerkezeti egységeinek és azok funkcióinak tudatosítása</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nyelvi elemzőkészség fejlesztése</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Nyomtatott és digitális helyesírási segédletek használatának gyakorlása</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Kreatív nyelvi fejlesztés</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nyelvi szintek, a nyelv alkotóelemei</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szavak és osztályozásuk</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szavak jelentésbeli és pragmatikai szerepe a kommunikációban</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szószerkezetek </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mondatrészek</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mondatok csoportosítása</w:t>
            </w:r>
          </w:p>
          <w:p w:rsidR="00664DA9" w:rsidRDefault="00664DA9" w:rsidP="00664DA9">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Szórend és jelentés </w:t>
            </w:r>
          </w:p>
          <w:p w:rsidR="00664DA9" w:rsidRDefault="00664DA9" w:rsidP="00664DA9">
            <w:pPr>
              <w:pStyle w:val="ListParagraph"/>
              <w:numPr>
                <w:ilvl w:val="0"/>
                <w:numId w:val="5"/>
              </w:numPr>
              <w:spacing w:after="120"/>
              <w:ind w:left="426" w:hanging="284"/>
              <w:contextualSpacing/>
              <w:jc w:val="both"/>
            </w:pPr>
            <w:r>
              <w:rPr>
                <w:rFonts w:ascii="Times New Roman" w:hAnsi="Times New Roman" w:cs="Times New Roman"/>
                <w:sz w:val="24"/>
                <w:szCs w:val="24"/>
              </w:rPr>
              <w:t>Nyelvi játékok, kreatív feladatok digitális programok használatával</w:t>
            </w:r>
            <w:r>
              <w:t xml:space="preserve"> is</w:t>
            </w:r>
          </w:p>
          <w:p w:rsidR="00664DA9" w:rsidRPr="008C43C9" w:rsidRDefault="00664DA9" w:rsidP="001B3A99">
            <w:pPr>
              <w:spacing w:before="120" w:after="0" w:line="240" w:lineRule="auto"/>
              <w:rPr>
                <w:rFonts w:ascii="Times New Roman" w:hAnsi="Times New Roman"/>
                <w:sz w:val="24"/>
                <w:szCs w:val="24"/>
              </w:rPr>
            </w:pPr>
          </w:p>
        </w:tc>
      </w:tr>
      <w:tr w:rsidR="00664DA9" w:rsidRPr="008C43C9" w:rsidTr="001B3A99">
        <w:trPr>
          <w:trHeight w:val="20"/>
        </w:trPr>
        <w:tc>
          <w:tcPr>
            <w:tcW w:w="2104" w:type="dxa"/>
            <w:vAlign w:val="center"/>
          </w:tcPr>
          <w:p w:rsidR="00664DA9" w:rsidRPr="005A10A5" w:rsidRDefault="00664DA9" w:rsidP="001B3A99">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26" w:type="dxa"/>
            <w:gridSpan w:val="3"/>
          </w:tcPr>
          <w:p w:rsidR="00664DA9" w:rsidRPr="00701FF0" w:rsidRDefault="00664DA9" w:rsidP="001B3A99">
            <w:pPr>
              <w:rPr>
                <w:rFonts w:ascii="Times New Roman" w:hAnsi="Times New Roman" w:cs="Times New Roman"/>
                <w:sz w:val="24"/>
                <w:szCs w:val="24"/>
              </w:rPr>
            </w:pPr>
            <w:r w:rsidRPr="00701FF0">
              <w:rPr>
                <w:rFonts w:ascii="Times New Roman" w:hAnsi="Times New Roman" w:cs="Times New Roman"/>
                <w:sz w:val="24"/>
                <w:szCs w:val="24"/>
              </w:rPr>
              <w:t>nyelvi szintek; a szó alkotóelemei (hang, fonéma, morféma); a szavak osztályozása, osztályozási szempontjai; szószerkezet (szintagma): alárendelő, mellérendelő szintagma; mondatrészek: alany, állítmány, tárgy, határozó, jelző</w:t>
            </w:r>
            <w:r w:rsidRPr="00701FF0">
              <w:rPr>
                <w:rFonts w:ascii="Times New Roman" w:hAnsi="Times New Roman" w:cs="Times New Roman"/>
                <w:sz w:val="24"/>
                <w:szCs w:val="24"/>
                <w:lang w:val="cs-CZ"/>
              </w:rPr>
              <w:t>; vonzatok</w:t>
            </w:r>
            <w:r w:rsidRPr="00701FF0">
              <w:rPr>
                <w:rFonts w:ascii="Times New Roman" w:hAnsi="Times New Roman" w:cs="Times New Roman"/>
                <w:sz w:val="24"/>
                <w:szCs w:val="24"/>
              </w:rPr>
              <w:t>; mondat, a mondat szerkesztettsége, mondatfajta;</w:t>
            </w:r>
            <w:r w:rsidRPr="00701FF0">
              <w:rPr>
                <w:rFonts w:ascii="Times New Roman" w:hAnsi="Times New Roman" w:cs="Times New Roman"/>
                <w:sz w:val="24"/>
                <w:szCs w:val="24"/>
                <w:lang w:val="cs-CZ"/>
              </w:rPr>
              <w:t xml:space="preserve"> egyszerű</w:t>
            </w:r>
            <w:r w:rsidRPr="00701FF0">
              <w:rPr>
                <w:rFonts w:ascii="Times New Roman" w:hAnsi="Times New Roman" w:cs="Times New Roman"/>
                <w:sz w:val="24"/>
                <w:szCs w:val="24"/>
              </w:rPr>
              <w:t xml:space="preserve"> mondat, összetett mondat; szórend és jelentés összefüggései</w:t>
            </w:r>
          </w:p>
          <w:p w:rsidR="00664DA9" w:rsidRPr="008C43C9" w:rsidRDefault="00664DA9" w:rsidP="001B3A99">
            <w:pPr>
              <w:spacing w:after="0" w:line="240" w:lineRule="auto"/>
              <w:rPr>
                <w:rFonts w:ascii="Times New Roman" w:hAnsi="Times New Roman"/>
                <w:sz w:val="24"/>
                <w:szCs w:val="24"/>
                <w:lang w:eastAsia="hu-HU"/>
              </w:rPr>
            </w:pPr>
          </w:p>
        </w:tc>
      </w:tr>
    </w:tbl>
    <w:p w:rsidR="00A626C9" w:rsidRDefault="00A626C9" w:rsidP="00664DA9">
      <w:pPr>
        <w:rPr>
          <w:rFonts w:ascii="Times New Roman" w:hAnsi="Times New Roman" w:cs="Times New Roman"/>
          <w:b/>
          <w:sz w:val="24"/>
          <w:szCs w:val="24"/>
        </w:rPr>
      </w:pP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gridCol w:w="25"/>
      </w:tblGrid>
      <w:tr w:rsidR="00664DA9" w:rsidRPr="008C43C9" w:rsidTr="001B3A99">
        <w:trPr>
          <w:gridAfter w:val="1"/>
          <w:wAfter w:w="25" w:type="dxa"/>
        </w:trPr>
        <w:tc>
          <w:tcPr>
            <w:tcW w:w="1488" w:type="dxa"/>
            <w:vAlign w:val="center"/>
          </w:tcPr>
          <w:p w:rsidR="00664DA9" w:rsidRPr="008C43C9" w:rsidRDefault="00664DA9" w:rsidP="001B3A99">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664DA9" w:rsidRPr="008C43C9" w:rsidRDefault="00664DA9" w:rsidP="001B3A99">
            <w:pPr>
              <w:spacing w:before="120" w:after="0" w:line="240" w:lineRule="auto"/>
              <w:jc w:val="center"/>
              <w:rPr>
                <w:rFonts w:ascii="Times New Roman" w:hAnsi="Times New Roman"/>
                <w:b/>
                <w:bCs/>
                <w:sz w:val="24"/>
                <w:szCs w:val="24"/>
              </w:rPr>
            </w:pPr>
            <w:r>
              <w:rPr>
                <w:rFonts w:ascii="Times New Roman" w:hAnsi="Times New Roman"/>
                <w:b/>
                <w:bCs/>
                <w:sz w:val="24"/>
                <w:szCs w:val="24"/>
              </w:rPr>
              <w:t>Helyesírási ismeretek</w:t>
            </w:r>
          </w:p>
        </w:tc>
        <w:tc>
          <w:tcPr>
            <w:tcW w:w="1505" w:type="dxa"/>
            <w:vAlign w:val="center"/>
          </w:tcPr>
          <w:p w:rsidR="00664DA9" w:rsidRDefault="00664DA9" w:rsidP="001B3A99">
            <w:pPr>
              <w:spacing w:before="120" w:after="0" w:line="240" w:lineRule="auto"/>
              <w:jc w:val="center"/>
              <w:rPr>
                <w:rFonts w:ascii="Times New Roman" w:hAnsi="Times New Roman"/>
                <w:b/>
                <w:sz w:val="24"/>
                <w:szCs w:val="24"/>
              </w:rPr>
            </w:pPr>
            <w:r w:rsidRPr="005A10A5">
              <w:rPr>
                <w:rFonts w:ascii="Times New Roman" w:hAnsi="Times New Roman"/>
                <w:b/>
                <w:bCs/>
                <w:sz w:val="24"/>
                <w:szCs w:val="24"/>
                <w:lang w:val="cs-CZ"/>
              </w:rPr>
              <w:t>Órakeret</w:t>
            </w:r>
            <w:r>
              <w:rPr>
                <w:rFonts w:ascii="Times New Roman" w:hAnsi="Times New Roman"/>
                <w:b/>
                <w:bCs/>
                <w:sz w:val="24"/>
                <w:szCs w:val="24"/>
                <w:lang w:val="cs-CZ"/>
              </w:rPr>
              <w:t xml:space="preserve"> </w:t>
            </w:r>
            <w:r>
              <w:rPr>
                <w:rFonts w:ascii="Times New Roman" w:hAnsi="Times New Roman"/>
                <w:b/>
                <w:sz w:val="24"/>
                <w:szCs w:val="24"/>
              </w:rPr>
              <w:t xml:space="preserve">  </w:t>
            </w:r>
          </w:p>
          <w:p w:rsidR="00664DA9" w:rsidRPr="008C43C9" w:rsidRDefault="00664DA9" w:rsidP="001B3A99">
            <w:pPr>
              <w:spacing w:before="120" w:after="0" w:line="240" w:lineRule="auto"/>
              <w:jc w:val="center"/>
              <w:rPr>
                <w:rFonts w:ascii="Times New Roman" w:hAnsi="Times New Roman"/>
                <w:b/>
                <w:sz w:val="24"/>
                <w:szCs w:val="24"/>
                <w:lang w:val="cs-CZ"/>
              </w:rPr>
            </w:pPr>
            <w:r>
              <w:rPr>
                <w:rFonts w:ascii="Times New Roman" w:hAnsi="Times New Roman"/>
                <w:b/>
                <w:sz w:val="24"/>
                <w:szCs w:val="24"/>
              </w:rPr>
              <w:t>11</w:t>
            </w:r>
            <w:r w:rsidRPr="008C43C9">
              <w:rPr>
                <w:rFonts w:ascii="Times New Roman" w:hAnsi="Times New Roman"/>
                <w:b/>
                <w:sz w:val="24"/>
                <w:szCs w:val="24"/>
                <w:lang w:val="cs-CZ"/>
              </w:rPr>
              <w:t xml:space="preserve"> óra</w:t>
            </w:r>
          </w:p>
        </w:tc>
      </w:tr>
      <w:tr w:rsidR="00664DA9" w:rsidRPr="008C43C9" w:rsidTr="001B3A99">
        <w:trPr>
          <w:gridAfter w:val="1"/>
          <w:wAfter w:w="25" w:type="dxa"/>
          <w:trHeight w:val="397"/>
        </w:trPr>
        <w:tc>
          <w:tcPr>
            <w:tcW w:w="1488" w:type="dxa"/>
            <w:vMerge w:val="restart"/>
            <w:vAlign w:val="center"/>
          </w:tcPr>
          <w:p w:rsidR="00664DA9" w:rsidRPr="008C43C9" w:rsidRDefault="00664DA9" w:rsidP="001B3A99">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664DA9" w:rsidRPr="002975D1" w:rsidRDefault="00664DA9" w:rsidP="001B3A99">
            <w:pPr>
              <w:rPr>
                <w:rFonts w:ascii="Times New Roman" w:hAnsi="Times New Roman" w:cs="Times New Roman"/>
                <w:b/>
                <w:sz w:val="24"/>
                <w:szCs w:val="24"/>
              </w:rPr>
            </w:pPr>
            <w:r>
              <w:rPr>
                <w:rFonts w:ascii="Times New Roman" w:hAnsi="Times New Roman" w:cs="Times New Roman"/>
                <w:b/>
                <w:sz w:val="24"/>
                <w:szCs w:val="24"/>
              </w:rPr>
              <w:t>Törzsanyag</w:t>
            </w:r>
          </w:p>
        </w:tc>
        <w:tc>
          <w:tcPr>
            <w:tcW w:w="3871" w:type="dxa"/>
            <w:gridSpan w:val="2"/>
            <w:vAlign w:val="center"/>
          </w:tcPr>
          <w:p w:rsidR="00664DA9" w:rsidRPr="005A10A5" w:rsidRDefault="00664DA9" w:rsidP="001B3A99">
            <w:pPr>
              <w:spacing w:before="120" w:after="0" w:line="240" w:lineRule="auto"/>
              <w:jc w:val="center"/>
              <w:rPr>
                <w:rFonts w:ascii="Times New Roman" w:hAnsi="Times New Roman"/>
                <w:b/>
                <w:bCs/>
                <w:sz w:val="24"/>
                <w:szCs w:val="24"/>
                <w:lang w:val="cs-CZ"/>
              </w:rPr>
            </w:pPr>
            <w:r>
              <w:rPr>
                <w:rFonts w:ascii="Times New Roman" w:hAnsi="Times New Roman"/>
                <w:b/>
                <w:bCs/>
                <w:sz w:val="24"/>
                <w:szCs w:val="24"/>
                <w:lang w:val="cs-CZ"/>
              </w:rPr>
              <w:t>Ajánlott tananyag</w:t>
            </w:r>
          </w:p>
        </w:tc>
      </w:tr>
      <w:tr w:rsidR="00664DA9" w:rsidRPr="008C43C9" w:rsidTr="001B3A99">
        <w:trPr>
          <w:gridAfter w:val="1"/>
          <w:wAfter w:w="25" w:type="dxa"/>
          <w:trHeight w:val="948"/>
        </w:trPr>
        <w:tc>
          <w:tcPr>
            <w:tcW w:w="1488"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 xml:space="preserve">A </w:t>
            </w:r>
            <w:r>
              <w:rPr>
                <w:rFonts w:ascii="Times New Roman" w:hAnsi="Times New Roman" w:cs="Times New Roman"/>
                <w:sz w:val="24"/>
                <w:szCs w:val="24"/>
              </w:rPr>
              <w:t>helyesírás alapelvei</w:t>
            </w:r>
          </w:p>
        </w:tc>
        <w:tc>
          <w:tcPr>
            <w:tcW w:w="3871" w:type="dxa"/>
            <w:gridSpan w:val="2"/>
            <w:vMerge w:val="restart"/>
            <w:vAlign w:val="center"/>
          </w:tcPr>
          <w:p w:rsidR="00664DA9" w:rsidRPr="008C43C9" w:rsidRDefault="00664DA9" w:rsidP="001B3A99">
            <w:pPr>
              <w:spacing w:after="0" w:line="240" w:lineRule="auto"/>
              <w:rPr>
                <w:rFonts w:ascii="Times New Roman" w:hAnsi="Times New Roman"/>
                <w:sz w:val="24"/>
                <w:szCs w:val="24"/>
                <w:lang w:eastAsia="hu-HU"/>
              </w:rPr>
            </w:pPr>
            <w:r w:rsidRPr="008C43C9">
              <w:rPr>
                <w:rFonts w:ascii="Times New Roman" w:hAnsi="Times New Roman"/>
                <w:sz w:val="24"/>
                <w:szCs w:val="24"/>
                <w:lang w:eastAsia="hu-HU"/>
              </w:rPr>
              <w:t xml:space="preserve">Az internetes szövegek eltérő helyesírásának, jelhasználatának </w:t>
            </w:r>
          </w:p>
          <w:p w:rsidR="00664DA9" w:rsidRDefault="00664DA9" w:rsidP="001B3A99">
            <w:pPr>
              <w:ind w:left="360" w:hanging="360"/>
              <w:rPr>
                <w:rFonts w:ascii="Times New Roman" w:hAnsi="Times New Roman"/>
                <w:sz w:val="24"/>
                <w:szCs w:val="24"/>
                <w:lang w:eastAsia="hu-HU"/>
              </w:rPr>
            </w:pPr>
            <w:r>
              <w:rPr>
                <w:rFonts w:ascii="Times New Roman" w:hAnsi="Times New Roman"/>
                <w:sz w:val="24"/>
                <w:szCs w:val="24"/>
                <w:lang w:eastAsia="hu-HU"/>
              </w:rPr>
              <w:t>értelmezése</w:t>
            </w:r>
          </w:p>
          <w:p w:rsidR="00664DA9" w:rsidRPr="002406DD" w:rsidRDefault="00664DA9" w:rsidP="001B3A99">
            <w:pPr>
              <w:ind w:left="360" w:hanging="360"/>
              <w:jc w:val="both"/>
              <w:rPr>
                <w:rFonts w:ascii="Times New Roman" w:hAnsi="Times New Roman" w:cs="Times New Roman"/>
                <w:sz w:val="24"/>
                <w:szCs w:val="24"/>
              </w:rPr>
            </w:pPr>
            <w:r w:rsidRPr="008C43C9">
              <w:rPr>
                <w:rFonts w:ascii="Times New Roman" w:hAnsi="Times New Roman"/>
                <w:sz w:val="24"/>
                <w:szCs w:val="24"/>
                <w:lang w:eastAsia="hu-HU"/>
              </w:rPr>
              <w:t>A nor</w:t>
            </w:r>
            <w:r>
              <w:rPr>
                <w:rFonts w:ascii="Times New Roman" w:hAnsi="Times New Roman"/>
                <w:sz w:val="24"/>
                <w:szCs w:val="24"/>
                <w:lang w:eastAsia="hu-HU"/>
              </w:rPr>
              <w:t xml:space="preserve">mától való eltérés stilisztikai </w:t>
            </w:r>
            <w:r w:rsidRPr="008C43C9">
              <w:rPr>
                <w:rFonts w:ascii="Times New Roman" w:hAnsi="Times New Roman"/>
                <w:sz w:val="24"/>
                <w:szCs w:val="24"/>
                <w:lang w:eastAsia="hu-HU"/>
              </w:rPr>
              <w:t>hatásának felismerése, értelmezése</w:t>
            </w:r>
          </w:p>
        </w:tc>
      </w:tr>
      <w:tr w:rsidR="00664DA9" w:rsidRPr="008C43C9" w:rsidTr="001B3A99">
        <w:trPr>
          <w:gridAfter w:val="1"/>
          <w:wAfter w:w="25" w:type="dxa"/>
          <w:trHeight w:val="942"/>
        </w:trPr>
        <w:tc>
          <w:tcPr>
            <w:tcW w:w="1488"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1B3A99">
            <w:pPr>
              <w:ind w:left="360" w:hanging="360"/>
              <w:rPr>
                <w:rFonts w:ascii="Times New Roman" w:hAnsi="Times New Roman" w:cs="Times New Roman"/>
                <w:sz w:val="24"/>
                <w:szCs w:val="24"/>
              </w:rPr>
            </w:pPr>
            <w:r w:rsidRPr="002975D1">
              <w:rPr>
                <w:rFonts w:ascii="Times New Roman" w:hAnsi="Times New Roman" w:cs="Times New Roman"/>
                <w:sz w:val="24"/>
                <w:szCs w:val="24"/>
              </w:rPr>
              <w:t>A sz</w:t>
            </w:r>
            <w:r>
              <w:rPr>
                <w:rFonts w:ascii="Times New Roman" w:hAnsi="Times New Roman" w:cs="Times New Roman"/>
                <w:sz w:val="24"/>
                <w:szCs w:val="24"/>
              </w:rPr>
              <w:t>öveg központozása</w:t>
            </w:r>
          </w:p>
        </w:tc>
        <w:tc>
          <w:tcPr>
            <w:tcW w:w="3871" w:type="dxa"/>
            <w:gridSpan w:val="2"/>
            <w:vMerge/>
            <w:vAlign w:val="center"/>
          </w:tcPr>
          <w:p w:rsidR="00664DA9" w:rsidRDefault="00664DA9" w:rsidP="001B3A99">
            <w:pPr>
              <w:ind w:left="360" w:hanging="360"/>
            </w:pPr>
          </w:p>
        </w:tc>
      </w:tr>
      <w:tr w:rsidR="00664DA9" w:rsidRPr="008C43C9" w:rsidTr="001B3A99">
        <w:trPr>
          <w:gridAfter w:val="1"/>
          <w:wAfter w:w="25" w:type="dxa"/>
          <w:trHeight w:val="942"/>
        </w:trPr>
        <w:tc>
          <w:tcPr>
            <w:tcW w:w="1488"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1B3A99">
            <w:pPr>
              <w:ind w:left="360" w:hanging="360"/>
              <w:rPr>
                <w:rFonts w:ascii="Times New Roman" w:hAnsi="Times New Roman" w:cs="Times New Roman"/>
                <w:sz w:val="24"/>
                <w:szCs w:val="24"/>
              </w:rPr>
            </w:pPr>
            <w:r>
              <w:rPr>
                <w:rFonts w:ascii="Times New Roman" w:hAnsi="Times New Roman" w:cs="Times New Roman"/>
                <w:sz w:val="24"/>
                <w:szCs w:val="24"/>
              </w:rPr>
              <w:t>Helyesírási gyakorlatok: az egybe- és különírás</w:t>
            </w:r>
          </w:p>
        </w:tc>
        <w:tc>
          <w:tcPr>
            <w:tcW w:w="3871" w:type="dxa"/>
            <w:gridSpan w:val="2"/>
            <w:vMerge/>
            <w:vAlign w:val="center"/>
          </w:tcPr>
          <w:p w:rsidR="00664DA9" w:rsidRDefault="00664DA9" w:rsidP="001B3A99">
            <w:pPr>
              <w:ind w:left="360" w:hanging="360"/>
            </w:pPr>
          </w:p>
        </w:tc>
      </w:tr>
      <w:tr w:rsidR="00664DA9" w:rsidRPr="008C43C9" w:rsidTr="001B3A99">
        <w:trPr>
          <w:gridAfter w:val="1"/>
          <w:wAfter w:w="25" w:type="dxa"/>
          <w:trHeight w:val="942"/>
        </w:trPr>
        <w:tc>
          <w:tcPr>
            <w:tcW w:w="1488" w:type="dxa"/>
            <w:vMerge/>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Pr="002975D1" w:rsidRDefault="00664DA9" w:rsidP="001B3A99">
            <w:pPr>
              <w:ind w:left="360" w:hanging="360"/>
              <w:rPr>
                <w:rFonts w:ascii="Times New Roman" w:hAnsi="Times New Roman" w:cs="Times New Roman"/>
                <w:sz w:val="24"/>
                <w:szCs w:val="24"/>
              </w:rPr>
            </w:pPr>
            <w:r>
              <w:rPr>
                <w:rFonts w:ascii="Times New Roman" w:hAnsi="Times New Roman" w:cs="Times New Roman"/>
                <w:sz w:val="24"/>
                <w:szCs w:val="24"/>
              </w:rPr>
              <w:t>Helyesírási gyakorlatok: a tulajdonnevek helyesírása</w:t>
            </w:r>
          </w:p>
        </w:tc>
        <w:tc>
          <w:tcPr>
            <w:tcW w:w="3871" w:type="dxa"/>
            <w:gridSpan w:val="2"/>
            <w:vMerge/>
            <w:vAlign w:val="center"/>
          </w:tcPr>
          <w:p w:rsidR="00664DA9" w:rsidRDefault="00664DA9" w:rsidP="001B3A99">
            <w:pPr>
              <w:ind w:left="360" w:hanging="360"/>
            </w:pPr>
          </w:p>
        </w:tc>
      </w:tr>
      <w:tr w:rsidR="00664DA9" w:rsidRPr="008C43C9" w:rsidTr="001B3A99">
        <w:trPr>
          <w:gridAfter w:val="1"/>
          <w:wAfter w:w="25" w:type="dxa"/>
          <w:trHeight w:val="942"/>
        </w:trPr>
        <w:tc>
          <w:tcPr>
            <w:tcW w:w="1488" w:type="dxa"/>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Default="00664DA9" w:rsidP="001B3A99">
            <w:pPr>
              <w:ind w:left="360" w:hanging="360"/>
              <w:rPr>
                <w:rFonts w:ascii="Times New Roman" w:hAnsi="Times New Roman" w:cs="Times New Roman"/>
                <w:sz w:val="24"/>
                <w:szCs w:val="24"/>
              </w:rPr>
            </w:pPr>
            <w:r w:rsidRPr="008C43C9">
              <w:rPr>
                <w:rFonts w:ascii="Times New Roman" w:hAnsi="Times New Roman"/>
                <w:sz w:val="24"/>
                <w:szCs w:val="24"/>
                <w:lang w:eastAsia="hu-HU"/>
              </w:rPr>
              <w:t>Idegen szavak helyesírása</w:t>
            </w:r>
          </w:p>
        </w:tc>
        <w:tc>
          <w:tcPr>
            <w:tcW w:w="3871" w:type="dxa"/>
            <w:gridSpan w:val="2"/>
            <w:vAlign w:val="center"/>
          </w:tcPr>
          <w:p w:rsidR="00664DA9" w:rsidRDefault="00664DA9" w:rsidP="001B3A99">
            <w:pPr>
              <w:ind w:left="360" w:hanging="360"/>
            </w:pPr>
          </w:p>
        </w:tc>
      </w:tr>
      <w:tr w:rsidR="00664DA9" w:rsidRPr="008C43C9" w:rsidTr="001B3A99">
        <w:trPr>
          <w:gridAfter w:val="1"/>
          <w:wAfter w:w="25" w:type="dxa"/>
          <w:trHeight w:val="942"/>
        </w:trPr>
        <w:tc>
          <w:tcPr>
            <w:tcW w:w="1488" w:type="dxa"/>
            <w:vAlign w:val="center"/>
          </w:tcPr>
          <w:p w:rsidR="00664DA9" w:rsidRDefault="00664DA9" w:rsidP="001B3A99">
            <w:pPr>
              <w:spacing w:after="0" w:line="240" w:lineRule="auto"/>
              <w:jc w:val="center"/>
              <w:rPr>
                <w:rFonts w:ascii="Times New Roman" w:hAnsi="Times New Roman"/>
                <w:b/>
                <w:bCs/>
                <w:sz w:val="24"/>
                <w:szCs w:val="24"/>
              </w:rPr>
            </w:pPr>
          </w:p>
        </w:tc>
        <w:tc>
          <w:tcPr>
            <w:tcW w:w="3871" w:type="dxa"/>
            <w:vAlign w:val="center"/>
          </w:tcPr>
          <w:p w:rsidR="00664DA9" w:rsidRPr="008C43C9" w:rsidRDefault="00664DA9" w:rsidP="001B3A99">
            <w:pPr>
              <w:spacing w:after="0" w:line="240" w:lineRule="auto"/>
              <w:rPr>
                <w:rFonts w:ascii="Times New Roman" w:hAnsi="Times New Roman"/>
                <w:sz w:val="24"/>
                <w:szCs w:val="24"/>
                <w:lang w:eastAsia="hu-HU"/>
              </w:rPr>
            </w:pPr>
            <w:r w:rsidRPr="008C43C9">
              <w:rPr>
                <w:rFonts w:ascii="Times New Roman" w:hAnsi="Times New Roman"/>
                <w:sz w:val="24"/>
                <w:szCs w:val="24"/>
                <w:lang w:eastAsia="hu-HU"/>
              </w:rPr>
              <w:t>Helyesírási szótárak, elektronikus helyesírás-ellenőrző programok szerkezetének és működésének megismerése, használatuk az iskolai és a mindennapi szövegalkotásban.</w:t>
            </w:r>
          </w:p>
          <w:p w:rsidR="00664DA9" w:rsidRDefault="00664DA9" w:rsidP="001B3A99">
            <w:pPr>
              <w:ind w:left="360" w:hanging="360"/>
              <w:rPr>
                <w:rFonts w:ascii="Times New Roman" w:hAnsi="Times New Roman" w:cs="Times New Roman"/>
                <w:sz w:val="24"/>
                <w:szCs w:val="24"/>
              </w:rPr>
            </w:pPr>
          </w:p>
        </w:tc>
        <w:tc>
          <w:tcPr>
            <w:tcW w:w="3871" w:type="dxa"/>
            <w:gridSpan w:val="2"/>
            <w:vAlign w:val="center"/>
          </w:tcPr>
          <w:p w:rsidR="00664DA9" w:rsidRDefault="00664DA9" w:rsidP="001B3A99">
            <w:pPr>
              <w:ind w:left="360" w:hanging="360"/>
            </w:pPr>
          </w:p>
        </w:tc>
      </w:tr>
      <w:tr w:rsidR="00664DA9" w:rsidRPr="008C43C9" w:rsidTr="001B3A99">
        <w:tc>
          <w:tcPr>
            <w:tcW w:w="1488" w:type="dxa"/>
            <w:vAlign w:val="center"/>
          </w:tcPr>
          <w:p w:rsidR="00664DA9" w:rsidRPr="008C43C9" w:rsidRDefault="00664DA9" w:rsidP="001B3A99">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67" w:type="dxa"/>
            <w:gridSpan w:val="4"/>
          </w:tcPr>
          <w:p w:rsidR="00664DA9" w:rsidRPr="008C43C9" w:rsidRDefault="00664DA9" w:rsidP="00425F77">
            <w:pPr>
              <w:pStyle w:val="CM38"/>
              <w:widowControl/>
              <w:numPr>
                <w:ilvl w:val="0"/>
                <w:numId w:val="28"/>
              </w:numPr>
              <w:autoSpaceDE/>
              <w:autoSpaceDN/>
              <w:adjustRightInd/>
              <w:spacing w:before="120" w:after="0"/>
              <w:rPr>
                <w:rFonts w:ascii="Times New Roman" w:hAnsi="Times New Roman"/>
              </w:rPr>
            </w:pPr>
            <w:r w:rsidRPr="008C43C9">
              <w:rPr>
                <w:rFonts w:ascii="Times New Roman" w:hAnsi="Times New Roman"/>
              </w:rPr>
              <w:t xml:space="preserve">A nyelvi normaérzék, a </w:t>
            </w:r>
            <w:r w:rsidRPr="005A10A5">
              <w:rPr>
                <w:rFonts w:ascii="Times New Roman" w:hAnsi="Times New Roman"/>
                <w:lang w:val="cs-CZ"/>
              </w:rPr>
              <w:t>normakövető</w:t>
            </w:r>
            <w:r>
              <w:rPr>
                <w:rFonts w:ascii="Times New Roman" w:hAnsi="Times New Roman"/>
              </w:rPr>
              <w:t xml:space="preserve"> írás fejlesztése</w:t>
            </w:r>
          </w:p>
          <w:p w:rsidR="00664DA9" w:rsidRPr="008C43C9" w:rsidRDefault="00664DA9" w:rsidP="00425F77">
            <w:pPr>
              <w:pStyle w:val="CM38"/>
              <w:widowControl/>
              <w:numPr>
                <w:ilvl w:val="0"/>
                <w:numId w:val="28"/>
              </w:numPr>
              <w:autoSpaceDE/>
              <w:autoSpaceDN/>
              <w:adjustRightInd/>
              <w:spacing w:after="0"/>
              <w:rPr>
                <w:rFonts w:ascii="Times New Roman" w:hAnsi="Times New Roman"/>
              </w:rPr>
            </w:pPr>
            <w:r w:rsidRPr="008C43C9">
              <w:rPr>
                <w:rFonts w:ascii="Times New Roman" w:hAnsi="Times New Roman"/>
              </w:rPr>
              <w:t>A helyesírás rend</w:t>
            </w:r>
            <w:r>
              <w:rPr>
                <w:rFonts w:ascii="Times New Roman" w:hAnsi="Times New Roman"/>
              </w:rPr>
              <w:t>szerszerűségének megismertetése</w:t>
            </w:r>
          </w:p>
          <w:p w:rsidR="00664DA9" w:rsidRPr="008C43C9" w:rsidRDefault="00664DA9" w:rsidP="00425F77">
            <w:pPr>
              <w:pStyle w:val="ListParagraph"/>
              <w:numPr>
                <w:ilvl w:val="0"/>
                <w:numId w:val="28"/>
              </w:numPr>
              <w:spacing w:after="120"/>
              <w:contextualSpacing/>
              <w:jc w:val="both"/>
              <w:rPr>
                <w:rFonts w:ascii="Times New Roman" w:hAnsi="Times New Roman"/>
                <w:sz w:val="24"/>
                <w:szCs w:val="24"/>
              </w:rPr>
            </w:pPr>
            <w:r w:rsidRPr="008C43C9">
              <w:rPr>
                <w:rFonts w:ascii="Times New Roman" w:hAnsi="Times New Roman"/>
                <w:sz w:val="24"/>
                <w:szCs w:val="24"/>
                <w:lang w:eastAsia="hu-HU"/>
              </w:rPr>
              <w:t>A hibajavítási képesség és az önkorrekció fejlesztése</w:t>
            </w:r>
          </w:p>
        </w:tc>
      </w:tr>
      <w:tr w:rsidR="00664DA9" w:rsidRPr="008C43C9" w:rsidTr="001B3A99">
        <w:trPr>
          <w:gridAfter w:val="1"/>
          <w:wAfter w:w="25" w:type="dxa"/>
          <w:trHeight w:val="328"/>
        </w:trPr>
        <w:tc>
          <w:tcPr>
            <w:tcW w:w="1488" w:type="dxa"/>
            <w:vAlign w:val="center"/>
          </w:tcPr>
          <w:p w:rsidR="00664DA9" w:rsidRPr="00711F74" w:rsidRDefault="00664DA9" w:rsidP="001B3A99">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664DA9" w:rsidRPr="00D670E8" w:rsidRDefault="00664DA9" w:rsidP="001B3A99">
            <w:pPr>
              <w:rPr>
                <w:rFonts w:ascii="Times New Roman" w:hAnsi="Times New Roman"/>
                <w:sz w:val="24"/>
                <w:szCs w:val="24"/>
              </w:rPr>
            </w:pPr>
            <w:r>
              <w:rPr>
                <w:rFonts w:ascii="Times New Roman" w:hAnsi="Times New Roman"/>
                <w:sz w:val="24"/>
                <w:szCs w:val="24"/>
              </w:rPr>
              <w:t>h</w:t>
            </w:r>
            <w:r w:rsidRPr="008C43C9">
              <w:rPr>
                <w:rFonts w:ascii="Times New Roman" w:hAnsi="Times New Roman"/>
                <w:sz w:val="24"/>
                <w:szCs w:val="24"/>
              </w:rPr>
              <w:t>elyesírási alapelv, nyelvi norma</w:t>
            </w:r>
          </w:p>
        </w:tc>
      </w:tr>
    </w:tbl>
    <w:p w:rsidR="00A626C9" w:rsidRDefault="00A626C9" w:rsidP="00A626C9">
      <w:pPr>
        <w:ind w:left="2832" w:firstLine="708"/>
        <w:rPr>
          <w:b/>
          <w:sz w:val="28"/>
          <w:szCs w:val="28"/>
        </w:rPr>
      </w:pPr>
    </w:p>
    <w:p w:rsidR="00A626C9" w:rsidRDefault="00A626C9" w:rsidP="00A626C9">
      <w:pPr>
        <w:ind w:left="2832" w:firstLine="708"/>
        <w:rPr>
          <w:b/>
          <w:sz w:val="28"/>
          <w:szCs w:val="28"/>
        </w:rPr>
      </w:pPr>
    </w:p>
    <w:p w:rsidR="00744564" w:rsidRPr="00B25144" w:rsidRDefault="00744564" w:rsidP="00744564">
      <w:pPr>
        <w:ind w:firstLine="708"/>
        <w:rPr>
          <w:rFonts w:ascii="Times New Roman" w:hAnsi="Times New Roman" w:cs="Times New Roman"/>
          <w:b/>
          <w:sz w:val="28"/>
          <w:szCs w:val="28"/>
        </w:rPr>
      </w:pPr>
      <w:r>
        <w:rPr>
          <w:rFonts w:ascii="Times New Roman" w:hAnsi="Times New Roman" w:cs="Times New Roman"/>
          <w:b/>
          <w:sz w:val="28"/>
          <w:szCs w:val="28"/>
        </w:rPr>
        <w:t xml:space="preserve">                                        </w:t>
      </w:r>
      <w:r w:rsidRPr="00B25144">
        <w:rPr>
          <w:rFonts w:ascii="Times New Roman" w:hAnsi="Times New Roman" w:cs="Times New Roman"/>
          <w:b/>
          <w:sz w:val="28"/>
          <w:szCs w:val="28"/>
        </w:rPr>
        <w:t>Magyar nyelv</w:t>
      </w:r>
    </w:p>
    <w:p w:rsidR="00A626C9" w:rsidRPr="00FB27CB" w:rsidRDefault="00A626C9" w:rsidP="00A626C9">
      <w:pPr>
        <w:ind w:left="2832" w:firstLine="708"/>
        <w:rPr>
          <w:rFonts w:ascii="Times New Roman" w:hAnsi="Times New Roman" w:cs="Times New Roman"/>
        </w:rPr>
      </w:pPr>
      <w:r w:rsidRPr="00FB27CB">
        <w:rPr>
          <w:rFonts w:ascii="Times New Roman" w:hAnsi="Times New Roman" w:cs="Times New Roman"/>
          <w:b/>
          <w:sz w:val="28"/>
          <w:szCs w:val="28"/>
        </w:rPr>
        <w:t>10. évfolyam</w:t>
      </w:r>
    </w:p>
    <w:p w:rsidR="00A626C9" w:rsidRDefault="00A626C9" w:rsidP="00A626C9">
      <w:pPr>
        <w:tabs>
          <w:tab w:val="left" w:pos="1440"/>
        </w:tabs>
        <w:spacing w:after="0"/>
        <w:rPr>
          <w:rFonts w:ascii="Times New Roman" w:hAnsi="Times New Roman" w:cs="Times New Roman"/>
          <w:b/>
          <w:sz w:val="24"/>
          <w:szCs w:val="24"/>
        </w:rPr>
      </w:pPr>
    </w:p>
    <w:p w:rsidR="00A626C9" w:rsidRDefault="00A626C9" w:rsidP="00A626C9">
      <w:pPr>
        <w:tabs>
          <w:tab w:val="left" w:pos="1440"/>
        </w:tabs>
        <w:spacing w:after="0"/>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A626C9" w:rsidRPr="00E457A3" w:rsidRDefault="00A626C9" w:rsidP="00A626C9">
      <w:pPr>
        <w:tabs>
          <w:tab w:val="left" w:pos="1440"/>
        </w:tabs>
        <w:spacing w:after="0"/>
        <w:ind w:firstLine="708"/>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A626C9" w:rsidRPr="00E457A3" w:rsidRDefault="00A626C9" w:rsidP="00A626C9">
      <w:pPr>
        <w:ind w:firstLine="708"/>
        <w:jc w:val="center"/>
        <w:rPr>
          <w:rFonts w:ascii="Times New Roman" w:hAnsi="Times New Roman" w:cs="Times New Roman"/>
          <w:sz w:val="24"/>
          <w:szCs w:val="24"/>
        </w:rPr>
      </w:pPr>
    </w:p>
    <w:p w:rsidR="00A626C9" w:rsidRDefault="00A626C9" w:rsidP="00A626C9">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A626C9" w:rsidRPr="002A4648" w:rsidTr="001B3A99">
        <w:trPr>
          <w:trHeight w:val="510"/>
        </w:trPr>
        <w:tc>
          <w:tcPr>
            <w:tcW w:w="1908" w:type="dxa"/>
            <w:shd w:val="clear" w:color="auto" w:fill="auto"/>
          </w:tcPr>
          <w:p w:rsidR="00A626C9" w:rsidRPr="002A4648" w:rsidRDefault="00A626C9" w:rsidP="001B3A99">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A626C9" w:rsidRPr="002A4648" w:rsidRDefault="00A626C9" w:rsidP="001B3A99">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A626C9" w:rsidRPr="002A4648" w:rsidRDefault="00A626C9" w:rsidP="001B3A99">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A626C9" w:rsidRPr="002A4648" w:rsidTr="001B3A99">
        <w:trPr>
          <w:trHeight w:val="510"/>
        </w:trPr>
        <w:tc>
          <w:tcPr>
            <w:tcW w:w="1908" w:type="dxa"/>
            <w:shd w:val="clear" w:color="auto" w:fill="auto"/>
          </w:tcPr>
          <w:p w:rsidR="00A626C9" w:rsidRPr="002A4648" w:rsidRDefault="00A626C9" w:rsidP="001B3A99">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A626C9" w:rsidRDefault="00A626C9" w:rsidP="001B3A99">
            <w:pPr>
              <w:spacing w:after="0" w:line="240" w:lineRule="auto"/>
              <w:rPr>
                <w:rFonts w:ascii="Times New Roman" w:hAnsi="Times New Roman" w:cs="Times New Roman"/>
                <w:b/>
                <w:sz w:val="24"/>
                <w:szCs w:val="24"/>
              </w:rPr>
            </w:pPr>
            <w:r w:rsidRPr="003029D9">
              <w:rPr>
                <w:rFonts w:ascii="Times New Roman" w:hAnsi="Times New Roman" w:cs="Times New Roman"/>
                <w:b/>
                <w:sz w:val="24"/>
                <w:szCs w:val="24"/>
              </w:rPr>
              <w:t>A szöveg fogalma, típusai; a szövegkohézió, a szövegkompozíció; szövegfajták</w:t>
            </w:r>
          </w:p>
          <w:p w:rsidR="00A626C9" w:rsidRPr="003029D9" w:rsidRDefault="00A626C9" w:rsidP="001B3A99">
            <w:pPr>
              <w:spacing w:after="0" w:line="240" w:lineRule="auto"/>
              <w:rPr>
                <w:rFonts w:ascii="Times New Roman" w:hAnsi="Times New Roman"/>
                <w:b/>
                <w:bCs/>
                <w:sz w:val="24"/>
                <w:szCs w:val="24"/>
                <w:lang w:val="cs-CZ"/>
              </w:rPr>
            </w:pPr>
          </w:p>
        </w:tc>
        <w:tc>
          <w:tcPr>
            <w:tcW w:w="1544" w:type="dxa"/>
            <w:shd w:val="clear" w:color="auto" w:fill="auto"/>
            <w:vAlign w:val="center"/>
          </w:tcPr>
          <w:p w:rsidR="00A626C9" w:rsidRPr="002A4648" w:rsidRDefault="00A626C9" w:rsidP="001B3A99">
            <w:pPr>
              <w:spacing w:after="0" w:line="240" w:lineRule="auto"/>
              <w:jc w:val="center"/>
              <w:rPr>
                <w:rFonts w:ascii="Times New Roman" w:hAnsi="Times New Roman"/>
                <w:b/>
                <w:sz w:val="24"/>
                <w:szCs w:val="24"/>
                <w:lang w:val="cs-CZ"/>
              </w:rPr>
            </w:pPr>
            <w:r>
              <w:rPr>
                <w:rFonts w:ascii="Times New Roman" w:hAnsi="Times New Roman"/>
                <w:b/>
                <w:sz w:val="24"/>
                <w:szCs w:val="24"/>
              </w:rPr>
              <w:t>13+4</w:t>
            </w:r>
            <w:r w:rsidRPr="002A4648">
              <w:rPr>
                <w:rFonts w:ascii="Times New Roman" w:hAnsi="Times New Roman"/>
                <w:b/>
                <w:sz w:val="24"/>
                <w:szCs w:val="24"/>
                <w:lang w:val="cs-CZ"/>
              </w:rPr>
              <w:t xml:space="preserve"> </w:t>
            </w:r>
          </w:p>
        </w:tc>
      </w:tr>
      <w:tr w:rsidR="00A626C9" w:rsidRPr="002A4648" w:rsidTr="001B3A99">
        <w:trPr>
          <w:trHeight w:val="510"/>
        </w:trPr>
        <w:tc>
          <w:tcPr>
            <w:tcW w:w="1908" w:type="dxa"/>
            <w:shd w:val="clear" w:color="auto" w:fill="auto"/>
          </w:tcPr>
          <w:p w:rsidR="00A626C9" w:rsidRPr="002A4648" w:rsidRDefault="00A626C9" w:rsidP="001B3A99">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A626C9" w:rsidRPr="003029D9" w:rsidRDefault="00A626C9" w:rsidP="001B3A99">
            <w:pPr>
              <w:pStyle w:val="ListParagraph"/>
              <w:spacing w:after="0"/>
              <w:ind w:left="0"/>
              <w:contextualSpacing/>
              <w:rPr>
                <w:rFonts w:ascii="Times New Roman" w:eastAsia="Calibri" w:hAnsi="Times New Roman" w:cs="Times New Roman"/>
                <w:b/>
                <w:sz w:val="24"/>
                <w:szCs w:val="24"/>
              </w:rPr>
            </w:pPr>
            <w:r w:rsidRPr="003029D9">
              <w:rPr>
                <w:rFonts w:ascii="Times New Roman" w:hAnsi="Times New Roman" w:cs="Times New Roman"/>
                <w:b/>
                <w:bCs/>
                <w:sz w:val="24"/>
                <w:szCs w:val="24"/>
              </w:rPr>
              <w:t>Stilisztika – stílusrétegek, stílushatás, stíluseszközök, szóképek, alakzatok</w:t>
            </w:r>
          </w:p>
          <w:p w:rsidR="00A626C9" w:rsidRPr="002A4648" w:rsidRDefault="00A626C9" w:rsidP="001B3A99">
            <w:pPr>
              <w:spacing w:after="0" w:line="240" w:lineRule="auto"/>
              <w:jc w:val="center"/>
              <w:rPr>
                <w:rFonts w:ascii="Times New Roman" w:hAnsi="Times New Roman"/>
                <w:b/>
                <w:bCs/>
                <w:sz w:val="24"/>
                <w:szCs w:val="24"/>
                <w:lang w:val="cs-CZ"/>
              </w:rPr>
            </w:pPr>
          </w:p>
        </w:tc>
        <w:tc>
          <w:tcPr>
            <w:tcW w:w="1544" w:type="dxa"/>
            <w:shd w:val="clear" w:color="auto" w:fill="auto"/>
            <w:vAlign w:val="center"/>
          </w:tcPr>
          <w:p w:rsidR="00A626C9" w:rsidRPr="002A4648" w:rsidRDefault="00A626C9" w:rsidP="001B3A99">
            <w:pPr>
              <w:spacing w:after="0" w:line="240" w:lineRule="auto"/>
              <w:jc w:val="center"/>
              <w:rPr>
                <w:rFonts w:ascii="Times New Roman" w:hAnsi="Times New Roman"/>
                <w:b/>
                <w:sz w:val="24"/>
                <w:szCs w:val="24"/>
                <w:lang w:val="cs-CZ"/>
              </w:rPr>
            </w:pPr>
            <w:r>
              <w:rPr>
                <w:rFonts w:ascii="Times New Roman" w:hAnsi="Times New Roman"/>
                <w:b/>
                <w:sz w:val="24"/>
                <w:szCs w:val="24"/>
              </w:rPr>
              <w:t>14+3</w:t>
            </w:r>
            <w:r w:rsidRPr="002A4648">
              <w:rPr>
                <w:rFonts w:ascii="Times New Roman" w:hAnsi="Times New Roman"/>
                <w:b/>
                <w:sz w:val="24"/>
                <w:szCs w:val="24"/>
                <w:lang w:val="cs-CZ"/>
              </w:rPr>
              <w:t xml:space="preserve"> </w:t>
            </w:r>
          </w:p>
        </w:tc>
      </w:tr>
    </w:tbl>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Default="00A626C9" w:rsidP="00A626C9">
      <w:pPr>
        <w:spacing w:after="0" w:line="240" w:lineRule="auto"/>
        <w:rPr>
          <w:rFonts w:ascii="Times New Roman" w:hAnsi="Times New Roman"/>
          <w:sz w:val="2"/>
          <w:szCs w:val="2"/>
        </w:rPr>
      </w:pPr>
    </w:p>
    <w:p w:rsidR="00A626C9" w:rsidRPr="002319D8" w:rsidRDefault="00A626C9" w:rsidP="00A626C9">
      <w:pPr>
        <w:spacing w:after="0" w:line="240" w:lineRule="auto"/>
        <w:rPr>
          <w:rFonts w:ascii="Times New Roman" w:hAnsi="Times New Roman"/>
          <w:sz w:val="2"/>
          <w:szCs w:val="2"/>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2"/>
        <w:gridCol w:w="3579"/>
        <w:gridCol w:w="2449"/>
        <w:gridCol w:w="1130"/>
      </w:tblGrid>
      <w:tr w:rsidR="00A626C9" w:rsidRPr="008C43C9" w:rsidTr="001B3A99">
        <w:trPr>
          <w:trHeight w:val="20"/>
        </w:trPr>
        <w:tc>
          <w:tcPr>
            <w:tcW w:w="2072" w:type="dxa"/>
            <w:vAlign w:val="center"/>
          </w:tcPr>
          <w:p w:rsidR="00A626C9" w:rsidRPr="008C43C9" w:rsidRDefault="00A626C9" w:rsidP="001B3A99">
            <w:pPr>
              <w:spacing w:after="0" w:line="240" w:lineRule="auto"/>
              <w:jc w:val="center"/>
              <w:rPr>
                <w:rFonts w:ascii="Times New Roman" w:hAnsi="Times New Roman"/>
                <w:b/>
                <w:bCs/>
                <w:sz w:val="24"/>
                <w:szCs w:val="24"/>
              </w:rPr>
            </w:pPr>
            <w:r w:rsidRPr="008C43C9">
              <w:rPr>
                <w:rFonts w:ascii="Times New Roman" w:hAnsi="Times New Roman"/>
                <w:b/>
                <w:bCs/>
                <w:sz w:val="24"/>
                <w:szCs w:val="24"/>
                <w:lang w:val="cs-CZ"/>
              </w:rPr>
              <w:t>T</w:t>
            </w:r>
            <w:r>
              <w:rPr>
                <w:rFonts w:ascii="Times New Roman" w:hAnsi="Times New Roman"/>
                <w:b/>
                <w:bCs/>
                <w:sz w:val="24"/>
                <w:szCs w:val="24"/>
                <w:lang w:val="cs-CZ"/>
              </w:rPr>
              <w:t>émakör</w:t>
            </w:r>
          </w:p>
        </w:tc>
        <w:tc>
          <w:tcPr>
            <w:tcW w:w="6028" w:type="dxa"/>
            <w:gridSpan w:val="2"/>
            <w:vAlign w:val="center"/>
          </w:tcPr>
          <w:p w:rsidR="00A626C9" w:rsidRDefault="00A626C9" w:rsidP="001B3A99">
            <w:pPr>
              <w:spacing w:after="0" w:line="240" w:lineRule="auto"/>
              <w:rPr>
                <w:rFonts w:ascii="Times New Roman" w:hAnsi="Times New Roman" w:cs="Times New Roman"/>
                <w:b/>
                <w:sz w:val="24"/>
                <w:szCs w:val="24"/>
              </w:rPr>
            </w:pPr>
            <w:r w:rsidRPr="003029D9">
              <w:rPr>
                <w:rFonts w:ascii="Times New Roman" w:hAnsi="Times New Roman" w:cs="Times New Roman"/>
                <w:b/>
                <w:sz w:val="24"/>
                <w:szCs w:val="24"/>
              </w:rPr>
              <w:t>A szöveg fogalma, típusai; a szövegkohézió, a szövegkompozíció; szövegfajták</w:t>
            </w:r>
          </w:p>
          <w:p w:rsidR="00A626C9" w:rsidRPr="00701FF0" w:rsidRDefault="00A626C9" w:rsidP="001B3A99">
            <w:pPr>
              <w:spacing w:before="120" w:after="0" w:line="240" w:lineRule="auto"/>
              <w:jc w:val="center"/>
              <w:rPr>
                <w:rFonts w:ascii="Times New Roman" w:hAnsi="Times New Roman"/>
                <w:b/>
                <w:bCs/>
                <w:sz w:val="24"/>
                <w:szCs w:val="24"/>
              </w:rPr>
            </w:pPr>
          </w:p>
        </w:tc>
        <w:tc>
          <w:tcPr>
            <w:tcW w:w="1130" w:type="dxa"/>
            <w:vAlign w:val="center"/>
          </w:tcPr>
          <w:p w:rsidR="00A626C9" w:rsidRPr="005A10A5" w:rsidRDefault="00A626C9" w:rsidP="001B3A99">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13+4</w:t>
            </w:r>
            <w:r w:rsidRPr="005A10A5">
              <w:rPr>
                <w:rFonts w:ascii="Times New Roman" w:hAnsi="Times New Roman"/>
                <w:b/>
                <w:sz w:val="24"/>
                <w:szCs w:val="24"/>
                <w:lang w:val="cs-CZ"/>
              </w:rPr>
              <w:t xml:space="preserve"> óra</w:t>
            </w:r>
          </w:p>
        </w:tc>
      </w:tr>
      <w:tr w:rsidR="00A626C9" w:rsidRPr="008C43C9" w:rsidTr="001B3A99">
        <w:trPr>
          <w:trHeight w:val="82"/>
        </w:trPr>
        <w:tc>
          <w:tcPr>
            <w:tcW w:w="2072" w:type="dxa"/>
            <w:vMerge w:val="restart"/>
            <w:vAlign w:val="center"/>
          </w:tcPr>
          <w:p w:rsidR="00A626C9" w:rsidRDefault="00A626C9" w:rsidP="001B3A99">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579" w:type="dxa"/>
          </w:tcPr>
          <w:p w:rsidR="00A626C9" w:rsidRPr="00B54D4F" w:rsidRDefault="00A626C9" w:rsidP="001B3A99">
            <w:pPr>
              <w:pStyle w:val="ListParagraph"/>
              <w:spacing w:after="120"/>
              <w:ind w:left="426"/>
              <w:contextualSpacing/>
              <w:jc w:val="both"/>
              <w:rPr>
                <w:rFonts w:ascii="Times New Roman" w:hAnsi="Times New Roman" w:cs="Times New Roman"/>
                <w:b/>
                <w:sz w:val="24"/>
                <w:szCs w:val="24"/>
              </w:rPr>
            </w:pPr>
            <w:r w:rsidRPr="00B54D4F">
              <w:rPr>
                <w:rFonts w:ascii="Times New Roman" w:hAnsi="Times New Roman" w:cs="Times New Roman"/>
                <w:b/>
                <w:sz w:val="24"/>
                <w:szCs w:val="24"/>
              </w:rPr>
              <w:t>Törzsanyag</w:t>
            </w:r>
          </w:p>
        </w:tc>
        <w:tc>
          <w:tcPr>
            <w:tcW w:w="3579" w:type="dxa"/>
            <w:gridSpan w:val="2"/>
          </w:tcPr>
          <w:p w:rsidR="00A626C9" w:rsidRPr="00B54D4F" w:rsidRDefault="00A626C9" w:rsidP="001B3A99">
            <w:pPr>
              <w:pStyle w:val="ListParagraph"/>
              <w:spacing w:after="120"/>
              <w:ind w:left="426"/>
              <w:contextualSpacing/>
              <w:jc w:val="both"/>
              <w:rPr>
                <w:rFonts w:ascii="Times New Roman" w:hAnsi="Times New Roman" w:cs="Times New Roman"/>
                <w:b/>
                <w:sz w:val="24"/>
                <w:szCs w:val="24"/>
              </w:rPr>
            </w:pPr>
            <w:r w:rsidRPr="00B54D4F">
              <w:rPr>
                <w:rFonts w:ascii="Times New Roman" w:hAnsi="Times New Roman" w:cs="Times New Roman"/>
                <w:b/>
                <w:sz w:val="24"/>
                <w:szCs w:val="24"/>
              </w:rPr>
              <w:t>Ajánlott tananyag</w:t>
            </w:r>
          </w:p>
        </w:tc>
      </w:tr>
      <w:tr w:rsidR="00A626C9" w:rsidRPr="008C43C9" w:rsidTr="001B3A99">
        <w:trPr>
          <w:trHeight w:val="79"/>
        </w:trPr>
        <w:tc>
          <w:tcPr>
            <w:tcW w:w="2072"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79" w:type="dxa"/>
          </w:tcPr>
          <w:p w:rsidR="00A626C9" w:rsidRPr="00BA1F6A" w:rsidRDefault="00A626C9" w:rsidP="001B3A99">
            <w:pPr>
              <w:pStyle w:val="ListParagraph"/>
              <w:spacing w:after="120"/>
              <w:ind w:left="0"/>
              <w:contextualSpacing/>
              <w:rPr>
                <w:rFonts w:ascii="Times New Roman" w:hAnsi="Times New Roman" w:cs="Times New Roman"/>
                <w:sz w:val="24"/>
                <w:szCs w:val="24"/>
              </w:rPr>
            </w:pPr>
            <w:r w:rsidRPr="00BA1F6A">
              <w:rPr>
                <w:rFonts w:ascii="Times New Roman" w:hAnsi="Times New Roman" w:cs="Times New Roman"/>
                <w:sz w:val="24"/>
                <w:szCs w:val="24"/>
              </w:rPr>
              <w:t xml:space="preserve">A szöveg fogalma. </w:t>
            </w:r>
            <w:r>
              <w:rPr>
                <w:rFonts w:ascii="Times New Roman" w:hAnsi="Times New Roman" w:cs="Times New Roman"/>
                <w:sz w:val="24"/>
                <w:szCs w:val="24"/>
              </w:rPr>
              <w:t xml:space="preserve"> Szövegösszefüggés, </w:t>
            </w:r>
            <w:r w:rsidRPr="00BA1F6A">
              <w:rPr>
                <w:rFonts w:ascii="Times New Roman" w:hAnsi="Times New Roman" w:cs="Times New Roman"/>
                <w:sz w:val="24"/>
                <w:szCs w:val="24"/>
              </w:rPr>
              <w:t xml:space="preserve"> beszédhelyzet</w:t>
            </w:r>
          </w:p>
        </w:tc>
        <w:tc>
          <w:tcPr>
            <w:tcW w:w="3579" w:type="dxa"/>
            <w:gridSpan w:val="2"/>
            <w:vMerge w:val="restart"/>
          </w:tcPr>
          <w:p w:rsidR="00A626C9" w:rsidRPr="00BA1F6A" w:rsidRDefault="00A626C9" w:rsidP="001B3A99">
            <w:pPr>
              <w:rPr>
                <w:rFonts w:ascii="Times New Roman" w:hAnsi="Times New Roman" w:cs="Times New Roman"/>
                <w:sz w:val="24"/>
                <w:szCs w:val="24"/>
              </w:rPr>
            </w:pPr>
            <w:r w:rsidRPr="00BA1F6A">
              <w:rPr>
                <w:rFonts w:ascii="Times New Roman" w:hAnsi="Times New Roman" w:cs="Times New Roman"/>
                <w:sz w:val="24"/>
                <w:szCs w:val="24"/>
              </w:rPr>
              <w:t>Szövegszemantika</w:t>
            </w:r>
          </w:p>
          <w:p w:rsidR="00A626C9" w:rsidRPr="00BA1F6A" w:rsidRDefault="00A626C9" w:rsidP="001B3A99">
            <w:pPr>
              <w:rPr>
                <w:rFonts w:ascii="Times New Roman" w:hAnsi="Times New Roman" w:cs="Times New Roman"/>
                <w:sz w:val="24"/>
                <w:szCs w:val="24"/>
              </w:rPr>
            </w:pPr>
            <w:r w:rsidRPr="00BA1F6A">
              <w:rPr>
                <w:rFonts w:ascii="Times New Roman" w:hAnsi="Times New Roman" w:cs="Times New Roman"/>
                <w:sz w:val="24"/>
                <w:szCs w:val="24"/>
              </w:rPr>
              <w:t>A szöveg és a szöveget kiegészítő, nem szövegszerű elemek  (kép, ábra, táblázat, tipográfia) kapcsolata</w:t>
            </w:r>
          </w:p>
          <w:p w:rsidR="00A626C9" w:rsidRPr="00BA1F6A" w:rsidRDefault="00A626C9" w:rsidP="001B3A99">
            <w:pPr>
              <w:rPr>
                <w:rFonts w:ascii="Times New Roman" w:hAnsi="Times New Roman" w:cs="Times New Roman"/>
                <w:sz w:val="24"/>
                <w:szCs w:val="24"/>
              </w:rPr>
            </w:pPr>
            <w:r w:rsidRPr="00BA1F6A">
              <w:rPr>
                <w:rFonts w:ascii="Times New Roman" w:hAnsi="Times New Roman" w:cs="Times New Roman"/>
                <w:sz w:val="24"/>
                <w:szCs w:val="24"/>
              </w:rPr>
              <w:t>Szöveg és vizualitás: képversek, konkrét költészet</w:t>
            </w:r>
          </w:p>
          <w:p w:rsidR="00A626C9"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Intertextualitás: a szövegek transzformációi (pl. mém)</w:t>
            </w:r>
          </w:p>
        </w:tc>
      </w:tr>
      <w:tr w:rsidR="00A626C9" w:rsidRPr="008C43C9" w:rsidTr="001B3A99">
        <w:trPr>
          <w:trHeight w:val="79"/>
        </w:trPr>
        <w:tc>
          <w:tcPr>
            <w:tcW w:w="2072"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79"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 típusai, a szöveg szerkezete</w:t>
            </w:r>
          </w:p>
        </w:tc>
        <w:tc>
          <w:tcPr>
            <w:tcW w:w="3579" w:type="dxa"/>
            <w:gridSpan w:val="2"/>
            <w:vMerge/>
          </w:tcPr>
          <w:p w:rsidR="00A626C9" w:rsidRDefault="00A626C9" w:rsidP="001B3A99">
            <w:pPr>
              <w:pStyle w:val="ListParagraph"/>
              <w:spacing w:after="120"/>
              <w:ind w:left="426"/>
              <w:contextualSpacing/>
              <w:jc w:val="both"/>
              <w:rPr>
                <w:rFonts w:ascii="Times New Roman" w:hAnsi="Times New Roman" w:cs="Times New Roman"/>
                <w:sz w:val="24"/>
                <w:szCs w:val="24"/>
              </w:rPr>
            </w:pPr>
          </w:p>
        </w:tc>
      </w:tr>
      <w:tr w:rsidR="00A626C9" w:rsidRPr="008C43C9" w:rsidTr="001B3A99">
        <w:trPr>
          <w:trHeight w:val="79"/>
        </w:trPr>
        <w:tc>
          <w:tcPr>
            <w:tcW w:w="2072"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79"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szövegkohézió (lineáris és globális)</w:t>
            </w:r>
          </w:p>
        </w:tc>
        <w:tc>
          <w:tcPr>
            <w:tcW w:w="3579" w:type="dxa"/>
            <w:gridSpan w:val="2"/>
            <w:vMerge/>
          </w:tcPr>
          <w:p w:rsidR="00A626C9" w:rsidRDefault="00A626C9" w:rsidP="001B3A99">
            <w:pPr>
              <w:pStyle w:val="ListParagraph"/>
              <w:spacing w:after="120"/>
              <w:ind w:left="426"/>
              <w:contextualSpacing/>
              <w:jc w:val="both"/>
              <w:rPr>
                <w:rFonts w:ascii="Times New Roman" w:hAnsi="Times New Roman" w:cs="Times New Roman"/>
                <w:sz w:val="24"/>
                <w:szCs w:val="24"/>
              </w:rPr>
            </w:pPr>
          </w:p>
        </w:tc>
      </w:tr>
      <w:tr w:rsidR="00A626C9" w:rsidRPr="008C43C9" w:rsidTr="001B3A99">
        <w:trPr>
          <w:trHeight w:val="79"/>
        </w:trPr>
        <w:tc>
          <w:tcPr>
            <w:tcW w:w="2072"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79"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 kifejtettsége</w:t>
            </w:r>
          </w:p>
        </w:tc>
        <w:tc>
          <w:tcPr>
            <w:tcW w:w="3579" w:type="dxa"/>
            <w:gridSpan w:val="2"/>
            <w:vMerge/>
          </w:tcPr>
          <w:p w:rsidR="00A626C9" w:rsidRDefault="00A626C9" w:rsidP="001B3A99">
            <w:pPr>
              <w:pStyle w:val="ListParagraph"/>
              <w:spacing w:after="120"/>
              <w:ind w:left="426"/>
              <w:contextualSpacing/>
              <w:jc w:val="both"/>
              <w:rPr>
                <w:rFonts w:ascii="Times New Roman" w:hAnsi="Times New Roman" w:cs="Times New Roman"/>
                <w:sz w:val="24"/>
                <w:szCs w:val="24"/>
              </w:rPr>
            </w:pPr>
          </w:p>
        </w:tc>
      </w:tr>
      <w:tr w:rsidR="00A626C9" w:rsidRPr="008C43C9" w:rsidTr="001B3A99">
        <w:trPr>
          <w:trHeight w:val="79"/>
        </w:trPr>
        <w:tc>
          <w:tcPr>
            <w:tcW w:w="2072"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79"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Szövegpragmatika (szövegvilág, nézőpont, fogalmi séma, tudáskeret, forgatókönyv)</w:t>
            </w:r>
          </w:p>
        </w:tc>
        <w:tc>
          <w:tcPr>
            <w:tcW w:w="3579" w:type="dxa"/>
            <w:gridSpan w:val="2"/>
            <w:vMerge/>
          </w:tcPr>
          <w:p w:rsidR="00A626C9" w:rsidRDefault="00A626C9" w:rsidP="001B3A99">
            <w:pPr>
              <w:pStyle w:val="ListParagraph"/>
              <w:spacing w:after="120"/>
              <w:ind w:left="426"/>
              <w:contextualSpacing/>
              <w:jc w:val="both"/>
              <w:rPr>
                <w:rFonts w:ascii="Times New Roman" w:hAnsi="Times New Roman" w:cs="Times New Roman"/>
                <w:sz w:val="24"/>
                <w:szCs w:val="24"/>
              </w:rPr>
            </w:pPr>
          </w:p>
        </w:tc>
      </w:tr>
      <w:tr w:rsidR="00A626C9" w:rsidRPr="008C43C9" w:rsidTr="001B3A99">
        <w:trPr>
          <w:trHeight w:val="79"/>
        </w:trPr>
        <w:tc>
          <w:tcPr>
            <w:tcW w:w="2072"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79"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Szövegtípusok jellemzői megjelenés, műfajok és nyelvhasználati színterek szerint</w:t>
            </w:r>
          </w:p>
        </w:tc>
        <w:tc>
          <w:tcPr>
            <w:tcW w:w="3579" w:type="dxa"/>
            <w:gridSpan w:val="2"/>
            <w:vMerge/>
          </w:tcPr>
          <w:p w:rsidR="00A626C9" w:rsidRDefault="00A626C9" w:rsidP="001B3A99">
            <w:pPr>
              <w:pStyle w:val="ListParagraph"/>
              <w:spacing w:after="120"/>
              <w:ind w:left="426"/>
              <w:contextualSpacing/>
              <w:jc w:val="both"/>
              <w:rPr>
                <w:rFonts w:ascii="Times New Roman" w:hAnsi="Times New Roman" w:cs="Times New Roman"/>
                <w:sz w:val="24"/>
                <w:szCs w:val="24"/>
              </w:rPr>
            </w:pPr>
          </w:p>
        </w:tc>
      </w:tr>
      <w:tr w:rsidR="00A626C9" w:rsidRPr="008C43C9" w:rsidTr="001B3A99">
        <w:trPr>
          <w:trHeight w:val="79"/>
        </w:trPr>
        <w:tc>
          <w:tcPr>
            <w:tcW w:w="2072"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79"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legjellegzetesebb szövegtípusok, szövegfajták</w:t>
            </w:r>
          </w:p>
        </w:tc>
        <w:tc>
          <w:tcPr>
            <w:tcW w:w="3579" w:type="dxa"/>
            <w:gridSpan w:val="2"/>
            <w:vMerge/>
          </w:tcPr>
          <w:p w:rsidR="00A626C9" w:rsidRDefault="00A626C9" w:rsidP="001B3A99">
            <w:pPr>
              <w:pStyle w:val="ListParagraph"/>
              <w:spacing w:after="120"/>
              <w:ind w:left="426"/>
              <w:contextualSpacing/>
              <w:jc w:val="both"/>
              <w:rPr>
                <w:rFonts w:ascii="Times New Roman" w:hAnsi="Times New Roman" w:cs="Times New Roman"/>
                <w:sz w:val="24"/>
                <w:szCs w:val="24"/>
              </w:rPr>
            </w:pPr>
          </w:p>
        </w:tc>
      </w:tr>
      <w:tr w:rsidR="00A626C9" w:rsidRPr="008C43C9" w:rsidTr="001B3A99">
        <w:trPr>
          <w:trHeight w:val="79"/>
        </w:trPr>
        <w:tc>
          <w:tcPr>
            <w:tcW w:w="2072"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79"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Az esszé</w:t>
            </w:r>
          </w:p>
        </w:tc>
        <w:tc>
          <w:tcPr>
            <w:tcW w:w="3579" w:type="dxa"/>
            <w:gridSpan w:val="2"/>
            <w:vMerge/>
          </w:tcPr>
          <w:p w:rsidR="00A626C9" w:rsidRDefault="00A626C9" w:rsidP="001B3A99">
            <w:pPr>
              <w:pStyle w:val="ListParagraph"/>
              <w:spacing w:after="120"/>
              <w:ind w:left="426"/>
              <w:contextualSpacing/>
              <w:jc w:val="both"/>
              <w:rPr>
                <w:rFonts w:ascii="Times New Roman" w:hAnsi="Times New Roman" w:cs="Times New Roman"/>
                <w:sz w:val="24"/>
                <w:szCs w:val="24"/>
              </w:rPr>
            </w:pPr>
          </w:p>
        </w:tc>
      </w:tr>
      <w:tr w:rsidR="00A626C9" w:rsidRPr="008C43C9" w:rsidTr="001B3A99">
        <w:trPr>
          <w:trHeight w:val="79"/>
        </w:trPr>
        <w:tc>
          <w:tcPr>
            <w:tcW w:w="2072"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79"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munka világához tartozó szövegek (a hivatalos levél típusai, önéletrajz, motivációs levél)</w:t>
            </w:r>
          </w:p>
        </w:tc>
        <w:tc>
          <w:tcPr>
            <w:tcW w:w="3579" w:type="dxa"/>
            <w:gridSpan w:val="2"/>
            <w:vMerge/>
          </w:tcPr>
          <w:p w:rsidR="00A626C9" w:rsidRDefault="00A626C9" w:rsidP="001B3A99">
            <w:pPr>
              <w:pStyle w:val="ListParagraph"/>
              <w:spacing w:after="120"/>
              <w:ind w:left="426"/>
              <w:contextualSpacing/>
              <w:jc w:val="both"/>
              <w:rPr>
                <w:rFonts w:ascii="Times New Roman" w:hAnsi="Times New Roman" w:cs="Times New Roman"/>
                <w:sz w:val="24"/>
                <w:szCs w:val="24"/>
              </w:rPr>
            </w:pPr>
          </w:p>
        </w:tc>
      </w:tr>
      <w:tr w:rsidR="00A626C9" w:rsidRPr="008C43C9" w:rsidTr="001B3A99">
        <w:trPr>
          <w:trHeight w:val="79"/>
        </w:trPr>
        <w:tc>
          <w:tcPr>
            <w:tcW w:w="2072"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79"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Az intertextualitás</w:t>
            </w:r>
          </w:p>
        </w:tc>
        <w:tc>
          <w:tcPr>
            <w:tcW w:w="3579" w:type="dxa"/>
            <w:gridSpan w:val="2"/>
            <w:vMerge/>
          </w:tcPr>
          <w:p w:rsidR="00A626C9" w:rsidRDefault="00A626C9" w:rsidP="001B3A99">
            <w:pPr>
              <w:pStyle w:val="ListParagraph"/>
              <w:spacing w:after="120"/>
              <w:ind w:left="426"/>
              <w:contextualSpacing/>
              <w:jc w:val="both"/>
              <w:rPr>
                <w:rFonts w:ascii="Times New Roman" w:hAnsi="Times New Roman" w:cs="Times New Roman"/>
                <w:sz w:val="24"/>
                <w:szCs w:val="24"/>
              </w:rPr>
            </w:pPr>
          </w:p>
        </w:tc>
      </w:tr>
      <w:tr w:rsidR="00A626C9" w:rsidRPr="008C43C9" w:rsidTr="001B3A99">
        <w:trPr>
          <w:trHeight w:val="79"/>
        </w:trPr>
        <w:tc>
          <w:tcPr>
            <w:tcW w:w="2072"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79"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szövegfonetikai eszközök és az írásjelek szerepe a szöveg értelmezésében</w:t>
            </w:r>
          </w:p>
        </w:tc>
        <w:tc>
          <w:tcPr>
            <w:tcW w:w="3579" w:type="dxa"/>
            <w:gridSpan w:val="2"/>
            <w:vMerge/>
          </w:tcPr>
          <w:p w:rsidR="00A626C9" w:rsidRDefault="00A626C9" w:rsidP="001B3A99">
            <w:pPr>
              <w:pStyle w:val="ListParagraph"/>
              <w:spacing w:after="120"/>
              <w:ind w:left="426"/>
              <w:contextualSpacing/>
              <w:jc w:val="both"/>
              <w:rPr>
                <w:rFonts w:ascii="Times New Roman" w:hAnsi="Times New Roman" w:cs="Times New Roman"/>
                <w:sz w:val="24"/>
                <w:szCs w:val="24"/>
              </w:rPr>
            </w:pPr>
          </w:p>
        </w:tc>
      </w:tr>
      <w:tr w:rsidR="00A626C9" w:rsidRPr="008C43C9" w:rsidTr="001B3A99">
        <w:trPr>
          <w:trHeight w:val="20"/>
        </w:trPr>
        <w:tc>
          <w:tcPr>
            <w:tcW w:w="2072" w:type="dxa"/>
            <w:vAlign w:val="center"/>
          </w:tcPr>
          <w:p w:rsidR="00A626C9" w:rsidRPr="008C43C9" w:rsidRDefault="00A626C9" w:rsidP="001B3A99">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58" w:type="dxa"/>
            <w:gridSpan w:val="3"/>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szövegről való tudás és gyakorlati alkalmazásának fejlesztése</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szövegszervező erők megismertetése és alkalmazása a gyakorlatban</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szövegelemző képességek fejlesztése</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fogalma, jellemzői</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főbb megjelenési formái, típusai, műfajai, korának és összetettségének jellemzői</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 szerkezete: a szöveg és a mondat viszonya, szövegegységek</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szövegértelem összetevői: pragmatikai, jelentésbeli és nyelvtani szintje</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Szövegköziség, az internetes szövegek jellemzői</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Szövegek összefüggése, értelemhálózata; intertextualitás</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szóbeli és az írásbeli szövegértés és szövegalkotás fejlesztése</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helyesírási készség fejlesztése</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Helyesírási szótárak használatának tudatosítása</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szövegolvasási típusok és szövegértési stratégiák</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Szövegtípusok: digitális és hagyományos, folyamatos és nem folyamatos</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Összefüggő szóbeli szöveg: felelet, kiselőadás, hozzászólás, felszólalás</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magánélet színtereinek szövegtípusai: levél, köszöntő stb.</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Az esszé</w:t>
            </w:r>
          </w:p>
          <w:p w:rsidR="00A626C9" w:rsidRPr="008C43C9" w:rsidRDefault="00A626C9" w:rsidP="001B3A99">
            <w:pPr>
              <w:spacing w:before="120" w:after="0" w:line="240" w:lineRule="auto"/>
              <w:rPr>
                <w:rFonts w:ascii="Times New Roman" w:hAnsi="Times New Roman"/>
                <w:sz w:val="24"/>
                <w:szCs w:val="24"/>
              </w:rPr>
            </w:pPr>
          </w:p>
        </w:tc>
      </w:tr>
      <w:tr w:rsidR="00A626C9" w:rsidRPr="008C43C9" w:rsidTr="001B3A99">
        <w:trPr>
          <w:trHeight w:val="20"/>
        </w:trPr>
        <w:tc>
          <w:tcPr>
            <w:tcW w:w="2072" w:type="dxa"/>
            <w:vAlign w:val="center"/>
          </w:tcPr>
          <w:p w:rsidR="00A626C9" w:rsidRPr="008C43C9" w:rsidRDefault="00A626C9" w:rsidP="001B3A99">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58" w:type="dxa"/>
            <w:gridSpan w:val="3"/>
          </w:tcPr>
          <w:p w:rsidR="00A626C9" w:rsidRPr="00096C88" w:rsidRDefault="00A626C9" w:rsidP="001B3A99">
            <w:pPr>
              <w:rPr>
                <w:rFonts w:ascii="Times New Roman" w:hAnsi="Times New Roman" w:cs="Times New Roman"/>
                <w:sz w:val="24"/>
                <w:szCs w:val="24"/>
              </w:rPr>
            </w:pPr>
            <w:r w:rsidRPr="006D11B7">
              <w:rPr>
                <w:rFonts w:ascii="Times New Roman" w:hAnsi="Times New Roman" w:cs="Times New Roman"/>
                <w:sz w:val="24"/>
                <w:szCs w:val="24"/>
              </w:rPr>
              <w:t xml:space="preserve">szöveg, szövegösszefüggés, </w:t>
            </w:r>
            <w:r w:rsidRPr="006D11B7">
              <w:rPr>
                <w:rFonts w:ascii="Times New Roman" w:hAnsi="Times New Roman" w:cs="Times New Roman"/>
                <w:sz w:val="24"/>
                <w:szCs w:val="24"/>
                <w:lang w:val="cs-CZ"/>
              </w:rPr>
              <w:t>beszédhelyzet</w:t>
            </w:r>
            <w:r w:rsidRPr="006D11B7">
              <w:rPr>
                <w:rFonts w:ascii="Times New Roman" w:hAnsi="Times New Roman" w:cs="Times New Roman"/>
                <w:sz w:val="24"/>
                <w:szCs w:val="24"/>
              </w:rPr>
              <w:t xml:space="preserve">; szövegmondat, bekezdés, tömb, szakasz; szövegkohézió (témahálózat, téma-réma, szövegtopik, szövegfókusz, kulcsszó, cím); szövegpragmatika (szövegvilág, nézőpont, fogalmi séma, tudáskeret, forgatókönyv); nyelvtani (szintaktikai) tényező (kötőszó, névmás, névelő, határozószó, előre- és visszautalás, deixis, egyeztetés); intertextualitás, összefüggő szóbeli szövegek: előadás, megbeszélés, vita; a magánélet színtereinek szövegtípusai: levél, köszöntő stb.; </w:t>
            </w:r>
            <w:r w:rsidRPr="006D11B7">
              <w:rPr>
                <w:rFonts w:ascii="Times New Roman" w:hAnsi="Times New Roman" w:cs="Times New Roman"/>
                <w:sz w:val="24"/>
                <w:szCs w:val="24"/>
                <w:lang w:val="cs-CZ"/>
              </w:rPr>
              <w:t>esszé</w:t>
            </w:r>
          </w:p>
        </w:tc>
      </w:tr>
    </w:tbl>
    <w:p w:rsidR="00A626C9" w:rsidRDefault="00A626C9" w:rsidP="00A626C9">
      <w:pPr>
        <w:spacing w:after="0" w:line="240" w:lineRule="auto"/>
        <w:rPr>
          <w:rFonts w:ascii="Times New Roman" w:hAnsi="Times New Roman"/>
          <w:sz w:val="24"/>
          <w:szCs w:val="24"/>
          <w:lang w:val="cs-CZ"/>
        </w:rPr>
      </w:pPr>
    </w:p>
    <w:p w:rsidR="00A626C9" w:rsidRPr="005A10A5" w:rsidRDefault="00A626C9" w:rsidP="00A626C9">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3516"/>
        <w:gridCol w:w="2387"/>
        <w:gridCol w:w="1130"/>
      </w:tblGrid>
      <w:tr w:rsidR="00A626C9" w:rsidRPr="008C43C9" w:rsidTr="001B3A99">
        <w:tc>
          <w:tcPr>
            <w:tcW w:w="2197" w:type="dxa"/>
            <w:vAlign w:val="center"/>
          </w:tcPr>
          <w:p w:rsidR="00A626C9" w:rsidRPr="008C43C9" w:rsidRDefault="00A626C9" w:rsidP="001B3A99">
            <w:pPr>
              <w:spacing w:after="0" w:line="240" w:lineRule="auto"/>
              <w:jc w:val="center"/>
              <w:rPr>
                <w:rFonts w:ascii="Times New Roman" w:hAnsi="Times New Roman"/>
                <w:b/>
                <w:bCs/>
                <w:sz w:val="24"/>
                <w:szCs w:val="24"/>
              </w:rPr>
            </w:pPr>
            <w:r w:rsidRPr="008C43C9">
              <w:rPr>
                <w:rFonts w:ascii="Times New Roman" w:hAnsi="Times New Roman"/>
                <w:b/>
                <w:bCs/>
                <w:sz w:val="24"/>
                <w:szCs w:val="24"/>
                <w:lang w:val="cs-CZ"/>
              </w:rPr>
              <w:t>T</w:t>
            </w:r>
            <w:r>
              <w:rPr>
                <w:rFonts w:ascii="Times New Roman" w:hAnsi="Times New Roman"/>
                <w:b/>
                <w:bCs/>
                <w:sz w:val="24"/>
                <w:szCs w:val="24"/>
                <w:lang w:val="cs-CZ"/>
              </w:rPr>
              <w:t>émakör</w:t>
            </w:r>
          </w:p>
        </w:tc>
        <w:tc>
          <w:tcPr>
            <w:tcW w:w="5903" w:type="dxa"/>
            <w:gridSpan w:val="2"/>
            <w:vAlign w:val="center"/>
          </w:tcPr>
          <w:p w:rsidR="00A626C9" w:rsidRPr="003029D9" w:rsidRDefault="00A626C9" w:rsidP="001B3A99">
            <w:pPr>
              <w:pStyle w:val="ListParagraph"/>
              <w:spacing w:after="0"/>
              <w:ind w:left="0"/>
              <w:contextualSpacing/>
              <w:rPr>
                <w:rFonts w:ascii="Times New Roman" w:eastAsia="Calibri" w:hAnsi="Times New Roman" w:cs="Times New Roman"/>
                <w:b/>
                <w:sz w:val="24"/>
                <w:szCs w:val="24"/>
              </w:rPr>
            </w:pPr>
            <w:r w:rsidRPr="003029D9">
              <w:rPr>
                <w:rFonts w:ascii="Times New Roman" w:hAnsi="Times New Roman" w:cs="Times New Roman"/>
                <w:b/>
                <w:bCs/>
                <w:sz w:val="24"/>
                <w:szCs w:val="24"/>
              </w:rPr>
              <w:t>Stilisztika – stílusrétegek, stílushatás, stíluseszközök, szóképek, alakzatok</w:t>
            </w:r>
          </w:p>
          <w:p w:rsidR="00A626C9" w:rsidRPr="006D11B7" w:rsidRDefault="00A626C9" w:rsidP="001B3A99">
            <w:pPr>
              <w:spacing w:before="120" w:after="0" w:line="240" w:lineRule="auto"/>
              <w:jc w:val="center"/>
              <w:rPr>
                <w:rFonts w:ascii="Times New Roman" w:hAnsi="Times New Roman"/>
                <w:b/>
                <w:bCs/>
                <w:sz w:val="24"/>
                <w:szCs w:val="24"/>
              </w:rPr>
            </w:pPr>
          </w:p>
        </w:tc>
        <w:tc>
          <w:tcPr>
            <w:tcW w:w="1130" w:type="dxa"/>
            <w:vAlign w:val="center"/>
          </w:tcPr>
          <w:p w:rsidR="00A626C9" w:rsidRPr="005A10A5" w:rsidRDefault="00A626C9" w:rsidP="001B3A99">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Pr>
                <w:rFonts w:ascii="Times New Roman" w:hAnsi="Times New Roman"/>
                <w:b/>
                <w:sz w:val="24"/>
                <w:szCs w:val="24"/>
              </w:rPr>
              <w:t>14+3</w:t>
            </w:r>
            <w:r w:rsidRPr="005A10A5">
              <w:rPr>
                <w:rFonts w:ascii="Times New Roman" w:hAnsi="Times New Roman"/>
                <w:b/>
                <w:sz w:val="24"/>
                <w:szCs w:val="24"/>
                <w:lang w:val="cs-CZ"/>
              </w:rPr>
              <w:t xml:space="preserve"> óra</w:t>
            </w:r>
          </w:p>
        </w:tc>
      </w:tr>
      <w:tr w:rsidR="00A626C9" w:rsidRPr="008C43C9" w:rsidTr="001B3A99">
        <w:trPr>
          <w:trHeight w:val="42"/>
        </w:trPr>
        <w:tc>
          <w:tcPr>
            <w:tcW w:w="2197" w:type="dxa"/>
            <w:vMerge w:val="restart"/>
            <w:vAlign w:val="center"/>
          </w:tcPr>
          <w:p w:rsidR="00A626C9" w:rsidRDefault="00A626C9" w:rsidP="001B3A99">
            <w:pPr>
              <w:spacing w:after="0" w:line="240" w:lineRule="auto"/>
              <w:jc w:val="center"/>
              <w:rPr>
                <w:rFonts w:ascii="Times New Roman" w:hAnsi="Times New Roman"/>
                <w:b/>
                <w:bCs/>
                <w:sz w:val="24"/>
                <w:szCs w:val="24"/>
              </w:rPr>
            </w:pPr>
          </w:p>
        </w:tc>
        <w:tc>
          <w:tcPr>
            <w:tcW w:w="3516"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bCs/>
                <w:sz w:val="24"/>
                <w:szCs w:val="24"/>
              </w:rPr>
              <w:t>A stílus fogalma és hírértéke</w:t>
            </w:r>
          </w:p>
        </w:tc>
        <w:tc>
          <w:tcPr>
            <w:tcW w:w="3517" w:type="dxa"/>
            <w:gridSpan w:val="2"/>
            <w:vMerge w:val="restart"/>
          </w:tcPr>
          <w:p w:rsidR="00A626C9" w:rsidRPr="00BA1F6A" w:rsidRDefault="00A626C9" w:rsidP="001B3A99">
            <w:pPr>
              <w:rPr>
                <w:rFonts w:ascii="Times New Roman" w:hAnsi="Times New Roman" w:cs="Times New Roman"/>
                <w:sz w:val="24"/>
                <w:szCs w:val="24"/>
              </w:rPr>
            </w:pPr>
            <w:r w:rsidRPr="00BA1F6A">
              <w:rPr>
                <w:rFonts w:ascii="Times New Roman" w:hAnsi="Times New Roman" w:cs="Times New Roman"/>
                <w:sz w:val="24"/>
                <w:szCs w:val="24"/>
              </w:rPr>
              <w:t xml:space="preserve">Mindennapi stilisztikánk: </w:t>
            </w:r>
            <w:r w:rsidRPr="00BA1F6A">
              <w:rPr>
                <w:rFonts w:ascii="Times New Roman" w:hAnsi="Times New Roman" w:cs="Times New Roman"/>
                <w:sz w:val="24"/>
                <w:szCs w:val="24"/>
              </w:rPr>
              <w:lastRenderedPageBreak/>
              <w:t>társadalmi elvárások és megnyilatkozásaink stílusa</w:t>
            </w:r>
          </w:p>
          <w:p w:rsidR="00A626C9" w:rsidRPr="00BA1F6A" w:rsidRDefault="00A626C9" w:rsidP="001B3A99">
            <w:pPr>
              <w:rPr>
                <w:rFonts w:ascii="Times New Roman" w:hAnsi="Times New Roman" w:cs="Times New Roman"/>
                <w:sz w:val="24"/>
                <w:szCs w:val="24"/>
              </w:rPr>
            </w:pPr>
            <w:r w:rsidRPr="00BA1F6A">
              <w:rPr>
                <w:rFonts w:ascii="Times New Roman" w:hAnsi="Times New Roman" w:cs="Times New Roman"/>
                <w:sz w:val="24"/>
                <w:szCs w:val="24"/>
              </w:rPr>
              <w:t>Stílusparódia</w:t>
            </w:r>
          </w:p>
          <w:p w:rsidR="00A626C9" w:rsidRPr="00BA1F6A" w:rsidRDefault="00A626C9" w:rsidP="001B3A99">
            <w:pPr>
              <w:rPr>
                <w:rFonts w:ascii="Times New Roman" w:hAnsi="Times New Roman" w:cs="Times New Roman"/>
                <w:sz w:val="24"/>
                <w:szCs w:val="24"/>
              </w:rPr>
            </w:pPr>
            <w:r w:rsidRPr="00BA1F6A">
              <w:rPr>
                <w:rFonts w:ascii="Times New Roman" w:hAnsi="Times New Roman" w:cs="Times New Roman"/>
                <w:sz w:val="24"/>
                <w:szCs w:val="24"/>
              </w:rPr>
              <w:t>Korstílusok, stílusirányzatok</w:t>
            </w:r>
          </w:p>
          <w:p w:rsidR="00A626C9" w:rsidRPr="00BA1F6A" w:rsidRDefault="00A626C9" w:rsidP="001B3A99">
            <w:pPr>
              <w:rPr>
                <w:rFonts w:ascii="Times New Roman" w:hAnsi="Times New Roman" w:cs="Times New Roman"/>
                <w:sz w:val="24"/>
                <w:szCs w:val="24"/>
              </w:rPr>
            </w:pPr>
            <w:r w:rsidRPr="00BA1F6A">
              <w:rPr>
                <w:rFonts w:ascii="Times New Roman" w:hAnsi="Times New Roman" w:cs="Times New Roman"/>
                <w:sz w:val="24"/>
                <w:szCs w:val="24"/>
              </w:rPr>
              <w:t xml:space="preserve">Az íráskép stilisztikai hatásai </w:t>
            </w:r>
          </w:p>
          <w:p w:rsidR="00A626C9" w:rsidRPr="00BA1F6A" w:rsidRDefault="00A626C9" w:rsidP="001B3A99">
            <w:pPr>
              <w:rPr>
                <w:rFonts w:ascii="Times New Roman" w:hAnsi="Times New Roman" w:cs="Times New Roman"/>
                <w:sz w:val="24"/>
                <w:szCs w:val="24"/>
              </w:rPr>
            </w:pPr>
            <w:r w:rsidRPr="00BA1F6A">
              <w:rPr>
                <w:rFonts w:ascii="Times New Roman" w:hAnsi="Times New Roman" w:cs="Times New Roman"/>
                <w:sz w:val="24"/>
                <w:szCs w:val="24"/>
              </w:rPr>
              <w:t>Egyéni szóalkotások stilisztikai hatása</w:t>
            </w:r>
          </w:p>
          <w:p w:rsidR="00A626C9" w:rsidRPr="00BA1F6A" w:rsidRDefault="00A626C9" w:rsidP="001B3A99">
            <w:pPr>
              <w:pStyle w:val="Szveg"/>
              <w:rPr>
                <w:rFonts w:ascii="Times New Roman" w:hAnsi="Times New Roman"/>
              </w:rPr>
            </w:pPr>
            <w:r w:rsidRPr="00BA1F6A">
              <w:rPr>
                <w:rFonts w:ascii="Times New Roman" w:hAnsi="Times New Roman"/>
              </w:rPr>
              <w:t>Összetett képrendszerek, képi hálózatok, jelképrendszerek</w:t>
            </w:r>
          </w:p>
          <w:p w:rsidR="00A626C9" w:rsidRDefault="00A626C9" w:rsidP="001B3A99">
            <w:pPr>
              <w:pStyle w:val="ListParagraph"/>
              <w:spacing w:after="120"/>
              <w:ind w:left="0"/>
              <w:contextualSpacing/>
              <w:jc w:val="both"/>
              <w:rPr>
                <w:rFonts w:ascii="Times New Roman" w:hAnsi="Times New Roman" w:cs="Times New Roman"/>
                <w:sz w:val="24"/>
                <w:szCs w:val="24"/>
              </w:rPr>
            </w:pPr>
          </w:p>
        </w:tc>
      </w:tr>
      <w:tr w:rsidR="00A626C9" w:rsidRPr="008C43C9" w:rsidTr="001B3A99">
        <w:trPr>
          <w:trHeight w:val="40"/>
        </w:trPr>
        <w:tc>
          <w:tcPr>
            <w:tcW w:w="2197"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16"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bCs/>
                <w:sz w:val="24"/>
                <w:szCs w:val="24"/>
              </w:rPr>
              <w:t>A stílus kifejező ereje</w:t>
            </w:r>
          </w:p>
        </w:tc>
        <w:tc>
          <w:tcPr>
            <w:tcW w:w="3517" w:type="dxa"/>
            <w:gridSpan w:val="2"/>
            <w:vMerge/>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p>
        </w:tc>
      </w:tr>
      <w:tr w:rsidR="00A626C9" w:rsidRPr="008C43C9" w:rsidTr="001B3A99">
        <w:trPr>
          <w:trHeight w:val="40"/>
        </w:trPr>
        <w:tc>
          <w:tcPr>
            <w:tcW w:w="2197"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16" w:type="dxa"/>
          </w:tcPr>
          <w:p w:rsidR="00A626C9" w:rsidRPr="00BA1F6A" w:rsidRDefault="00A626C9" w:rsidP="001B3A99">
            <w:pPr>
              <w:rPr>
                <w:rFonts w:ascii="Times New Roman" w:hAnsi="Times New Roman" w:cs="Times New Roman"/>
                <w:sz w:val="24"/>
                <w:szCs w:val="24"/>
              </w:rPr>
            </w:pPr>
            <w:r w:rsidRPr="00BA1F6A">
              <w:rPr>
                <w:rFonts w:ascii="Times New Roman" w:hAnsi="Times New Roman" w:cs="Times New Roman"/>
                <w:sz w:val="24"/>
                <w:szCs w:val="24"/>
              </w:rPr>
              <w:t>Stílusrétegek:társalgási, tudományos, publicisztikai, hivatalos, szónoki és irodalmi stílus</w:t>
            </w:r>
          </w:p>
        </w:tc>
        <w:tc>
          <w:tcPr>
            <w:tcW w:w="3517" w:type="dxa"/>
            <w:gridSpan w:val="2"/>
            <w:vMerge/>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p>
        </w:tc>
      </w:tr>
      <w:tr w:rsidR="00A626C9" w:rsidRPr="008C43C9" w:rsidTr="001B3A99">
        <w:trPr>
          <w:trHeight w:val="40"/>
        </w:trPr>
        <w:tc>
          <w:tcPr>
            <w:tcW w:w="2197"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16"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Stílusárnyalatok (pl.: neutrális, gúnyos, patetikus, népies, familiáris, költői, archaikus)</w:t>
            </w:r>
          </w:p>
        </w:tc>
        <w:tc>
          <w:tcPr>
            <w:tcW w:w="3517" w:type="dxa"/>
            <w:gridSpan w:val="2"/>
            <w:vMerge/>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p>
        </w:tc>
      </w:tr>
      <w:tr w:rsidR="00A626C9" w:rsidRPr="008C43C9" w:rsidTr="001B3A99">
        <w:trPr>
          <w:trHeight w:val="40"/>
        </w:trPr>
        <w:tc>
          <w:tcPr>
            <w:tcW w:w="2197"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16"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A mondatstilisztikai eszközök (a verbális stílus, nominális stílus, a körmondat)</w:t>
            </w:r>
          </w:p>
        </w:tc>
        <w:tc>
          <w:tcPr>
            <w:tcW w:w="3517" w:type="dxa"/>
            <w:gridSpan w:val="2"/>
            <w:vMerge/>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p>
        </w:tc>
      </w:tr>
      <w:tr w:rsidR="00A626C9" w:rsidRPr="008C43C9" w:rsidTr="001B3A99">
        <w:trPr>
          <w:trHeight w:val="40"/>
        </w:trPr>
        <w:tc>
          <w:tcPr>
            <w:tcW w:w="2197"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16"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Hangszimbolika,hangutánzás, hangulatfestés</w:t>
            </w:r>
          </w:p>
        </w:tc>
        <w:tc>
          <w:tcPr>
            <w:tcW w:w="3517" w:type="dxa"/>
            <w:gridSpan w:val="2"/>
            <w:vMerge/>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p>
        </w:tc>
      </w:tr>
      <w:tr w:rsidR="00A626C9" w:rsidRPr="008C43C9" w:rsidTr="001B3A99">
        <w:trPr>
          <w:trHeight w:val="40"/>
        </w:trPr>
        <w:tc>
          <w:tcPr>
            <w:tcW w:w="2197"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16"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Szóképek (egyszerű; hasonlatból kinövő szóképek /metafora, szinesztézia/, érintkezésen nyugvó szóképek /metonímia, szinekdoché/, összetett szóképek /összetett költői kép, allegória, szimbólum/)</w:t>
            </w:r>
          </w:p>
        </w:tc>
        <w:tc>
          <w:tcPr>
            <w:tcW w:w="3517" w:type="dxa"/>
            <w:gridSpan w:val="2"/>
            <w:vMerge/>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p>
        </w:tc>
      </w:tr>
      <w:tr w:rsidR="00A626C9" w:rsidRPr="008C43C9" w:rsidTr="001B3A99">
        <w:trPr>
          <w:trHeight w:val="40"/>
        </w:trPr>
        <w:tc>
          <w:tcPr>
            <w:tcW w:w="2197" w:type="dxa"/>
            <w:vMerge/>
            <w:vAlign w:val="center"/>
          </w:tcPr>
          <w:p w:rsidR="00A626C9" w:rsidRDefault="00A626C9" w:rsidP="001B3A99">
            <w:pPr>
              <w:spacing w:after="0" w:line="240" w:lineRule="auto"/>
              <w:jc w:val="center"/>
              <w:rPr>
                <w:rFonts w:ascii="Times New Roman" w:hAnsi="Times New Roman"/>
                <w:b/>
                <w:bCs/>
                <w:sz w:val="24"/>
                <w:szCs w:val="24"/>
              </w:rPr>
            </w:pPr>
          </w:p>
        </w:tc>
        <w:tc>
          <w:tcPr>
            <w:tcW w:w="3516" w:type="dxa"/>
          </w:tcPr>
          <w:p w:rsidR="00A626C9" w:rsidRPr="00BA1F6A" w:rsidRDefault="00A626C9" w:rsidP="001B3A99">
            <w:pPr>
              <w:pStyle w:val="ListParagraph"/>
              <w:spacing w:after="120"/>
              <w:ind w:left="0"/>
              <w:contextualSpacing/>
              <w:jc w:val="both"/>
              <w:rPr>
                <w:rFonts w:ascii="Times New Roman" w:hAnsi="Times New Roman" w:cs="Times New Roman"/>
                <w:sz w:val="24"/>
                <w:szCs w:val="24"/>
              </w:rPr>
            </w:pPr>
            <w:r w:rsidRPr="00BA1F6A">
              <w:rPr>
                <w:rFonts w:ascii="Times New Roman" w:hAnsi="Times New Roman" w:cs="Times New Roman"/>
                <w:sz w:val="24"/>
                <w:szCs w:val="24"/>
              </w:rPr>
              <w:t>Költői alakzatok (ismétlés, felcserélés, kihagyás) köznyelvi és irodalmi szövegekben</w:t>
            </w:r>
          </w:p>
        </w:tc>
        <w:tc>
          <w:tcPr>
            <w:tcW w:w="3517" w:type="dxa"/>
            <w:gridSpan w:val="2"/>
            <w:vMerge/>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p>
        </w:tc>
      </w:tr>
      <w:tr w:rsidR="00A626C9" w:rsidRPr="008C43C9" w:rsidTr="001B3A99">
        <w:tc>
          <w:tcPr>
            <w:tcW w:w="2197" w:type="dxa"/>
            <w:vAlign w:val="center"/>
          </w:tcPr>
          <w:p w:rsidR="00A626C9" w:rsidRPr="008C43C9" w:rsidRDefault="00A626C9" w:rsidP="001B3A99">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r w:rsidRPr="008C43C9">
              <w:rPr>
                <w:rFonts w:ascii="Times New Roman" w:hAnsi="Times New Roman"/>
                <w:b/>
                <w:bCs/>
                <w:sz w:val="24"/>
                <w:szCs w:val="24"/>
              </w:rPr>
              <w:t xml:space="preserve"> </w:t>
            </w:r>
          </w:p>
        </w:tc>
        <w:tc>
          <w:tcPr>
            <w:tcW w:w="7033" w:type="dxa"/>
            <w:gridSpan w:val="3"/>
          </w:tcPr>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 szerepének tudatosítása</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stiláris különbségek felfedeztetése</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Az alakzatok és a szóképek hatásának, szerepének vizsgálata szövegelemzéskor</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 a stilisztika, a stílustípusok</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stílusérték</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stílushatás</w:t>
            </w:r>
          </w:p>
          <w:p w:rsidR="00A626C9" w:rsidRDefault="00A626C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Stílusgyakorlatok</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hangalak és jelentés viszonyának felismertetése</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Értelmezési gyakorlatok különböző beszédhelyzetekben</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mondat- és szövegjelentést meghatározó tényezők felismertetése, tudatosítása</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magyar szórend megváltozása és az üzenet jelentésváltozása közötti összefüggés tudatosítása</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mindennapi kommunikáció gyakori metaforikus kifejezéseinek és használati körének megfigyelése, értelmezése</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Szótárhasználat fejlesztése</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jel és a nyelvi jel fogalma, összetevői</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A jel és a jelentés összefüggése, jelentéselemek</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lastRenderedPageBreak/>
              <w:t>A hangalak és a jelentés viszonya, jelentésmező</w:t>
            </w:r>
          </w:p>
          <w:p w:rsidR="00A626C9" w:rsidRDefault="00A626C9" w:rsidP="00425F77">
            <w:pPr>
              <w:pStyle w:val="ListParagraph"/>
              <w:numPr>
                <w:ilvl w:val="0"/>
                <w:numId w:val="6"/>
              </w:numPr>
              <w:spacing w:after="0"/>
              <w:ind w:left="426"/>
              <w:contextualSpacing/>
              <w:jc w:val="both"/>
              <w:rPr>
                <w:rFonts w:ascii="Times New Roman" w:hAnsi="Times New Roman" w:cs="Times New Roman"/>
                <w:sz w:val="24"/>
                <w:szCs w:val="24"/>
              </w:rPr>
            </w:pPr>
            <w:r>
              <w:rPr>
                <w:rFonts w:ascii="Times New Roman" w:hAnsi="Times New Roman" w:cs="Times New Roman"/>
                <w:sz w:val="24"/>
                <w:szCs w:val="24"/>
              </w:rPr>
              <w:t xml:space="preserve">Motivált és motiválatlan jelentés </w:t>
            </w:r>
          </w:p>
          <w:p w:rsidR="00A626C9" w:rsidRDefault="00A626C9" w:rsidP="00425F77">
            <w:pPr>
              <w:pStyle w:val="ListParagraph"/>
              <w:numPr>
                <w:ilvl w:val="0"/>
                <w:numId w:val="6"/>
              </w:numPr>
              <w:spacing w:after="0"/>
              <w:ind w:left="426" w:hanging="283"/>
              <w:contextualSpacing/>
              <w:jc w:val="both"/>
              <w:rPr>
                <w:rFonts w:ascii="Times New Roman" w:hAnsi="Times New Roman" w:cs="Times New Roman"/>
                <w:sz w:val="24"/>
                <w:szCs w:val="24"/>
              </w:rPr>
            </w:pPr>
            <w:r>
              <w:rPr>
                <w:rFonts w:ascii="Times New Roman" w:hAnsi="Times New Roman" w:cs="Times New Roman"/>
                <w:sz w:val="24"/>
                <w:szCs w:val="24"/>
              </w:rPr>
              <w:t>A metaforikus kifejezések szerkezete, jellemző típusai, használatuk</w:t>
            </w:r>
          </w:p>
          <w:p w:rsidR="00A626C9" w:rsidRDefault="00A626C9" w:rsidP="00425F77">
            <w:pPr>
              <w:pStyle w:val="ListParagraph"/>
              <w:numPr>
                <w:ilvl w:val="0"/>
                <w:numId w:val="6"/>
              </w:numPr>
              <w:spacing w:after="0"/>
              <w:ind w:left="426" w:hanging="283"/>
              <w:contextualSpacing/>
              <w:jc w:val="both"/>
              <w:rPr>
                <w:rFonts w:ascii="Times New Roman" w:hAnsi="Times New Roman" w:cs="Times New Roman"/>
                <w:sz w:val="24"/>
                <w:szCs w:val="24"/>
              </w:rPr>
            </w:pPr>
            <w:r>
              <w:rPr>
                <w:rFonts w:ascii="Times New Roman" w:hAnsi="Times New Roman" w:cs="Times New Roman"/>
                <w:sz w:val="24"/>
                <w:szCs w:val="24"/>
              </w:rPr>
              <w:t>A mondat- és szövegjelentés</w:t>
            </w:r>
          </w:p>
          <w:p w:rsidR="00A626C9" w:rsidRPr="008C43C9" w:rsidRDefault="00A626C9" w:rsidP="001B3A99">
            <w:pPr>
              <w:spacing w:before="120" w:after="0" w:line="240" w:lineRule="auto"/>
              <w:rPr>
                <w:rFonts w:ascii="Times New Roman" w:hAnsi="Times New Roman"/>
                <w:sz w:val="24"/>
                <w:szCs w:val="24"/>
              </w:rPr>
            </w:pPr>
          </w:p>
        </w:tc>
      </w:tr>
      <w:tr w:rsidR="00A626C9" w:rsidRPr="008C43C9" w:rsidTr="001B3A99">
        <w:trPr>
          <w:trHeight w:val="328"/>
        </w:trPr>
        <w:tc>
          <w:tcPr>
            <w:tcW w:w="2197" w:type="dxa"/>
            <w:vAlign w:val="center"/>
          </w:tcPr>
          <w:p w:rsidR="00A626C9" w:rsidRPr="008C43C9" w:rsidRDefault="00A626C9" w:rsidP="001B3A99">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r>
              <w:rPr>
                <w:rFonts w:ascii="Times New Roman" w:hAnsi="Times New Roman"/>
                <w:b/>
                <w:sz w:val="24"/>
                <w:szCs w:val="24"/>
              </w:rPr>
              <w:t xml:space="preserve"> </w:t>
            </w:r>
          </w:p>
        </w:tc>
        <w:tc>
          <w:tcPr>
            <w:tcW w:w="7033" w:type="dxa"/>
            <w:gridSpan w:val="3"/>
          </w:tcPr>
          <w:p w:rsidR="00A626C9" w:rsidRPr="00BA1F6A" w:rsidRDefault="00A626C9" w:rsidP="001B3A99">
            <w:pPr>
              <w:rPr>
                <w:rFonts w:ascii="Times New Roman" w:hAnsi="Times New Roman" w:cs="Times New Roman"/>
                <w:sz w:val="24"/>
                <w:szCs w:val="24"/>
              </w:rPr>
            </w:pPr>
            <w:r w:rsidRPr="006D11B7">
              <w:rPr>
                <w:rFonts w:ascii="Times New Roman" w:hAnsi="Times New Roman" w:cs="Times New Roman"/>
                <w:sz w:val="24"/>
                <w:szCs w:val="24"/>
              </w:rPr>
              <w:t xml:space="preserve">stílus, </w:t>
            </w:r>
            <w:r w:rsidRPr="006D11B7">
              <w:rPr>
                <w:rFonts w:ascii="Times New Roman" w:hAnsi="Times New Roman" w:cs="Times New Roman"/>
                <w:sz w:val="24"/>
                <w:szCs w:val="24"/>
                <w:lang w:val="cs-CZ"/>
              </w:rPr>
              <w:t>stilisztika</w:t>
            </w:r>
            <w:r w:rsidRPr="006D11B7">
              <w:rPr>
                <w:rFonts w:ascii="Times New Roman" w:hAnsi="Times New Roman" w:cs="Times New Roman"/>
                <w:sz w:val="24"/>
                <w:szCs w:val="24"/>
              </w:rPr>
              <w:t>, stílustípus (bizalmas, közömbös, választékos stb.); stílusérték (alkalmi és állandó); stílusréteg (társalgási, tudományos, publicisztikai, hivatalos, szónoki, irodalmi); stílushatás; néhány gyakoribb szókép és alakzat köznyelvi és irodalmi példákban, jelentésszerkezet, jelentéselem, jelentésmező, jelhasználati szabály; denotatív, konnotatív jelentés; metaforikus jelentés</w:t>
            </w:r>
            <w:r w:rsidRPr="006D11B7">
              <w:rPr>
                <w:rFonts w:ascii="Times New Roman" w:hAnsi="Times New Roman" w:cs="Times New Roman"/>
                <w:bCs/>
                <w:sz w:val="24"/>
                <w:szCs w:val="24"/>
              </w:rPr>
              <w:t>; motivált és motiválatlan szó, hangutánzó, hangulatfestő szó; egyjelentésű, többjelentésű szó, azonos alakú szó, rokon értelmű szó, hasonló alakú szópár, ellentétes jelentés</w:t>
            </w:r>
          </w:p>
        </w:tc>
      </w:tr>
    </w:tbl>
    <w:p w:rsidR="008217EF" w:rsidRDefault="008217EF" w:rsidP="00664DA9">
      <w:pPr>
        <w:ind w:firstLine="708"/>
        <w:jc w:val="center"/>
        <w:rPr>
          <w:b/>
          <w:sz w:val="28"/>
          <w:szCs w:val="28"/>
        </w:rPr>
      </w:pPr>
    </w:p>
    <w:p w:rsidR="00CD1AB3" w:rsidRDefault="00CD1AB3" w:rsidP="00E677BB">
      <w:pPr>
        <w:rPr>
          <w:rFonts w:ascii="Times New Roman" w:hAnsi="Times New Roman" w:cs="Times New Roman"/>
          <w:b/>
          <w:sz w:val="28"/>
          <w:szCs w:val="28"/>
        </w:rPr>
      </w:pPr>
    </w:p>
    <w:p w:rsidR="00664DA9" w:rsidRPr="00B25144" w:rsidRDefault="00664DA9" w:rsidP="00664DA9">
      <w:pPr>
        <w:jc w:val="center"/>
        <w:rPr>
          <w:rFonts w:ascii="Times New Roman" w:hAnsi="Times New Roman" w:cs="Times New Roman"/>
          <w:b/>
          <w:sz w:val="28"/>
          <w:szCs w:val="28"/>
        </w:rPr>
      </w:pPr>
      <w:r w:rsidRPr="00B25144">
        <w:rPr>
          <w:rFonts w:ascii="Times New Roman" w:hAnsi="Times New Roman" w:cs="Times New Roman"/>
          <w:b/>
          <w:sz w:val="28"/>
          <w:szCs w:val="28"/>
        </w:rPr>
        <w:t>Magyar irodalom</w:t>
      </w:r>
    </w:p>
    <w:p w:rsidR="00664DA9" w:rsidRPr="00B25144" w:rsidRDefault="00664DA9" w:rsidP="00664DA9">
      <w:pPr>
        <w:ind w:firstLine="708"/>
        <w:jc w:val="center"/>
        <w:rPr>
          <w:rFonts w:ascii="Times New Roman" w:hAnsi="Times New Roman" w:cs="Times New Roman"/>
        </w:rPr>
      </w:pPr>
      <w:r w:rsidRPr="00B25144">
        <w:rPr>
          <w:rFonts w:ascii="Times New Roman" w:hAnsi="Times New Roman" w:cs="Times New Roman"/>
          <w:b/>
          <w:sz w:val="28"/>
          <w:szCs w:val="28"/>
        </w:rPr>
        <w:t xml:space="preserve">9. </w:t>
      </w:r>
      <w:r>
        <w:rPr>
          <w:rFonts w:ascii="Times New Roman" w:hAnsi="Times New Roman" w:cs="Times New Roman"/>
          <w:b/>
          <w:sz w:val="28"/>
          <w:szCs w:val="28"/>
        </w:rPr>
        <w:t xml:space="preserve">nyelvi előkészítő </w:t>
      </w:r>
      <w:r w:rsidRPr="00B25144">
        <w:rPr>
          <w:rFonts w:ascii="Times New Roman" w:hAnsi="Times New Roman" w:cs="Times New Roman"/>
          <w:b/>
          <w:sz w:val="28"/>
          <w:szCs w:val="28"/>
        </w:rPr>
        <w:t>évfolyam</w:t>
      </w:r>
    </w:p>
    <w:p w:rsidR="00664DA9" w:rsidRDefault="00664DA9" w:rsidP="00664DA9">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51/év</w:t>
      </w:r>
      <w:r w:rsidRPr="00E457A3">
        <w:rPr>
          <w:rFonts w:ascii="Times New Roman" w:hAnsi="Times New Roman" w:cs="Times New Roman"/>
          <w:b/>
          <w:sz w:val="24"/>
          <w:szCs w:val="24"/>
        </w:rPr>
        <w:t xml:space="preserve"> </w:t>
      </w:r>
    </w:p>
    <w:p w:rsidR="00664DA9" w:rsidRPr="00E457A3" w:rsidRDefault="00664DA9" w:rsidP="00664DA9">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t>1,5</w:t>
      </w:r>
      <w:r w:rsidRPr="00E457A3">
        <w:rPr>
          <w:rFonts w:ascii="Times New Roman" w:hAnsi="Times New Roman" w:cs="Times New Roman"/>
          <w:b/>
          <w:sz w:val="24"/>
          <w:szCs w:val="24"/>
        </w:rPr>
        <w:t>/hét</w:t>
      </w:r>
    </w:p>
    <w:p w:rsidR="00664DA9" w:rsidRPr="00E457A3" w:rsidRDefault="00664DA9" w:rsidP="00664DA9">
      <w:pPr>
        <w:ind w:firstLine="708"/>
        <w:jc w:val="center"/>
        <w:rPr>
          <w:rFonts w:ascii="Times New Roman" w:hAnsi="Times New Roman" w:cs="Times New Roman"/>
          <w:sz w:val="24"/>
          <w:szCs w:val="24"/>
        </w:rPr>
      </w:pPr>
    </w:p>
    <w:p w:rsidR="00664DA9" w:rsidRDefault="00664DA9" w:rsidP="00664DA9">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664DA9" w:rsidRPr="002A4648" w:rsidRDefault="00664DA9" w:rsidP="001B3A99">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664DA9" w:rsidRPr="002A4648" w:rsidRDefault="00664DA9" w:rsidP="001B3A99">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vAlign w:val="center"/>
          </w:tcPr>
          <w:p w:rsidR="00664DA9" w:rsidRPr="002A4648" w:rsidRDefault="00664DA9" w:rsidP="001B3A99">
            <w:pPr>
              <w:spacing w:after="0" w:line="240" w:lineRule="auto"/>
              <w:jc w:val="center"/>
              <w:rPr>
                <w:rFonts w:ascii="Times New Roman" w:hAnsi="Times New Roman" w:cs="Times New Roman"/>
                <w:sz w:val="24"/>
                <w:szCs w:val="24"/>
              </w:rPr>
            </w:pPr>
            <w:r w:rsidRPr="006E78B5">
              <w:rPr>
                <w:rFonts w:ascii="Times New Roman" w:hAnsi="Times New Roman" w:cs="Times New Roman"/>
                <w:b/>
                <w:sz w:val="24"/>
                <w:szCs w:val="24"/>
              </w:rPr>
              <w:t>Bevezetés az irodalomba – művészet, irodalom</w:t>
            </w:r>
          </w:p>
        </w:tc>
        <w:tc>
          <w:tcPr>
            <w:tcW w:w="1544"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Pr>
                <w:rFonts w:ascii="Times New Roman" w:hAnsi="Times New Roman" w:cs="Times New Roman"/>
                <w:b/>
                <w:sz w:val="24"/>
                <w:szCs w:val="24"/>
              </w:rPr>
              <w:t>10+6</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664DA9" w:rsidRPr="002A4648" w:rsidRDefault="00664DA9" w:rsidP="001B3A99">
            <w:pPr>
              <w:spacing w:after="0" w:line="240" w:lineRule="auto"/>
              <w:jc w:val="center"/>
              <w:rPr>
                <w:rFonts w:ascii="Times New Roman" w:hAnsi="Times New Roman" w:cs="Times New Roman"/>
                <w:sz w:val="24"/>
                <w:szCs w:val="24"/>
              </w:rPr>
            </w:pPr>
            <w:r w:rsidRPr="00685168">
              <w:rPr>
                <w:rFonts w:ascii="Times New Roman" w:hAnsi="Times New Roman" w:cs="Times New Roman"/>
                <w:b/>
                <w:sz w:val="24"/>
                <w:szCs w:val="24"/>
              </w:rPr>
              <w:t>Az irodalom ősi formái. Mágia, mítosz, mitológia</w:t>
            </w:r>
          </w:p>
        </w:tc>
        <w:tc>
          <w:tcPr>
            <w:tcW w:w="1544"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Pr>
                <w:rFonts w:ascii="Times New Roman" w:hAnsi="Times New Roman" w:cs="Times New Roman"/>
                <w:b/>
                <w:sz w:val="24"/>
                <w:szCs w:val="24"/>
              </w:rPr>
              <w:t>12</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3.</w:t>
            </w:r>
          </w:p>
        </w:tc>
        <w:tc>
          <w:tcPr>
            <w:tcW w:w="5760" w:type="dxa"/>
            <w:shd w:val="clear" w:color="auto" w:fill="auto"/>
            <w:vAlign w:val="center"/>
          </w:tcPr>
          <w:p w:rsidR="00664DA9" w:rsidRPr="002A4648" w:rsidRDefault="00664DA9" w:rsidP="001B3A99">
            <w:pPr>
              <w:spacing w:after="0" w:line="240" w:lineRule="auto"/>
              <w:jc w:val="center"/>
              <w:rPr>
                <w:rFonts w:ascii="Times New Roman" w:hAnsi="Times New Roman" w:cs="Times New Roman"/>
                <w:b/>
                <w:sz w:val="24"/>
                <w:szCs w:val="24"/>
              </w:rPr>
            </w:pPr>
            <w:r w:rsidRPr="00685168">
              <w:rPr>
                <w:rFonts w:ascii="Times New Roman" w:hAnsi="Times New Roman" w:cs="Times New Roman"/>
                <w:b/>
                <w:sz w:val="24"/>
                <w:szCs w:val="24"/>
              </w:rPr>
              <w:t>A görög irodalom</w:t>
            </w:r>
          </w:p>
        </w:tc>
        <w:tc>
          <w:tcPr>
            <w:tcW w:w="1544"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Pr>
                <w:rFonts w:ascii="Times New Roman" w:hAnsi="Times New Roman" w:cs="Times New Roman"/>
                <w:b/>
                <w:sz w:val="24"/>
                <w:szCs w:val="24"/>
              </w:rPr>
              <w:t>19+4</w:t>
            </w:r>
          </w:p>
        </w:tc>
      </w:tr>
    </w:tbl>
    <w:p w:rsidR="00664DA9" w:rsidRDefault="00664DA9" w:rsidP="00664DA9">
      <w:pPr>
        <w:spacing w:after="0" w:line="240" w:lineRule="auto"/>
        <w:rPr>
          <w:rFonts w:ascii="Times New Roman" w:hAnsi="Times New Roman"/>
          <w:b/>
          <w:bCs/>
          <w:sz w:val="24"/>
          <w:szCs w:val="24"/>
        </w:rPr>
      </w:pPr>
    </w:p>
    <w:p w:rsidR="00664DA9" w:rsidRPr="006E78B5" w:rsidRDefault="00664DA9" w:rsidP="00664DA9">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1B3A99">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sz w:val="24"/>
                <w:szCs w:val="24"/>
              </w:rPr>
              <w:t>Bevezetés az irodalomba – művészet, irodalom</w:t>
            </w:r>
          </w:p>
        </w:tc>
        <w:tc>
          <w:tcPr>
            <w:tcW w:w="1730" w:type="dxa"/>
            <w:shd w:val="clear" w:color="auto" w:fill="auto"/>
          </w:tcPr>
          <w:p w:rsidR="00664DA9" w:rsidRPr="00C83D72" w:rsidRDefault="00664DA9" w:rsidP="001B3A99">
            <w:pPr>
              <w:rPr>
                <w:rFonts w:ascii="Times New Roman" w:hAnsi="Times New Roman" w:cs="Times New Roman"/>
                <w:b/>
                <w:color w:val="000000"/>
                <w:sz w:val="24"/>
                <w:szCs w:val="24"/>
              </w:rPr>
            </w:pPr>
            <w:r>
              <w:rPr>
                <w:rFonts w:ascii="Times New Roman" w:hAnsi="Times New Roman" w:cs="Times New Roman"/>
                <w:b/>
                <w:color w:val="000000"/>
                <w:sz w:val="24"/>
                <w:szCs w:val="24"/>
              </w:rPr>
              <w:t>Órakeret  10+6</w:t>
            </w:r>
            <w:r w:rsidRPr="00C83D72">
              <w:rPr>
                <w:rFonts w:ascii="Times New Roman" w:hAnsi="Times New Roman" w:cs="Times New Roman"/>
                <w:b/>
                <w:color w:val="000000"/>
                <w:sz w:val="24"/>
                <w:szCs w:val="24"/>
              </w:rPr>
              <w:t xml:space="preserve"> óra</w:t>
            </w:r>
          </w:p>
        </w:tc>
      </w:tr>
      <w:tr w:rsidR="00664DA9" w:rsidRPr="00F32A37" w:rsidTr="001B3A99">
        <w:trPr>
          <w:trHeight w:val="420"/>
        </w:trPr>
        <w:tc>
          <w:tcPr>
            <w:tcW w:w="1951" w:type="dxa"/>
            <w:vMerge w:val="restart"/>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664DA9" w:rsidRPr="00C83D72" w:rsidRDefault="00664DA9" w:rsidP="00425F77">
            <w:pPr>
              <w:numPr>
                <w:ilvl w:val="0"/>
                <w:numId w:val="7"/>
              </w:numPr>
              <w:spacing w:after="200" w:line="276" w:lineRule="auto"/>
              <w:ind w:right="113"/>
              <w:rPr>
                <w:rFonts w:ascii="Times New Roman" w:hAnsi="Times New Roman" w:cs="Times New Roman"/>
                <w:b/>
                <w:i/>
                <w:color w:val="000000"/>
                <w:sz w:val="24"/>
                <w:szCs w:val="24"/>
              </w:rPr>
            </w:pPr>
            <w:r w:rsidRPr="00C83D72">
              <w:rPr>
                <w:rFonts w:ascii="Times New Roman" w:hAnsi="Times New Roman" w:cs="Times New Roman"/>
                <w:b/>
                <w:i/>
                <w:sz w:val="24"/>
                <w:szCs w:val="24"/>
              </w:rPr>
              <w:t>Az irodalom és hatása</w:t>
            </w:r>
          </w:p>
        </w:tc>
      </w:tr>
      <w:tr w:rsidR="00664DA9" w:rsidRPr="00F32A37" w:rsidTr="001B3A99">
        <w:trPr>
          <w:trHeight w:val="51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Cs/>
                <w:sz w:val="24"/>
                <w:szCs w:val="24"/>
              </w:rPr>
              <w:t>Karinthy Frigyes: A cirkusz</w:t>
            </w:r>
          </w:p>
          <w:p w:rsidR="00664DA9" w:rsidRPr="00C83D72" w:rsidRDefault="00664DA9" w:rsidP="001B3A99">
            <w:pPr>
              <w:outlineLvl w:val="1"/>
              <w:rPr>
                <w:rFonts w:ascii="Times New Roman" w:hAnsi="Times New Roman" w:cs="Times New Roman"/>
                <w:sz w:val="24"/>
                <w:szCs w:val="24"/>
              </w:rPr>
            </w:pPr>
          </w:p>
        </w:tc>
        <w:tc>
          <w:tcPr>
            <w:tcW w:w="3700" w:type="dxa"/>
            <w:gridSpan w:val="2"/>
            <w:shd w:val="clear" w:color="auto" w:fill="auto"/>
          </w:tcPr>
          <w:p w:rsidR="00664DA9" w:rsidRPr="00C83D72" w:rsidRDefault="00664DA9" w:rsidP="001B3A99">
            <w:pPr>
              <w:spacing w:after="0"/>
              <w:rPr>
                <w:rFonts w:ascii="Times New Roman" w:hAnsi="Times New Roman" w:cs="Times New Roman"/>
                <w:sz w:val="24"/>
                <w:szCs w:val="24"/>
              </w:rPr>
            </w:pPr>
            <w:r w:rsidRPr="00C83D72">
              <w:rPr>
                <w:rFonts w:ascii="Times New Roman" w:hAnsi="Times New Roman" w:cs="Times New Roman"/>
                <w:sz w:val="24"/>
                <w:szCs w:val="24"/>
              </w:rPr>
              <w:lastRenderedPageBreak/>
              <w:t xml:space="preserve">Örkény István: Ballada a költészet </w:t>
            </w:r>
          </w:p>
          <w:p w:rsidR="00664DA9" w:rsidRDefault="00664DA9" w:rsidP="001B3A99">
            <w:pPr>
              <w:outlineLvl w:val="1"/>
              <w:rPr>
                <w:rFonts w:ascii="Times New Roman" w:hAnsi="Times New Roman" w:cs="Times New Roman"/>
                <w:sz w:val="24"/>
                <w:szCs w:val="24"/>
              </w:rPr>
            </w:pPr>
            <w:r w:rsidRPr="00C83D72">
              <w:rPr>
                <w:rFonts w:ascii="Times New Roman" w:hAnsi="Times New Roman" w:cs="Times New Roman"/>
                <w:sz w:val="24"/>
                <w:szCs w:val="24"/>
              </w:rPr>
              <w:t>hatalmáról</w:t>
            </w:r>
          </w:p>
          <w:p w:rsidR="00664DA9" w:rsidRPr="00C83D72" w:rsidRDefault="00664DA9" w:rsidP="001B3A99">
            <w:pPr>
              <w:outlineLvl w:val="1"/>
              <w:rPr>
                <w:rFonts w:ascii="Times New Roman" w:hAnsi="Times New Roman" w:cs="Times New Roman"/>
                <w:bCs/>
                <w:sz w:val="24"/>
                <w:szCs w:val="24"/>
              </w:rPr>
            </w:pPr>
            <w:r w:rsidRPr="00C83D72">
              <w:rPr>
                <w:rFonts w:ascii="Times New Roman" w:hAnsi="Times New Roman" w:cs="Times New Roman"/>
                <w:bCs/>
                <w:sz w:val="24"/>
                <w:szCs w:val="24"/>
              </w:rPr>
              <w:lastRenderedPageBreak/>
              <w:t>II. János Pál pápa le</w:t>
            </w:r>
            <w:r>
              <w:rPr>
                <w:rFonts w:ascii="Times New Roman" w:hAnsi="Times New Roman" w:cs="Times New Roman"/>
                <w:bCs/>
                <w:sz w:val="24"/>
                <w:szCs w:val="24"/>
              </w:rPr>
              <w:t xml:space="preserve">vele a művészeknek (részletek) </w:t>
            </w:r>
          </w:p>
          <w:p w:rsidR="00664DA9" w:rsidRPr="00C83D72" w:rsidRDefault="00664DA9" w:rsidP="001B3A99">
            <w:pPr>
              <w:outlineLvl w:val="1"/>
              <w:rPr>
                <w:rFonts w:ascii="Times New Roman" w:hAnsi="Times New Roman" w:cs="Times New Roman"/>
                <w:b/>
                <w:color w:val="000000"/>
                <w:sz w:val="24"/>
                <w:szCs w:val="24"/>
              </w:rPr>
            </w:pP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7"/>
              </w:numPr>
              <w:spacing w:after="200" w:line="276" w:lineRule="auto"/>
              <w:rPr>
                <w:rFonts w:ascii="Times New Roman" w:hAnsi="Times New Roman" w:cs="Times New Roman"/>
                <w:b/>
                <w:bCs/>
                <w:i/>
                <w:sz w:val="24"/>
                <w:szCs w:val="24"/>
              </w:rPr>
            </w:pPr>
            <w:r w:rsidRPr="00C83D72">
              <w:rPr>
                <w:rFonts w:ascii="Times New Roman" w:hAnsi="Times New Roman" w:cs="Times New Roman"/>
                <w:b/>
                <w:i/>
                <w:sz w:val="24"/>
                <w:szCs w:val="24"/>
              </w:rPr>
              <w:t>Szerzők, művek párbeszéde</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bCs/>
              </w:rPr>
            </w:pPr>
            <w:r w:rsidRPr="00C83D72">
              <w:rPr>
                <w:rFonts w:ascii="Times New Roman" w:hAnsi="Times New Roman" w:cs="Times New Roman"/>
                <w:b/>
                <w:color w:val="000000"/>
                <w:sz w:val="24"/>
                <w:szCs w:val="24"/>
              </w:rPr>
              <w:t>Ajánlott alkotók, művek</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outlineLvl w:val="1"/>
              <w:rPr>
                <w:rFonts w:ascii="Times New Roman" w:hAnsi="Times New Roman" w:cs="Times New Roman"/>
                <w:bCs/>
                <w:color w:val="000000"/>
                <w:sz w:val="24"/>
                <w:szCs w:val="24"/>
              </w:rPr>
            </w:pPr>
            <w:r w:rsidRPr="00C83D72">
              <w:rPr>
                <w:rFonts w:ascii="Times New Roman" w:hAnsi="Times New Roman" w:cs="Times New Roman"/>
                <w:bCs/>
                <w:color w:val="000000"/>
                <w:sz w:val="24"/>
                <w:szCs w:val="24"/>
              </w:rPr>
              <w:t>Aiszóposz: A tücsök és a hangya</w:t>
            </w:r>
          </w:p>
          <w:p w:rsidR="00664DA9" w:rsidRPr="00C83D72" w:rsidRDefault="00664DA9" w:rsidP="001B3A99">
            <w:pPr>
              <w:outlineLvl w:val="1"/>
              <w:rPr>
                <w:rFonts w:ascii="Times New Roman" w:hAnsi="Times New Roman" w:cs="Times New Roman"/>
                <w:bCs/>
                <w:color w:val="000000"/>
                <w:sz w:val="24"/>
                <w:szCs w:val="24"/>
              </w:rPr>
            </w:pPr>
            <w:r w:rsidRPr="00C83D72">
              <w:rPr>
                <w:rFonts w:ascii="Times New Roman" w:hAnsi="Times New Roman" w:cs="Times New Roman"/>
                <w:bCs/>
                <w:color w:val="000000"/>
                <w:sz w:val="24"/>
                <w:szCs w:val="24"/>
              </w:rPr>
              <w:t>Hajnóczy Péter: A hangya és a tücsök</w:t>
            </w:r>
          </w:p>
          <w:p w:rsidR="00664DA9" w:rsidRPr="00C83D72" w:rsidRDefault="00664DA9" w:rsidP="001B3A99">
            <w:pPr>
              <w:rPr>
                <w:bCs/>
              </w:rPr>
            </w:pPr>
            <w:r w:rsidRPr="00C83D72">
              <w:rPr>
                <w:rFonts w:ascii="Times New Roman" w:hAnsi="Times New Roman" w:cs="Times New Roman"/>
                <w:bCs/>
                <w:color w:val="000000"/>
                <w:sz w:val="24"/>
                <w:szCs w:val="24"/>
              </w:rPr>
              <w:t>Romhányi József: Tücsökdal</w:t>
            </w:r>
          </w:p>
        </w:tc>
        <w:tc>
          <w:tcPr>
            <w:tcW w:w="3700" w:type="dxa"/>
            <w:gridSpan w:val="2"/>
            <w:shd w:val="clear" w:color="auto" w:fill="auto"/>
          </w:tcPr>
          <w:p w:rsidR="00664DA9" w:rsidRPr="00C83D72" w:rsidRDefault="00664DA9" w:rsidP="001B3A99">
            <w:pPr>
              <w:rPr>
                <w:bCs/>
              </w:rPr>
            </w:pP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7"/>
              </w:numPr>
              <w:spacing w:after="200" w:line="276" w:lineRule="auto"/>
              <w:rPr>
                <w:b/>
                <w:bCs/>
                <w:i/>
              </w:rPr>
            </w:pPr>
            <w:r w:rsidRPr="00C83D72">
              <w:rPr>
                <w:rFonts w:ascii="Times New Roman" w:hAnsi="Times New Roman" w:cs="Times New Roman"/>
                <w:b/>
                <w:i/>
                <w:sz w:val="24"/>
                <w:szCs w:val="24"/>
              </w:rPr>
              <w:t>Népszerű irodalom. Az irodalom határterületei</w:t>
            </w: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bCs/>
              </w:rPr>
            </w:pPr>
            <w:r w:rsidRPr="00C83D72">
              <w:rPr>
                <w:rFonts w:ascii="Times New Roman" w:hAnsi="Times New Roman" w:cs="Times New Roman"/>
                <w:b/>
                <w:color w:val="000000"/>
                <w:sz w:val="24"/>
                <w:szCs w:val="24"/>
              </w:rPr>
              <w:t>Ajánlott alkotók, művek</w:t>
            </w: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073FE9"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Arthur Conan Doyle: Sherlock Holmes-történetek (részletek)</w:t>
            </w:r>
          </w:p>
        </w:tc>
        <w:tc>
          <w:tcPr>
            <w:tcW w:w="3700" w:type="dxa"/>
            <w:gridSpan w:val="2"/>
            <w:shd w:val="clear" w:color="auto" w:fill="auto"/>
          </w:tcPr>
          <w:p w:rsidR="00664DA9" w:rsidRPr="00C83D72" w:rsidRDefault="00664DA9" w:rsidP="001B3A99">
            <w:pPr>
              <w:rPr>
                <w:rFonts w:ascii="Times New Roman" w:hAnsi="Times New Roman" w:cs="Times New Roman"/>
                <w:bCs/>
                <w:color w:val="000000"/>
                <w:sz w:val="24"/>
                <w:szCs w:val="24"/>
              </w:rPr>
            </w:pPr>
            <w:r w:rsidRPr="00C83D72">
              <w:rPr>
                <w:rFonts w:ascii="Times New Roman" w:hAnsi="Times New Roman" w:cs="Times New Roman"/>
                <w:sz w:val="24"/>
                <w:szCs w:val="24"/>
              </w:rPr>
              <w:t>Irodalom és film</w:t>
            </w:r>
            <w:r w:rsidRPr="00C83D72">
              <w:rPr>
                <w:rFonts w:ascii="Times New Roman" w:hAnsi="Times New Roman" w:cs="Times New Roman"/>
                <w:bCs/>
                <w:color w:val="000000"/>
                <w:sz w:val="24"/>
                <w:szCs w:val="24"/>
              </w:rPr>
              <w:t xml:space="preserve"> </w:t>
            </w:r>
          </w:p>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bCs/>
                <w:color w:val="000000"/>
                <w:sz w:val="24"/>
                <w:szCs w:val="24"/>
              </w:rPr>
              <w:t>Agatha Christie: Tíz kicsi néger</w:t>
            </w:r>
          </w:p>
        </w:tc>
      </w:tr>
      <w:tr w:rsidR="00664DA9" w:rsidRPr="00F32A37" w:rsidTr="001B3A99">
        <w:trPr>
          <w:trHeight w:val="8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7"/>
              </w:numPr>
              <w:spacing w:after="200" w:line="276" w:lineRule="auto"/>
              <w:rPr>
                <w:b/>
                <w:bCs/>
                <w:i/>
              </w:rPr>
            </w:pPr>
            <w:r w:rsidRPr="00C83D72">
              <w:rPr>
                <w:rFonts w:ascii="Times New Roman" w:hAnsi="Times New Roman" w:cs="Times New Roman"/>
                <w:b/>
                <w:i/>
                <w:sz w:val="24"/>
                <w:szCs w:val="24"/>
              </w:rPr>
              <w:t>Műnemi-műfaji rendszer</w:t>
            </w: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8217EF"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Változatos lírai, kisprózai alkotások, szövegrészl</w:t>
            </w:r>
            <w:r w:rsidR="008217EF">
              <w:rPr>
                <w:rFonts w:ascii="Times New Roman" w:hAnsi="Times New Roman" w:cs="Times New Roman"/>
                <w:sz w:val="24"/>
                <w:szCs w:val="24"/>
              </w:rPr>
              <w:t>etek olvasása, közös értelmezése</w:t>
            </w:r>
          </w:p>
          <w:p w:rsidR="008217EF" w:rsidRPr="008217EF" w:rsidRDefault="008217EF" w:rsidP="008217EF">
            <w:pPr>
              <w:pStyle w:val="ListParagraph"/>
              <w:spacing w:after="120"/>
              <w:ind w:left="426"/>
              <w:contextualSpacing/>
              <w:jc w:val="both"/>
              <w:rPr>
                <w:rFonts w:ascii="Times New Roman" w:hAnsi="Times New Roman" w:cs="Times New Roman"/>
                <w:sz w:val="24"/>
                <w:szCs w:val="24"/>
              </w:rPr>
            </w:pPr>
          </w:p>
          <w:p w:rsidR="00664DA9" w:rsidRDefault="00664DA9" w:rsidP="00425F77">
            <w:pPr>
              <w:pStyle w:val="ListParagraph"/>
              <w:numPr>
                <w:ilvl w:val="0"/>
                <w:numId w:val="6"/>
              </w:numPr>
              <w:spacing w:after="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Szerző, előadó, terjesztő és befogadó változó viszonyrendszere: a művészetben való részvétel lehetőségei</w:t>
            </w:r>
          </w:p>
          <w:p w:rsidR="00664DA9" w:rsidRPr="00C83D72" w:rsidRDefault="00664DA9" w:rsidP="001B3A99">
            <w:pPr>
              <w:pStyle w:val="ListParagraph"/>
              <w:spacing w:after="0"/>
              <w:ind w:left="426"/>
              <w:contextualSpacing/>
              <w:jc w:val="both"/>
              <w:rPr>
                <w:rFonts w:ascii="Times New Roman" w:hAnsi="Times New Roman" w:cs="Times New Roman"/>
                <w:sz w:val="24"/>
                <w:szCs w:val="24"/>
              </w:rPr>
            </w:pPr>
          </w:p>
          <w:p w:rsidR="00664DA9" w:rsidRPr="00C83D72" w:rsidRDefault="00664DA9" w:rsidP="00425F77">
            <w:pPr>
              <w:pStyle w:val="ListParagraph"/>
              <w:numPr>
                <w:ilvl w:val="0"/>
                <w:numId w:val="6"/>
              </w:numPr>
              <w:spacing w:after="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Nyelv és nyelviség az irodalomban: a képi és a hangzó nyelv, szóképek és retorikai alakzatok a hétköznapi és az irodalmi kommunikációban</w:t>
            </w:r>
          </w:p>
          <w:p w:rsidR="00664DA9" w:rsidRPr="00C83D72" w:rsidRDefault="00664DA9" w:rsidP="001B3A99">
            <w:pPr>
              <w:rPr>
                <w:bCs/>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664DA9" w:rsidRPr="00C83D72" w:rsidRDefault="00664DA9" w:rsidP="001B3A99">
            <w:pPr>
              <w:pStyle w:val="Heading3"/>
              <w:spacing w:before="0"/>
              <w:rPr>
                <w:b w:val="0"/>
                <w:sz w:val="24"/>
                <w:szCs w:val="24"/>
              </w:rPr>
            </w:pPr>
            <w:r w:rsidRPr="00C83D72">
              <w:rPr>
                <w:b w:val="0"/>
                <w:sz w:val="24"/>
                <w:szCs w:val="24"/>
              </w:rPr>
              <w:t>művészet, szépirodalom, szórakoztató irodalom, irodalmi kommunikáció; szerző, alkotó, terjesztő, másoló, előadó, befogadó; befogadás, értelmezés, műnem, epika, líra, dráma, műfaj, monda, elbeszélés, regény, elbeszélő költemény, dal, himnusz, óda, elégia, metafora, hasonlat, költői megformáltság, történet, elbeszélés, lírai én, narrátor, beszélő, dialógus, monológ</w:t>
            </w:r>
          </w:p>
          <w:p w:rsidR="00664DA9" w:rsidRPr="00C83D72" w:rsidRDefault="00664DA9" w:rsidP="001B3A99">
            <w:pPr>
              <w:rPr>
                <w:bCs/>
                <w:lang w:val="x-none"/>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C83D72" w:rsidRDefault="00664DA9" w:rsidP="001B3A99">
            <w:pPr>
              <w:rPr>
                <w:bCs/>
              </w:rPr>
            </w:pPr>
            <w:r w:rsidRPr="00C83D72">
              <w:rPr>
                <w:bCs/>
              </w:rPr>
              <w:t>---</w:t>
            </w: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Pr="00C83D72" w:rsidRDefault="00664DA9" w:rsidP="001B3A99">
            <w:pPr>
              <w:rPr>
                <w:bCs/>
              </w:rPr>
            </w:pPr>
            <w:r w:rsidRPr="00C83D72">
              <w:rPr>
                <w:bCs/>
              </w:rPr>
              <w:t>---</w:t>
            </w:r>
          </w:p>
        </w:tc>
      </w:tr>
    </w:tbl>
    <w:p w:rsidR="00664DA9" w:rsidRDefault="00664DA9" w:rsidP="00664DA9"/>
    <w:p w:rsidR="00B12249" w:rsidRDefault="00B12249" w:rsidP="00664DA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1B3A99">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Témakör</w:t>
            </w:r>
          </w:p>
        </w:tc>
        <w:tc>
          <w:tcPr>
            <w:tcW w:w="567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sz w:val="24"/>
                <w:szCs w:val="24"/>
              </w:rPr>
              <w:t xml:space="preserve">Az irodalom ősi formái. Mágia, mítosz, mitológia </w:t>
            </w:r>
          </w:p>
        </w:tc>
        <w:tc>
          <w:tcPr>
            <w:tcW w:w="173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12</w:t>
            </w:r>
            <w:r w:rsidRPr="00C83D72">
              <w:rPr>
                <w:rFonts w:ascii="Times New Roman" w:hAnsi="Times New Roman" w:cs="Times New Roman"/>
                <w:b/>
                <w:color w:val="000000"/>
                <w:sz w:val="24"/>
                <w:szCs w:val="24"/>
              </w:rPr>
              <w:t xml:space="preserve"> óra</w:t>
            </w:r>
          </w:p>
        </w:tc>
      </w:tr>
      <w:tr w:rsidR="00664DA9" w:rsidRPr="00F32A37" w:rsidTr="001B3A99">
        <w:trPr>
          <w:trHeight w:val="420"/>
        </w:trPr>
        <w:tc>
          <w:tcPr>
            <w:tcW w:w="1951" w:type="dxa"/>
            <w:vMerge w:val="restart"/>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664DA9" w:rsidRPr="00C83D72" w:rsidRDefault="00664DA9" w:rsidP="00425F77">
            <w:pPr>
              <w:numPr>
                <w:ilvl w:val="0"/>
                <w:numId w:val="8"/>
              </w:numPr>
              <w:spacing w:after="200" w:line="276" w:lineRule="auto"/>
              <w:ind w:right="113"/>
              <w:rPr>
                <w:rFonts w:ascii="Times New Roman" w:hAnsi="Times New Roman" w:cs="Times New Roman"/>
                <w:b/>
                <w:i/>
                <w:color w:val="000000"/>
                <w:sz w:val="24"/>
                <w:szCs w:val="24"/>
              </w:rPr>
            </w:pPr>
            <w:r w:rsidRPr="00C83D72">
              <w:rPr>
                <w:rFonts w:ascii="Times New Roman" w:hAnsi="Times New Roman" w:cs="Times New Roman"/>
                <w:b/>
                <w:i/>
                <w:sz w:val="24"/>
                <w:szCs w:val="24"/>
              </w:rPr>
              <w:t>Az ősi magyar hitvilág</w:t>
            </w:r>
          </w:p>
        </w:tc>
      </w:tr>
      <w:tr w:rsidR="00664DA9" w:rsidRPr="00F32A37" w:rsidTr="001B3A99">
        <w:trPr>
          <w:trHeight w:val="51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F32A37" w:rsidTr="001B3A99">
        <w:trPr>
          <w:trHeight w:val="148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Hoppál Mihály: Sámánok. Lelkek és jelképek (részletek)</w:t>
            </w:r>
          </w:p>
        </w:tc>
        <w:tc>
          <w:tcPr>
            <w:tcW w:w="3700" w:type="dxa"/>
            <w:gridSpan w:val="2"/>
            <w:vMerge w:val="restart"/>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Diószegi Vilmos: Az ősi magyarok hitvilága (Világfa)</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Anonymus: Gesta Hungarorum (ford.: Pais Dezső) (részletek)</w:t>
            </w:r>
          </w:p>
          <w:p w:rsidR="00664DA9" w:rsidRPr="00802C67"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Jankovics Marcell: Az égig érő fa (részlet)</w:t>
            </w:r>
          </w:p>
        </w:tc>
      </w:tr>
      <w:tr w:rsidR="00664DA9" w:rsidRPr="00F32A37" w:rsidTr="001B3A99">
        <w:trPr>
          <w:trHeight w:val="148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2216B3" w:rsidRDefault="00664DA9" w:rsidP="001B3A99">
            <w:pPr>
              <w:rPr>
                <w:rFonts w:ascii="Times New Roman" w:hAnsi="Times New Roman" w:cs="Times New Roman"/>
                <w:sz w:val="24"/>
                <w:szCs w:val="24"/>
              </w:rPr>
            </w:pPr>
            <w:r w:rsidRPr="002216B3">
              <w:rPr>
                <w:rFonts w:ascii="Times New Roman" w:hAnsi="Times New Roman" w:cs="Times New Roman"/>
                <w:sz w:val="24"/>
                <w:szCs w:val="24"/>
              </w:rPr>
              <w:t>Irodalom és mozgókép:</w:t>
            </w:r>
          </w:p>
          <w:p w:rsidR="00664DA9" w:rsidRPr="00F32A37" w:rsidRDefault="00664DA9" w:rsidP="001B3A99">
            <w:r w:rsidRPr="002216B3">
              <w:rPr>
                <w:rFonts w:ascii="Times New Roman" w:hAnsi="Times New Roman" w:cs="Times New Roman"/>
                <w:sz w:val="24"/>
                <w:szCs w:val="24"/>
              </w:rPr>
              <w:t>Jankovics Marcell: Ének a csodaszarvasról (részlet)</w:t>
            </w:r>
          </w:p>
        </w:tc>
        <w:tc>
          <w:tcPr>
            <w:tcW w:w="3700" w:type="dxa"/>
            <w:gridSpan w:val="2"/>
            <w:vMerge/>
            <w:shd w:val="clear" w:color="auto" w:fill="auto"/>
          </w:tcPr>
          <w:p w:rsidR="00664DA9" w:rsidRPr="00F32A37" w:rsidRDefault="00664DA9" w:rsidP="001B3A99"/>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8"/>
              </w:numPr>
              <w:spacing w:after="200" w:line="276" w:lineRule="auto"/>
              <w:rPr>
                <w:b/>
                <w:bCs/>
                <w:i/>
              </w:rPr>
            </w:pPr>
            <w:r w:rsidRPr="00C83D72">
              <w:rPr>
                <w:rFonts w:ascii="Times New Roman" w:hAnsi="Times New Roman" w:cs="Times New Roman"/>
                <w:b/>
                <w:i/>
                <w:sz w:val="24"/>
                <w:szCs w:val="24"/>
              </w:rPr>
              <w:t xml:space="preserve">A görög mitológia  </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A világ születése; istenek születése és harca; istenek nemzedékei, világkorszakok; az ember teremtése</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 xml:space="preserve">Az olimposzi istenek </w:t>
            </w:r>
          </w:p>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sz w:val="24"/>
                <w:szCs w:val="24"/>
              </w:rPr>
              <w:t>A görög mitológia híres történetei (Hermész, Dionüszosz, Héraklész tettei, Daidalosz és Ikarosz, Thészeusz és Ariadné, a Minótaurosz)</w:t>
            </w:r>
          </w:p>
        </w:tc>
        <w:tc>
          <w:tcPr>
            <w:tcW w:w="370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További görög mítoszok:</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Hésziodosz: Istenek születése (részletek)</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Hésziodosz: Munkák és napok (részletek)</w:t>
            </w:r>
          </w:p>
          <w:p w:rsidR="00664DA9" w:rsidRPr="00802C67"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A görög mitológia motívumainak, alakjainak megjelenése későbbi korok irodalmában</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8"/>
              </w:numPr>
              <w:spacing w:after="200" w:line="276" w:lineRule="auto"/>
              <w:rPr>
                <w:b/>
                <w:bCs/>
                <w:i/>
              </w:rPr>
            </w:pPr>
            <w:r w:rsidRPr="00C83D72">
              <w:rPr>
                <w:rFonts w:ascii="Times New Roman" w:hAnsi="Times New Roman" w:cs="Times New Roman"/>
                <w:b/>
                <w:i/>
                <w:sz w:val="24"/>
                <w:szCs w:val="24"/>
              </w:rPr>
              <w:t>Egyéb teremtésmítosz</w:t>
            </w: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bCs/>
              </w:rPr>
            </w:pPr>
            <w:r w:rsidRPr="00C83D72">
              <w:rPr>
                <w:rFonts w:ascii="Times New Roman" w:hAnsi="Times New Roman" w:cs="Times New Roman"/>
                <w:b/>
                <w:color w:val="000000"/>
                <w:sz w:val="24"/>
                <w:szCs w:val="24"/>
              </w:rPr>
              <w:t>Ajánlott alkotók, művek</w:t>
            </w: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sz w:val="24"/>
                <w:szCs w:val="24"/>
              </w:rPr>
              <w:t>Babiloni teremtésmítosz (részlet)</w:t>
            </w:r>
          </w:p>
        </w:tc>
        <w:tc>
          <w:tcPr>
            <w:tcW w:w="3700" w:type="dxa"/>
            <w:gridSpan w:val="2"/>
            <w:shd w:val="clear" w:color="auto" w:fill="auto"/>
          </w:tcPr>
          <w:p w:rsidR="00664DA9" w:rsidRPr="00C83D72" w:rsidRDefault="00664DA9" w:rsidP="001B3A99">
            <w:pPr>
              <w:rPr>
                <w:bCs/>
              </w:rPr>
            </w:pPr>
          </w:p>
        </w:tc>
      </w:tr>
      <w:tr w:rsidR="00664DA9" w:rsidRPr="00F32A37" w:rsidTr="001B3A99">
        <w:trPr>
          <w:trHeight w:val="1191"/>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mítoszok kulturális jelentőségének megértése</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Hősök és archetípusok a kortárs kultúrában, pl. populáris filmen, videojátékban vagy képregényben</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Mítosz- és hőstípusok megkülönböztetése, felismerése. Mítoszok, mondák és népmesék</w:t>
            </w:r>
          </w:p>
          <w:p w:rsidR="00664DA9" w:rsidRPr="00C83D72" w:rsidRDefault="00664DA9" w:rsidP="00425F77">
            <w:pPr>
              <w:pStyle w:val="ListParagraph"/>
              <w:numPr>
                <w:ilvl w:val="0"/>
                <w:numId w:val="9"/>
              </w:numPr>
              <w:spacing w:after="120" w:line="240" w:lineRule="auto"/>
              <w:ind w:left="426"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Az archaikus, mitikus világkép és a kortárs világkép viszonyának mérlegelése </w:t>
            </w:r>
          </w:p>
          <w:p w:rsidR="00664DA9" w:rsidRPr="00C83D72" w:rsidRDefault="00664DA9" w:rsidP="00664DA9">
            <w:pPr>
              <w:numPr>
                <w:ilvl w:val="0"/>
                <w:numId w:val="2"/>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Az  alapvető emberi magatartásformák felismerése és azonosítása a mitológiai történetekben és eposzokban</w:t>
            </w:r>
          </w:p>
          <w:p w:rsidR="00664DA9" w:rsidRPr="00C83D72" w:rsidRDefault="00664DA9" w:rsidP="00664DA9">
            <w:pPr>
              <w:numPr>
                <w:ilvl w:val="0"/>
                <w:numId w:val="2"/>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 xml:space="preserve"> A vándormotívumok felismerése pl. vízözön, örök élet utáni vágy</w:t>
            </w:r>
          </w:p>
          <w:p w:rsidR="00664DA9" w:rsidRPr="00C83D72" w:rsidRDefault="00664DA9" w:rsidP="00664DA9">
            <w:pPr>
              <w:numPr>
                <w:ilvl w:val="0"/>
                <w:numId w:val="2"/>
              </w:numPr>
              <w:spacing w:before="120"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lastRenderedPageBreak/>
              <w:t>Irodalmi alapformák, műfajok és motívumok megismerése</w:t>
            </w:r>
          </w:p>
          <w:p w:rsidR="00664DA9" w:rsidRPr="00C83D72" w:rsidRDefault="00664DA9" w:rsidP="00664DA9">
            <w:pPr>
              <w:numPr>
                <w:ilvl w:val="0"/>
                <w:numId w:val="2"/>
              </w:numPr>
              <w:spacing w:after="12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 történetmesélés formáinak elemzése, az elbeszélői nézőpontok és a narratív struktúra szerepének felismerése</w:t>
            </w:r>
          </w:p>
          <w:p w:rsidR="00664DA9" w:rsidRPr="00802C67" w:rsidRDefault="00664DA9" w:rsidP="00664DA9">
            <w:pPr>
              <w:numPr>
                <w:ilvl w:val="0"/>
                <w:numId w:val="2"/>
              </w:numPr>
              <w:spacing w:after="0" w:line="240" w:lineRule="auto"/>
              <w:ind w:left="426" w:hanging="284"/>
              <w:rPr>
                <w:rFonts w:ascii="Times New Roman" w:hAnsi="Times New Roman" w:cs="Times New Roman"/>
                <w:sz w:val="24"/>
                <w:szCs w:val="24"/>
              </w:rPr>
            </w:pPr>
            <w:r w:rsidRPr="00C83D72">
              <w:rPr>
                <w:rFonts w:ascii="Times New Roman" w:hAnsi="Times New Roman" w:cs="Times New Roman"/>
                <w:sz w:val="24"/>
                <w:szCs w:val="24"/>
              </w:rPr>
              <w:t>A görög kultúra máig tartó hatásának felismerése: pl. archetipikus helyzetek, mitológiai és irodalmi adaptációk, intert</w:t>
            </w:r>
            <w:r>
              <w:rPr>
                <w:rFonts w:ascii="Times New Roman" w:hAnsi="Times New Roman" w:cs="Times New Roman"/>
                <w:sz w:val="24"/>
                <w:szCs w:val="24"/>
              </w:rPr>
              <w:t>extualitás; mai magyar szókincs</w:t>
            </w:r>
          </w:p>
          <w:p w:rsidR="00664DA9" w:rsidRPr="00C83D72" w:rsidRDefault="00664DA9" w:rsidP="001B3A99">
            <w:pPr>
              <w:spacing w:after="0" w:line="240" w:lineRule="auto"/>
              <w:rPr>
                <w:bCs/>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664DA9" w:rsidRPr="00C83D72" w:rsidRDefault="00664DA9" w:rsidP="001B3A99">
            <w:pPr>
              <w:rPr>
                <w:rStyle w:val="Heading3Char"/>
                <w:rFonts w:ascii="Times New Roman" w:eastAsiaTheme="minorHAnsi" w:hAnsi="Times New Roman"/>
                <w:b w:val="0"/>
                <w:sz w:val="24"/>
                <w:szCs w:val="24"/>
              </w:rPr>
            </w:pPr>
            <w:r w:rsidRPr="00C83D72">
              <w:rPr>
                <w:rFonts w:ascii="Times New Roman" w:hAnsi="Times New Roman" w:cs="Times New Roman"/>
                <w:sz w:val="24"/>
                <w:szCs w:val="24"/>
              </w:rPr>
              <w:t>szóbeliség, írásbeliség, sámánizmus, regös, mágus, jokulátor, táltos,  világfa, antikvitás, mítosz, mitológia eredetmítosz,</w:t>
            </w:r>
            <w:r w:rsidRPr="00C83D72">
              <w:rPr>
                <w:rFonts w:ascii="Times New Roman" w:hAnsi="Times New Roman" w:cs="Times New Roman"/>
                <w:color w:val="BE12A5"/>
                <w:sz w:val="24"/>
                <w:szCs w:val="24"/>
              </w:rPr>
              <w:t xml:space="preserve"> </w:t>
            </w:r>
            <w:r w:rsidRPr="00C83D72">
              <w:rPr>
                <w:rFonts w:ascii="Times New Roman" w:hAnsi="Times New Roman" w:cs="Times New Roman"/>
                <w:sz w:val="24"/>
                <w:szCs w:val="24"/>
              </w:rPr>
              <w:t>archaikus világ, archetípus</w:t>
            </w:r>
          </w:p>
          <w:p w:rsidR="00664DA9" w:rsidRPr="00C83D72" w:rsidRDefault="00664DA9" w:rsidP="001B3A99">
            <w:pPr>
              <w:pStyle w:val="Heading3"/>
              <w:spacing w:before="0"/>
              <w:rPr>
                <w:bCs w:val="0"/>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C83D72" w:rsidRDefault="00664DA9" w:rsidP="001B3A99">
            <w:pPr>
              <w:rPr>
                <w:bCs/>
              </w:rPr>
            </w:pPr>
            <w:r w:rsidRPr="00C83D72">
              <w:rPr>
                <w:bCs/>
              </w:rPr>
              <w:t>---</w:t>
            </w: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Pr="00C83D72" w:rsidRDefault="00664DA9" w:rsidP="001B3A99">
            <w:pPr>
              <w:rPr>
                <w:bCs/>
              </w:rPr>
            </w:pPr>
            <w:r w:rsidRPr="00C83D72">
              <w:rPr>
                <w:bCs/>
              </w:rPr>
              <w:t>---</w:t>
            </w:r>
          </w:p>
        </w:tc>
      </w:tr>
    </w:tbl>
    <w:p w:rsidR="008E341C" w:rsidRDefault="008E341C" w:rsidP="00664DA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1B3A99">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sz w:val="24"/>
                <w:szCs w:val="24"/>
              </w:rPr>
              <w:t>A görög irodalom</w:t>
            </w:r>
          </w:p>
        </w:tc>
        <w:tc>
          <w:tcPr>
            <w:tcW w:w="173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Pr>
                <w:rFonts w:ascii="Times New Roman" w:hAnsi="Times New Roman" w:cs="Times New Roman"/>
                <w:b/>
                <w:color w:val="000000"/>
                <w:sz w:val="24"/>
                <w:szCs w:val="24"/>
              </w:rPr>
              <w:t xml:space="preserve">  19+4</w:t>
            </w:r>
            <w:r w:rsidRPr="00C83D72">
              <w:rPr>
                <w:rFonts w:ascii="Times New Roman" w:hAnsi="Times New Roman" w:cs="Times New Roman"/>
                <w:b/>
                <w:color w:val="000000"/>
                <w:sz w:val="24"/>
                <w:szCs w:val="24"/>
              </w:rPr>
              <w:t xml:space="preserve"> óra</w:t>
            </w:r>
          </w:p>
        </w:tc>
      </w:tr>
      <w:tr w:rsidR="00664DA9" w:rsidRPr="00F32A37" w:rsidTr="001B3A99">
        <w:trPr>
          <w:trHeight w:val="420"/>
        </w:trPr>
        <w:tc>
          <w:tcPr>
            <w:tcW w:w="1951" w:type="dxa"/>
            <w:vMerge w:val="restart"/>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664DA9" w:rsidRPr="00C83D72" w:rsidRDefault="00664DA9" w:rsidP="00425F77">
            <w:pPr>
              <w:numPr>
                <w:ilvl w:val="0"/>
                <w:numId w:val="10"/>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Az epika születése</w:t>
            </w:r>
          </w:p>
        </w:tc>
      </w:tr>
      <w:tr w:rsidR="00664DA9" w:rsidRPr="00F32A37" w:rsidTr="001B3A99">
        <w:trPr>
          <w:trHeight w:val="51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Homérosz: Íliász vagy Odüsszeia (részletek)</w:t>
            </w:r>
          </w:p>
        </w:tc>
        <w:tc>
          <w:tcPr>
            <w:tcW w:w="3700" w:type="dxa"/>
            <w:gridSpan w:val="2"/>
            <w:shd w:val="clear" w:color="auto" w:fill="auto"/>
          </w:tcPr>
          <w:p w:rsidR="00664DA9" w:rsidRPr="00C83D72" w:rsidRDefault="00664DA9" w:rsidP="001B3A99">
            <w:pPr>
              <w:outlineLvl w:val="1"/>
              <w:rPr>
                <w:rFonts w:ascii="Times New Roman" w:hAnsi="Times New Roman" w:cs="Times New Roman"/>
                <w:b/>
                <w:color w:val="000000"/>
                <w:sz w:val="24"/>
                <w:szCs w:val="24"/>
              </w:rPr>
            </w:pP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10"/>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A görög líra, az időmértékes verselés</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sz w:val="24"/>
                <w:szCs w:val="24"/>
              </w:rPr>
              <w:t>Alkaiosz: Az állam hajója</w:t>
            </w:r>
          </w:p>
        </w:tc>
        <w:tc>
          <w:tcPr>
            <w:tcW w:w="3700" w:type="dxa"/>
            <w:gridSpan w:val="2"/>
            <w:vMerge w:val="restart"/>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Szemelvények az antik görög lírából</w:t>
            </w:r>
          </w:p>
          <w:p w:rsidR="00664DA9" w:rsidRPr="00C83D72" w:rsidRDefault="00664DA9" w:rsidP="001B3A99">
            <w:pPr>
              <w:rPr>
                <w:rFonts w:ascii="Times New Roman" w:hAnsi="Times New Roman" w:cs="Times New Roman"/>
                <w:bCs/>
                <w:sz w:val="24"/>
                <w:szCs w:val="24"/>
              </w:rPr>
            </w:pP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Alkaiosz: Bordal</w:t>
            </w:r>
          </w:p>
        </w:tc>
        <w:tc>
          <w:tcPr>
            <w:tcW w:w="3700" w:type="dxa"/>
            <w:gridSpan w:val="2"/>
            <w:vMerge/>
            <w:shd w:val="clear" w:color="auto" w:fill="auto"/>
          </w:tcPr>
          <w:p w:rsidR="00664DA9" w:rsidRPr="00C83D72" w:rsidRDefault="00664DA9" w:rsidP="001B3A99">
            <w:pPr>
              <w:rPr>
                <w:rFonts w:ascii="Times New Roman" w:hAnsi="Times New Roman" w:cs="Times New Roman"/>
                <w:sz w:val="24"/>
                <w:szCs w:val="24"/>
              </w:rPr>
            </w:pP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Szapphó: Aphroditéhez</w:t>
            </w:r>
          </w:p>
        </w:tc>
        <w:tc>
          <w:tcPr>
            <w:tcW w:w="3700" w:type="dxa"/>
            <w:gridSpan w:val="2"/>
            <w:vMerge/>
            <w:shd w:val="clear" w:color="auto" w:fill="auto"/>
          </w:tcPr>
          <w:p w:rsidR="00664DA9" w:rsidRPr="00C83D72" w:rsidRDefault="00664DA9" w:rsidP="001B3A99">
            <w:pPr>
              <w:rPr>
                <w:rFonts w:ascii="Times New Roman" w:hAnsi="Times New Roman" w:cs="Times New Roman"/>
                <w:sz w:val="24"/>
                <w:szCs w:val="24"/>
              </w:rPr>
            </w:pP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Szapphó: Édesanyám! Nem perdül a rokka</w:t>
            </w:r>
          </w:p>
        </w:tc>
        <w:tc>
          <w:tcPr>
            <w:tcW w:w="3700" w:type="dxa"/>
            <w:gridSpan w:val="2"/>
            <w:vMerge/>
            <w:shd w:val="clear" w:color="auto" w:fill="auto"/>
          </w:tcPr>
          <w:p w:rsidR="00664DA9" w:rsidRPr="00C83D72" w:rsidRDefault="00664DA9" w:rsidP="001B3A99">
            <w:pPr>
              <w:rPr>
                <w:rFonts w:ascii="Times New Roman" w:hAnsi="Times New Roman" w:cs="Times New Roman"/>
                <w:sz w:val="24"/>
                <w:szCs w:val="24"/>
              </w:rPr>
            </w:pP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Anakreón: Töredék a halálról</w:t>
            </w:r>
          </w:p>
        </w:tc>
        <w:tc>
          <w:tcPr>
            <w:tcW w:w="3700" w:type="dxa"/>
            <w:gridSpan w:val="2"/>
            <w:vMerge/>
            <w:shd w:val="clear" w:color="auto" w:fill="auto"/>
          </w:tcPr>
          <w:p w:rsidR="00664DA9" w:rsidRPr="00C83D72" w:rsidRDefault="00664DA9" w:rsidP="001B3A99">
            <w:pPr>
              <w:rPr>
                <w:rFonts w:ascii="Times New Roman" w:hAnsi="Times New Roman" w:cs="Times New Roman"/>
                <w:sz w:val="24"/>
                <w:szCs w:val="24"/>
              </w:rPr>
            </w:pP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Anakreón: Gyűlölöm</w:t>
            </w:r>
          </w:p>
        </w:tc>
        <w:tc>
          <w:tcPr>
            <w:tcW w:w="3700" w:type="dxa"/>
            <w:gridSpan w:val="2"/>
            <w:vMerge/>
            <w:shd w:val="clear" w:color="auto" w:fill="auto"/>
          </w:tcPr>
          <w:p w:rsidR="00664DA9" w:rsidRPr="00C83D72" w:rsidRDefault="00664DA9" w:rsidP="001B3A99">
            <w:pPr>
              <w:rPr>
                <w:rFonts w:ascii="Times New Roman" w:hAnsi="Times New Roman" w:cs="Times New Roman"/>
                <w:sz w:val="24"/>
                <w:szCs w:val="24"/>
              </w:rPr>
            </w:pP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10"/>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 xml:space="preserve">A görög dráma  </w:t>
            </w: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b/>
                <w:i/>
                <w:sz w:val="24"/>
                <w:szCs w:val="24"/>
              </w:rPr>
              <w:t>Színház- és drámatörténet</w:t>
            </w:r>
            <w:r w:rsidRPr="00C83D72">
              <w:rPr>
                <w:rFonts w:ascii="Times New Roman" w:hAnsi="Times New Roman" w:cs="Times New Roman"/>
                <w:sz w:val="24"/>
                <w:szCs w:val="24"/>
              </w:rPr>
              <w:t>:</w:t>
            </w:r>
          </w:p>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sz w:val="24"/>
                <w:szCs w:val="24"/>
              </w:rPr>
              <w:t>Szophoklész: Antigoné</w:t>
            </w:r>
          </w:p>
        </w:tc>
        <w:tc>
          <w:tcPr>
            <w:tcW w:w="3700" w:type="dxa"/>
            <w:gridSpan w:val="2"/>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Szophoklész: Oidipusz király</w:t>
            </w:r>
          </w:p>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sz w:val="24"/>
                <w:szCs w:val="24"/>
              </w:rPr>
              <w:t>Arisztophanész: Lüszisztraté</w:t>
            </w: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bCs/>
                <w:sz w:val="24"/>
                <w:szCs w:val="24"/>
              </w:rPr>
              <w:lastRenderedPageBreak/>
              <w:t>Fejlesztési feladatok és ismeretek</w:t>
            </w:r>
          </w:p>
        </w:tc>
        <w:tc>
          <w:tcPr>
            <w:tcW w:w="7400" w:type="dxa"/>
            <w:gridSpan w:val="3"/>
            <w:shd w:val="clear" w:color="auto" w:fill="auto"/>
          </w:tcPr>
          <w:p w:rsidR="00664DA9" w:rsidRPr="00C83D72" w:rsidRDefault="00664DA9" w:rsidP="00425F77">
            <w:pPr>
              <w:pStyle w:val="ListParagraph"/>
              <w:numPr>
                <w:ilvl w:val="0"/>
                <w:numId w:val="9"/>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Ismerkedés az ókori görög mitológiai történetekkel a törzsanyagban megjelöltek alapján </w:t>
            </w:r>
          </w:p>
          <w:p w:rsidR="00664DA9" w:rsidRPr="00C83D72" w:rsidRDefault="00664DA9" w:rsidP="00425F77">
            <w:pPr>
              <w:pStyle w:val="ListParagraph"/>
              <w:numPr>
                <w:ilvl w:val="0"/>
                <w:numId w:val="9"/>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 xml:space="preserve">Részleteket megismerése meg a homéroszi eposzokból </w:t>
            </w:r>
          </w:p>
          <w:p w:rsidR="00664DA9" w:rsidRPr="00C83D72" w:rsidRDefault="00664DA9" w:rsidP="00425F77">
            <w:pPr>
              <w:pStyle w:val="ListParagraph"/>
              <w:numPr>
                <w:ilvl w:val="0"/>
                <w:numId w:val="9"/>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Szemelvények megismerése a görög lírából (pl. Anakreón, Szapphó, Alkaiosz, Szimónidész) és prózaepikából (Aiszóposz fabuláiból).</w:t>
            </w:r>
          </w:p>
          <w:p w:rsidR="00664DA9" w:rsidRPr="00C83D72" w:rsidRDefault="00664DA9" w:rsidP="00425F77">
            <w:pPr>
              <w:pStyle w:val="ListParagraph"/>
              <w:numPr>
                <w:ilvl w:val="0"/>
                <w:numId w:val="9"/>
              </w:numPr>
              <w:spacing w:after="120"/>
              <w:ind w:left="284" w:hanging="284"/>
              <w:contextualSpacing/>
              <w:rPr>
                <w:rFonts w:ascii="Times New Roman" w:hAnsi="Times New Roman" w:cs="Times New Roman"/>
                <w:sz w:val="24"/>
                <w:szCs w:val="24"/>
              </w:rPr>
            </w:pPr>
            <w:r w:rsidRPr="00C83D72">
              <w:rPr>
                <w:rFonts w:ascii="Times New Roman" w:hAnsi="Times New Roman" w:cs="Times New Roman"/>
                <w:sz w:val="24"/>
                <w:szCs w:val="24"/>
              </w:rPr>
              <w:t>A szerzőkhöz, illetve hősökhöz kapcsolódó toposzok megismerése</w:t>
            </w:r>
          </w:p>
          <w:p w:rsidR="00664DA9" w:rsidRPr="00C83D72" w:rsidRDefault="00664DA9" w:rsidP="00425F77">
            <w:pPr>
              <w:pStyle w:val="ListParagraph"/>
              <w:numPr>
                <w:ilvl w:val="0"/>
                <w:numId w:val="11"/>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Irodalmi alapformák, történetek és motívumok hatásának, továbbélésének bemutatása többféle értelmezésben az irodalomban, képzőművészetben, filmen, </w:t>
            </w:r>
          </w:p>
          <w:p w:rsidR="00664DA9" w:rsidRPr="00C83D72" w:rsidRDefault="00664DA9" w:rsidP="00425F77">
            <w:pPr>
              <w:pStyle w:val="ListParagraph"/>
              <w:numPr>
                <w:ilvl w:val="0"/>
                <w:numId w:val="11"/>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ókori görög színház és dráma jellemzőinek, valamint a színház- és drámatörténetre gyakorolt hatásának megismerése</w:t>
            </w:r>
          </w:p>
          <w:p w:rsidR="00664DA9" w:rsidRPr="00C83D72" w:rsidRDefault="00664DA9" w:rsidP="00425F77">
            <w:pPr>
              <w:pStyle w:val="ListParagraph"/>
              <w:numPr>
                <w:ilvl w:val="0"/>
                <w:numId w:val="11"/>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műelemző képesség fejlesztése, a hősök jellemzése, magatartásuk, konfliktusaik megértése</w:t>
            </w:r>
          </w:p>
          <w:p w:rsidR="00664DA9" w:rsidRPr="00C83D72" w:rsidRDefault="00664DA9" w:rsidP="00425F77">
            <w:pPr>
              <w:pStyle w:val="ListParagraph"/>
              <w:numPr>
                <w:ilvl w:val="0"/>
                <w:numId w:val="11"/>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Magatartásformák, konfliktusok, értékek felismerése, szembesítése, a drámai művekben felvetett erkölcsi problémák megértése, mérlegelése</w:t>
            </w:r>
          </w:p>
          <w:p w:rsidR="00664DA9" w:rsidRPr="00C83D72" w:rsidRDefault="00664DA9" w:rsidP="00425F77">
            <w:pPr>
              <w:pStyle w:val="ListParagraph"/>
              <w:numPr>
                <w:ilvl w:val="0"/>
                <w:numId w:val="11"/>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Drámai helyzetek és dramaturgiai eszközök megértése drámajátékon keresztül, részvétel drámai jelenet kidolgozásában és előadásában</w:t>
            </w:r>
          </w:p>
          <w:p w:rsidR="00664DA9" w:rsidRPr="00C83D72" w:rsidRDefault="00664DA9" w:rsidP="00425F77">
            <w:pPr>
              <w:pStyle w:val="ListParagraph"/>
              <w:numPr>
                <w:ilvl w:val="0"/>
                <w:numId w:val="11"/>
              </w:numPr>
              <w:spacing w:after="120"/>
              <w:ind w:left="284"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tragikum és a komikum műfajformáló minőségének megértése</w:t>
            </w:r>
          </w:p>
          <w:p w:rsidR="00664DA9" w:rsidRPr="00C83D72" w:rsidRDefault="00664DA9" w:rsidP="00425F77">
            <w:pPr>
              <w:pStyle w:val="CM38"/>
              <w:widowControl/>
              <w:numPr>
                <w:ilvl w:val="0"/>
                <w:numId w:val="11"/>
              </w:numPr>
              <w:autoSpaceDE/>
              <w:autoSpaceDN/>
              <w:adjustRightInd/>
              <w:spacing w:after="120" w:line="276" w:lineRule="auto"/>
              <w:ind w:left="284" w:hanging="284"/>
              <w:rPr>
                <w:rFonts w:ascii="Times New Roman" w:hAnsi="Times New Roman" w:cs="Times New Roman"/>
              </w:rPr>
            </w:pPr>
            <w:r w:rsidRPr="00C83D72">
              <w:rPr>
                <w:rFonts w:ascii="Times New Roman" w:hAnsi="Times New Roman" w:cs="Times New Roman"/>
              </w:rPr>
              <w:t xml:space="preserve">Lehetőség szerint e szerzők valamely művéből készült kortárs színházi előadás megtekintése, a színházi előadás élményének megbeszélése, feldolgozása </w:t>
            </w:r>
          </w:p>
          <w:p w:rsidR="00664DA9" w:rsidRPr="00BA26B7" w:rsidRDefault="00664DA9" w:rsidP="00425F77">
            <w:pPr>
              <w:pStyle w:val="CM38"/>
              <w:widowControl/>
              <w:numPr>
                <w:ilvl w:val="0"/>
                <w:numId w:val="11"/>
              </w:numPr>
              <w:autoSpaceDE/>
              <w:autoSpaceDN/>
              <w:adjustRightInd/>
              <w:spacing w:after="0" w:line="276" w:lineRule="auto"/>
              <w:ind w:left="284" w:hanging="284"/>
              <w:rPr>
                <w:rFonts w:ascii="Times New Roman" w:hAnsi="Times New Roman" w:cs="Times New Roman"/>
              </w:rPr>
            </w:pPr>
            <w:r w:rsidRPr="00C83D72">
              <w:rPr>
                <w:rFonts w:ascii="Times New Roman" w:hAnsi="Times New Roman" w:cs="Times New Roman"/>
              </w:rPr>
              <w:t>Különféle magatartásformák, konfliktusok, értékek és hibák (harmónia, mértéktartás,) felismerése; ezek elemzésével, értékelésével erkölcsi érzék fejlesztése</w:t>
            </w: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664DA9" w:rsidRPr="00C83D72" w:rsidRDefault="00664DA9" w:rsidP="001B3A99">
            <w:pPr>
              <w:jc w:val="both"/>
              <w:rPr>
                <w:rStyle w:val="Emphasis"/>
                <w:rFonts w:ascii="Times New Roman" w:hAnsi="Times New Roman" w:cs="Times New Roman"/>
                <w:sz w:val="24"/>
                <w:szCs w:val="24"/>
              </w:rPr>
            </w:pPr>
            <w:r w:rsidRPr="00C83D72">
              <w:rPr>
                <w:rFonts w:ascii="Times New Roman" w:hAnsi="Times New Roman" w:cs="Times New Roman"/>
                <w:sz w:val="24"/>
                <w:szCs w:val="24"/>
              </w:rPr>
              <w:t>eposz, eposzi konvenciók: propozíció, invokáció, enumeráció, in medias res, deus ex machina, hexameter; dal, elégia, epigramma, himnusz, időmértékes verselés fogalmai, toposz, tragédia, komédia, dialógus, monológ, hármas egység, akció, dikció, drámai szerkezet, expozíció, konfliktus, tetőpont, megoldás, kar, katarzis</w:t>
            </w:r>
          </w:p>
          <w:p w:rsidR="00664DA9" w:rsidRPr="00C83D72" w:rsidRDefault="00664DA9" w:rsidP="001B3A99">
            <w:pPr>
              <w:pStyle w:val="Heading3"/>
              <w:spacing w:before="0"/>
              <w:rPr>
                <w:rFonts w:ascii="Times New Roman" w:hAnsi="Times New Roman"/>
                <w:bCs w:val="0"/>
                <w:sz w:val="24"/>
                <w:szCs w:val="24"/>
                <w:lang w:val="hu-HU"/>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Homérosz: Odüsszeia (részletek)</w:t>
            </w:r>
          </w:p>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sz w:val="24"/>
                <w:szCs w:val="24"/>
              </w:rPr>
              <w:t>Szophoklész: Antigoné</w:t>
            </w: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Pr="00C83D72" w:rsidRDefault="00664DA9" w:rsidP="001B3A99">
            <w:pPr>
              <w:rPr>
                <w:rFonts w:ascii="Times New Roman" w:hAnsi="Times New Roman" w:cs="Times New Roman"/>
                <w:color w:val="000000"/>
                <w:sz w:val="24"/>
                <w:szCs w:val="24"/>
              </w:rPr>
            </w:pPr>
            <w:r w:rsidRPr="00C83D72">
              <w:rPr>
                <w:rFonts w:ascii="Times New Roman" w:hAnsi="Times New Roman" w:cs="Times New Roman"/>
                <w:color w:val="000000"/>
                <w:sz w:val="24"/>
                <w:szCs w:val="24"/>
              </w:rPr>
              <w:t>Homérosz: Odüsszeia (részlet)</w:t>
            </w:r>
          </w:p>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color w:val="000000"/>
                <w:sz w:val="24"/>
                <w:szCs w:val="24"/>
              </w:rPr>
              <w:t>Anakreón: Gyűlölöm azt…</w:t>
            </w:r>
          </w:p>
        </w:tc>
      </w:tr>
    </w:tbl>
    <w:p w:rsidR="00664DA9" w:rsidRDefault="00664DA9" w:rsidP="00664DA9">
      <w:pPr>
        <w:spacing w:after="0" w:line="240" w:lineRule="auto"/>
        <w:rPr>
          <w:rFonts w:ascii="Times New Roman" w:hAnsi="Times New Roman"/>
          <w:sz w:val="20"/>
          <w:szCs w:val="20"/>
        </w:rPr>
      </w:pPr>
    </w:p>
    <w:p w:rsidR="008E341C" w:rsidRDefault="008E341C" w:rsidP="00E677BB">
      <w:pPr>
        <w:rPr>
          <w:rFonts w:ascii="Times New Roman" w:hAnsi="Times New Roman" w:cs="Times New Roman"/>
          <w:b/>
          <w:sz w:val="28"/>
          <w:szCs w:val="28"/>
        </w:rPr>
      </w:pPr>
    </w:p>
    <w:p w:rsidR="00E677BB" w:rsidRPr="00B25144" w:rsidRDefault="00E677BB" w:rsidP="00E677BB">
      <w:pPr>
        <w:jc w:val="center"/>
        <w:rPr>
          <w:rFonts w:ascii="Times New Roman" w:hAnsi="Times New Roman" w:cs="Times New Roman"/>
          <w:b/>
          <w:sz w:val="28"/>
          <w:szCs w:val="28"/>
        </w:rPr>
      </w:pPr>
      <w:r w:rsidRPr="00B25144">
        <w:rPr>
          <w:rFonts w:ascii="Times New Roman" w:hAnsi="Times New Roman" w:cs="Times New Roman"/>
          <w:b/>
          <w:sz w:val="28"/>
          <w:szCs w:val="28"/>
        </w:rPr>
        <w:t>Magyar irodalom</w:t>
      </w:r>
    </w:p>
    <w:p w:rsidR="00664DA9" w:rsidRPr="00B25144" w:rsidRDefault="00D71E34" w:rsidP="00D71E34">
      <w:pPr>
        <w:ind w:firstLine="708"/>
        <w:rPr>
          <w:rFonts w:ascii="Times New Roman" w:hAnsi="Times New Roman" w:cs="Times New Roman"/>
        </w:rPr>
      </w:pPr>
      <w:r>
        <w:rPr>
          <w:rFonts w:ascii="Times New Roman" w:hAnsi="Times New Roman" w:cs="Times New Roman"/>
          <w:b/>
          <w:sz w:val="28"/>
          <w:szCs w:val="28"/>
        </w:rPr>
        <w:t xml:space="preserve">                                           </w:t>
      </w:r>
      <w:r w:rsidR="00664DA9" w:rsidRPr="00B25144">
        <w:rPr>
          <w:rFonts w:ascii="Times New Roman" w:hAnsi="Times New Roman" w:cs="Times New Roman"/>
          <w:b/>
          <w:sz w:val="28"/>
          <w:szCs w:val="28"/>
        </w:rPr>
        <w:t>9. évfolyam</w:t>
      </w:r>
    </w:p>
    <w:p w:rsidR="00664DA9" w:rsidRDefault="00286C9F" w:rsidP="00664DA9">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102</w:t>
      </w:r>
      <w:r w:rsidR="00664DA9">
        <w:rPr>
          <w:rFonts w:ascii="Times New Roman" w:hAnsi="Times New Roman" w:cs="Times New Roman"/>
          <w:b/>
          <w:sz w:val="24"/>
          <w:szCs w:val="24"/>
        </w:rPr>
        <w:t>/év</w:t>
      </w:r>
    </w:p>
    <w:p w:rsidR="00664DA9" w:rsidRPr="00E457A3" w:rsidRDefault="00664DA9" w:rsidP="00664DA9">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r>
      <w:r w:rsidR="00286C9F">
        <w:rPr>
          <w:rFonts w:ascii="Times New Roman" w:hAnsi="Times New Roman" w:cs="Times New Roman"/>
          <w:b/>
          <w:sz w:val="24"/>
          <w:szCs w:val="24"/>
        </w:rPr>
        <w:t>3</w:t>
      </w:r>
      <w:r w:rsidRPr="00E457A3">
        <w:rPr>
          <w:rFonts w:ascii="Times New Roman" w:hAnsi="Times New Roman" w:cs="Times New Roman"/>
          <w:b/>
          <w:sz w:val="24"/>
          <w:szCs w:val="24"/>
        </w:rPr>
        <w:t>/hét</w:t>
      </w:r>
    </w:p>
    <w:p w:rsidR="00664DA9" w:rsidRPr="00E457A3" w:rsidRDefault="00664DA9" w:rsidP="00664DA9">
      <w:pPr>
        <w:ind w:firstLine="708"/>
        <w:jc w:val="center"/>
        <w:rPr>
          <w:rFonts w:ascii="Times New Roman" w:hAnsi="Times New Roman" w:cs="Times New Roman"/>
          <w:sz w:val="24"/>
          <w:szCs w:val="24"/>
        </w:rPr>
      </w:pPr>
    </w:p>
    <w:p w:rsidR="00664DA9" w:rsidRDefault="00664DA9" w:rsidP="00664DA9">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664DA9" w:rsidRPr="002A4648" w:rsidRDefault="00664DA9" w:rsidP="001B3A99">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664DA9" w:rsidRPr="002A4648" w:rsidRDefault="00664DA9" w:rsidP="001B3A99">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Pr>
                <w:rFonts w:ascii="Times New Roman" w:hAnsi="Times New Roman" w:cs="Times New Roman"/>
                <w:b/>
                <w:sz w:val="24"/>
                <w:szCs w:val="24"/>
              </w:rPr>
              <w:t>1</w:t>
            </w:r>
            <w:r w:rsidRPr="002A4648">
              <w:rPr>
                <w:rFonts w:ascii="Times New Roman" w:hAnsi="Times New Roman" w:cs="Times New Roman"/>
                <w:b/>
                <w:sz w:val="24"/>
                <w:szCs w:val="24"/>
              </w:rPr>
              <w:t>.</w:t>
            </w:r>
          </w:p>
        </w:tc>
        <w:tc>
          <w:tcPr>
            <w:tcW w:w="5760" w:type="dxa"/>
            <w:shd w:val="clear" w:color="auto" w:fill="auto"/>
            <w:vAlign w:val="center"/>
          </w:tcPr>
          <w:p w:rsidR="00664DA9" w:rsidRPr="002A4648" w:rsidRDefault="00664DA9" w:rsidP="001B3A99">
            <w:pPr>
              <w:spacing w:after="0" w:line="240" w:lineRule="auto"/>
              <w:jc w:val="center"/>
              <w:rPr>
                <w:rFonts w:ascii="Times New Roman" w:hAnsi="Times New Roman" w:cs="Times New Roman"/>
                <w:b/>
                <w:sz w:val="24"/>
                <w:szCs w:val="24"/>
              </w:rPr>
            </w:pPr>
            <w:r w:rsidRPr="00685168">
              <w:rPr>
                <w:rFonts w:ascii="Times New Roman" w:hAnsi="Times New Roman" w:cs="Times New Roman"/>
                <w:b/>
                <w:sz w:val="24"/>
                <w:szCs w:val="24"/>
              </w:rPr>
              <w:t xml:space="preserve">A római irodalom  </w:t>
            </w:r>
          </w:p>
        </w:tc>
        <w:tc>
          <w:tcPr>
            <w:tcW w:w="1544" w:type="dxa"/>
            <w:shd w:val="clear" w:color="auto" w:fill="auto"/>
            <w:vAlign w:val="center"/>
          </w:tcPr>
          <w:p w:rsidR="00664DA9" w:rsidRPr="002A4648" w:rsidRDefault="00961ACF" w:rsidP="001B3A99">
            <w:pPr>
              <w:spacing w:after="0"/>
              <w:jc w:val="center"/>
              <w:rPr>
                <w:rFonts w:ascii="Times New Roman" w:hAnsi="Times New Roman" w:cs="Times New Roman"/>
                <w:b/>
                <w:sz w:val="24"/>
                <w:szCs w:val="24"/>
              </w:rPr>
            </w:pPr>
            <w:r>
              <w:rPr>
                <w:rFonts w:ascii="Times New Roman" w:hAnsi="Times New Roman" w:cs="Times New Roman"/>
                <w:b/>
                <w:sz w:val="24"/>
                <w:szCs w:val="24"/>
              </w:rPr>
              <w:t>15+4</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2A4648">
              <w:rPr>
                <w:rFonts w:ascii="Times New Roman" w:hAnsi="Times New Roman" w:cs="Times New Roman"/>
                <w:b/>
                <w:sz w:val="24"/>
                <w:szCs w:val="24"/>
              </w:rPr>
              <w:t>.</w:t>
            </w:r>
          </w:p>
        </w:tc>
        <w:tc>
          <w:tcPr>
            <w:tcW w:w="5760" w:type="dxa"/>
            <w:shd w:val="clear" w:color="auto" w:fill="auto"/>
            <w:vAlign w:val="center"/>
          </w:tcPr>
          <w:p w:rsidR="00664DA9" w:rsidRPr="002A4648" w:rsidRDefault="00664DA9" w:rsidP="001B3A99">
            <w:pPr>
              <w:spacing w:after="0" w:line="240" w:lineRule="auto"/>
              <w:jc w:val="center"/>
              <w:rPr>
                <w:rFonts w:ascii="Times New Roman" w:hAnsi="Times New Roman" w:cs="Times New Roman"/>
                <w:b/>
                <w:sz w:val="24"/>
                <w:szCs w:val="24"/>
              </w:rPr>
            </w:pPr>
            <w:r w:rsidRPr="00685168">
              <w:rPr>
                <w:rFonts w:ascii="Times New Roman" w:hAnsi="Times New Roman" w:cs="Times New Roman"/>
                <w:b/>
                <w:sz w:val="24"/>
                <w:szCs w:val="24"/>
              </w:rPr>
              <w:t>A Biblia</w:t>
            </w:r>
          </w:p>
        </w:tc>
        <w:tc>
          <w:tcPr>
            <w:tcW w:w="1544" w:type="dxa"/>
            <w:shd w:val="clear" w:color="auto" w:fill="auto"/>
            <w:vAlign w:val="center"/>
          </w:tcPr>
          <w:p w:rsidR="00664DA9" w:rsidRPr="002A4648" w:rsidRDefault="00961ACF" w:rsidP="001B3A99">
            <w:pPr>
              <w:spacing w:after="0"/>
              <w:jc w:val="center"/>
              <w:rPr>
                <w:rFonts w:ascii="Times New Roman" w:hAnsi="Times New Roman" w:cs="Times New Roman"/>
                <w:b/>
                <w:sz w:val="24"/>
                <w:szCs w:val="24"/>
              </w:rPr>
            </w:pPr>
            <w:r>
              <w:rPr>
                <w:rFonts w:ascii="Times New Roman" w:hAnsi="Times New Roman" w:cs="Times New Roman"/>
                <w:b/>
                <w:sz w:val="24"/>
                <w:szCs w:val="24"/>
              </w:rPr>
              <w:t>26+6</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Pr="002A4648">
              <w:rPr>
                <w:rFonts w:ascii="Times New Roman" w:hAnsi="Times New Roman" w:cs="Times New Roman"/>
                <w:b/>
                <w:sz w:val="24"/>
                <w:szCs w:val="24"/>
              </w:rPr>
              <w:t>.</w:t>
            </w:r>
          </w:p>
        </w:tc>
        <w:tc>
          <w:tcPr>
            <w:tcW w:w="5760" w:type="dxa"/>
            <w:shd w:val="clear" w:color="auto" w:fill="auto"/>
            <w:vAlign w:val="center"/>
          </w:tcPr>
          <w:p w:rsidR="00664DA9" w:rsidRPr="002A4648" w:rsidRDefault="00664DA9" w:rsidP="001B3A99">
            <w:pPr>
              <w:spacing w:after="0" w:line="240" w:lineRule="auto"/>
              <w:jc w:val="center"/>
              <w:rPr>
                <w:rFonts w:ascii="Times New Roman" w:hAnsi="Times New Roman" w:cs="Times New Roman"/>
                <w:b/>
                <w:sz w:val="24"/>
                <w:szCs w:val="24"/>
              </w:rPr>
            </w:pPr>
            <w:r w:rsidRPr="000C7E0B">
              <w:rPr>
                <w:rFonts w:ascii="Times New Roman" w:hAnsi="Times New Roman" w:cs="Times New Roman"/>
                <w:b/>
                <w:sz w:val="24"/>
                <w:szCs w:val="24"/>
              </w:rPr>
              <w:t>A középkor irodalma</w:t>
            </w:r>
          </w:p>
        </w:tc>
        <w:tc>
          <w:tcPr>
            <w:tcW w:w="1544" w:type="dxa"/>
            <w:shd w:val="clear" w:color="auto" w:fill="auto"/>
            <w:vAlign w:val="center"/>
          </w:tcPr>
          <w:p w:rsidR="00664DA9" w:rsidRPr="002A4648" w:rsidRDefault="00961ACF" w:rsidP="001B3A99">
            <w:pPr>
              <w:spacing w:after="0"/>
              <w:jc w:val="center"/>
              <w:rPr>
                <w:rFonts w:ascii="Times New Roman" w:hAnsi="Times New Roman" w:cs="Times New Roman"/>
                <w:b/>
                <w:sz w:val="24"/>
                <w:szCs w:val="24"/>
              </w:rPr>
            </w:pPr>
            <w:r>
              <w:rPr>
                <w:rFonts w:ascii="Times New Roman" w:hAnsi="Times New Roman" w:cs="Times New Roman"/>
                <w:b/>
                <w:sz w:val="24"/>
                <w:szCs w:val="24"/>
              </w:rPr>
              <w:t>25</w:t>
            </w:r>
            <w:r w:rsidR="00664DA9">
              <w:rPr>
                <w:rFonts w:ascii="Times New Roman" w:hAnsi="Times New Roman" w:cs="Times New Roman"/>
                <w:b/>
                <w:sz w:val="24"/>
                <w:szCs w:val="24"/>
              </w:rPr>
              <w:t>+</w:t>
            </w:r>
            <w:r>
              <w:rPr>
                <w:rFonts w:ascii="Times New Roman" w:hAnsi="Times New Roman" w:cs="Times New Roman"/>
                <w:b/>
                <w:sz w:val="24"/>
                <w:szCs w:val="24"/>
              </w:rPr>
              <w:t>6</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Pr>
                <w:rFonts w:ascii="Times New Roman" w:hAnsi="Times New Roman" w:cs="Times New Roman"/>
                <w:b/>
                <w:sz w:val="24"/>
                <w:szCs w:val="24"/>
              </w:rPr>
              <w:t>4</w:t>
            </w:r>
            <w:r w:rsidRPr="002A4648">
              <w:rPr>
                <w:rFonts w:ascii="Times New Roman" w:hAnsi="Times New Roman" w:cs="Times New Roman"/>
                <w:b/>
                <w:sz w:val="24"/>
                <w:szCs w:val="24"/>
              </w:rPr>
              <w:t>.</w:t>
            </w:r>
          </w:p>
        </w:tc>
        <w:tc>
          <w:tcPr>
            <w:tcW w:w="5760" w:type="dxa"/>
            <w:shd w:val="clear" w:color="auto" w:fill="auto"/>
            <w:vAlign w:val="center"/>
          </w:tcPr>
          <w:p w:rsidR="00664DA9" w:rsidRPr="002A4648" w:rsidRDefault="00664DA9" w:rsidP="001B3A9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 reneszánsz</w:t>
            </w:r>
            <w:r w:rsidRPr="000C7E0B">
              <w:rPr>
                <w:rFonts w:ascii="Times New Roman" w:hAnsi="Times New Roman" w:cs="Times New Roman"/>
                <w:b/>
                <w:sz w:val="24"/>
                <w:szCs w:val="24"/>
              </w:rPr>
              <w:t xml:space="preserve"> irodalma</w:t>
            </w:r>
          </w:p>
        </w:tc>
        <w:tc>
          <w:tcPr>
            <w:tcW w:w="1544" w:type="dxa"/>
            <w:shd w:val="clear" w:color="auto" w:fill="auto"/>
            <w:vAlign w:val="center"/>
          </w:tcPr>
          <w:p w:rsidR="00664DA9" w:rsidRPr="002A4648" w:rsidRDefault="00961ACF" w:rsidP="001B3A99">
            <w:pPr>
              <w:spacing w:after="0"/>
              <w:jc w:val="center"/>
              <w:rPr>
                <w:rFonts w:ascii="Times New Roman" w:hAnsi="Times New Roman" w:cs="Times New Roman"/>
                <w:b/>
                <w:sz w:val="24"/>
                <w:szCs w:val="24"/>
              </w:rPr>
            </w:pPr>
            <w:r>
              <w:rPr>
                <w:rFonts w:ascii="Times New Roman" w:hAnsi="Times New Roman" w:cs="Times New Roman"/>
                <w:b/>
                <w:sz w:val="24"/>
                <w:szCs w:val="24"/>
              </w:rPr>
              <w:t>16</w:t>
            </w:r>
            <w:r w:rsidR="00664DA9">
              <w:rPr>
                <w:rFonts w:ascii="Times New Roman" w:hAnsi="Times New Roman" w:cs="Times New Roman"/>
                <w:b/>
                <w:sz w:val="24"/>
                <w:szCs w:val="24"/>
              </w:rPr>
              <w:t>+</w:t>
            </w:r>
            <w:r>
              <w:rPr>
                <w:rFonts w:ascii="Times New Roman" w:hAnsi="Times New Roman" w:cs="Times New Roman"/>
                <w:b/>
                <w:sz w:val="24"/>
                <w:szCs w:val="24"/>
              </w:rPr>
              <w:t>4</w:t>
            </w:r>
          </w:p>
        </w:tc>
      </w:tr>
    </w:tbl>
    <w:p w:rsidR="00664DA9" w:rsidRDefault="00664DA9" w:rsidP="00664DA9">
      <w:pPr>
        <w:spacing w:after="0" w:line="240" w:lineRule="auto"/>
        <w:rPr>
          <w:rFonts w:ascii="Times New Roman" w:hAnsi="Times New Roman"/>
          <w:b/>
          <w:bCs/>
          <w:sz w:val="24"/>
          <w:szCs w:val="24"/>
        </w:rPr>
      </w:pPr>
    </w:p>
    <w:p w:rsidR="00664DA9" w:rsidRDefault="00664DA9" w:rsidP="00664DA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1B3A99">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sz w:val="24"/>
                <w:szCs w:val="24"/>
              </w:rPr>
              <w:t xml:space="preserve">A római irodalom  </w:t>
            </w:r>
          </w:p>
        </w:tc>
        <w:tc>
          <w:tcPr>
            <w:tcW w:w="1730" w:type="dxa"/>
            <w:shd w:val="clear" w:color="auto" w:fill="auto"/>
          </w:tcPr>
          <w:p w:rsidR="00664DA9" w:rsidRPr="00C83D72" w:rsidRDefault="00547132" w:rsidP="001B3A99">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Órakeret  </w:t>
            </w:r>
            <w:r w:rsidR="00961ACF">
              <w:rPr>
                <w:rFonts w:ascii="Times New Roman" w:hAnsi="Times New Roman" w:cs="Times New Roman"/>
                <w:b/>
                <w:color w:val="000000"/>
                <w:sz w:val="24"/>
                <w:szCs w:val="24"/>
              </w:rPr>
              <w:t xml:space="preserve">  15+4</w:t>
            </w:r>
            <w:r w:rsidR="00664DA9" w:rsidRPr="00C83D72">
              <w:rPr>
                <w:rFonts w:ascii="Times New Roman" w:hAnsi="Times New Roman" w:cs="Times New Roman"/>
                <w:b/>
                <w:color w:val="000000"/>
                <w:sz w:val="24"/>
                <w:szCs w:val="24"/>
              </w:rPr>
              <w:t xml:space="preserve"> óra</w:t>
            </w:r>
          </w:p>
        </w:tc>
      </w:tr>
      <w:tr w:rsidR="00664DA9" w:rsidRPr="00F32A37" w:rsidTr="001B3A99">
        <w:trPr>
          <w:trHeight w:val="420"/>
        </w:trPr>
        <w:tc>
          <w:tcPr>
            <w:tcW w:w="1951" w:type="dxa"/>
            <w:vMerge w:val="restart"/>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664DA9" w:rsidRPr="00C83D72" w:rsidRDefault="00664DA9" w:rsidP="00425F77">
            <w:pPr>
              <w:numPr>
                <w:ilvl w:val="0"/>
                <w:numId w:val="12"/>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rPr>
              <w:t>A polgárháborúk kora</w:t>
            </w:r>
          </w:p>
        </w:tc>
      </w:tr>
      <w:tr w:rsidR="00664DA9" w:rsidRPr="00F32A37" w:rsidTr="001B3A99">
        <w:trPr>
          <w:trHeight w:val="51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Catullus: Gyűlölök és szeretek</w:t>
            </w:r>
          </w:p>
        </w:tc>
        <w:tc>
          <w:tcPr>
            <w:tcW w:w="3700" w:type="dxa"/>
            <w:gridSpan w:val="2"/>
            <w:shd w:val="clear" w:color="auto" w:fill="auto"/>
          </w:tcPr>
          <w:p w:rsidR="00664DA9" w:rsidRPr="00C83D72" w:rsidRDefault="00664DA9" w:rsidP="001B3A99">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Catullus: Éljünk, Lesbia</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12"/>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Augustus kora</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664DA9" w:rsidRPr="00F32A37" w:rsidTr="001B3A99">
        <w:trPr>
          <w:trHeight w:val="102"/>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sz w:val="24"/>
                <w:szCs w:val="24"/>
              </w:rPr>
              <w:t>Vergilius: Aeneis (Első ének, 1-7.sor)</w:t>
            </w:r>
          </w:p>
        </w:tc>
        <w:tc>
          <w:tcPr>
            <w:tcW w:w="3700" w:type="dxa"/>
            <w:gridSpan w:val="2"/>
            <w:vMerge w:val="restart"/>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Vergilius: IV. ecloga</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 xml:space="preserve">Horatius: Leuconoénak </w:t>
            </w:r>
          </w:p>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sz w:val="24"/>
                <w:szCs w:val="24"/>
              </w:rPr>
              <w:t>Horatius: Licinius Murenához</w:t>
            </w:r>
          </w:p>
        </w:tc>
      </w:tr>
      <w:tr w:rsidR="00664DA9" w:rsidRPr="00F32A37" w:rsidTr="001B3A99">
        <w:trPr>
          <w:trHeight w:val="102"/>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Vergilius: IX. ecloga</w:t>
            </w:r>
          </w:p>
        </w:tc>
        <w:tc>
          <w:tcPr>
            <w:tcW w:w="3700" w:type="dxa"/>
            <w:gridSpan w:val="2"/>
            <w:vMerge/>
            <w:shd w:val="clear" w:color="auto" w:fill="auto"/>
          </w:tcPr>
          <w:p w:rsidR="00664DA9" w:rsidRPr="00C83D72" w:rsidRDefault="00664DA9" w:rsidP="001B3A99">
            <w:pPr>
              <w:rPr>
                <w:rFonts w:ascii="Times New Roman" w:hAnsi="Times New Roman" w:cs="Times New Roman"/>
                <w:bCs/>
                <w:sz w:val="24"/>
                <w:szCs w:val="24"/>
              </w:rPr>
            </w:pPr>
          </w:p>
        </w:tc>
      </w:tr>
      <w:tr w:rsidR="00664DA9" w:rsidRPr="00F32A37" w:rsidTr="001B3A99">
        <w:trPr>
          <w:trHeight w:val="102"/>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Horatius: Thaliarchushoz</w:t>
            </w:r>
          </w:p>
        </w:tc>
        <w:tc>
          <w:tcPr>
            <w:tcW w:w="3700" w:type="dxa"/>
            <w:gridSpan w:val="2"/>
            <w:vMerge/>
            <w:shd w:val="clear" w:color="auto" w:fill="auto"/>
          </w:tcPr>
          <w:p w:rsidR="00664DA9" w:rsidRPr="00C83D72" w:rsidRDefault="00664DA9" w:rsidP="001B3A99">
            <w:pPr>
              <w:rPr>
                <w:rFonts w:ascii="Times New Roman" w:hAnsi="Times New Roman" w:cs="Times New Roman"/>
                <w:bCs/>
                <w:sz w:val="24"/>
                <w:szCs w:val="24"/>
              </w:rPr>
            </w:pPr>
          </w:p>
        </w:tc>
      </w:tr>
      <w:tr w:rsidR="00664DA9" w:rsidRPr="00F32A37" w:rsidTr="001B3A99">
        <w:trPr>
          <w:trHeight w:val="102"/>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Ovidius: Átváltozások</w:t>
            </w:r>
          </w:p>
        </w:tc>
        <w:tc>
          <w:tcPr>
            <w:tcW w:w="3700" w:type="dxa"/>
            <w:gridSpan w:val="2"/>
            <w:vMerge/>
            <w:shd w:val="clear" w:color="auto" w:fill="auto"/>
          </w:tcPr>
          <w:p w:rsidR="00664DA9" w:rsidRPr="00C83D72" w:rsidRDefault="00664DA9" w:rsidP="001B3A99">
            <w:pPr>
              <w:rPr>
                <w:rFonts w:ascii="Times New Roman" w:hAnsi="Times New Roman" w:cs="Times New Roman"/>
                <w:bCs/>
                <w:sz w:val="24"/>
                <w:szCs w:val="24"/>
              </w:rPr>
            </w:pPr>
          </w:p>
        </w:tc>
      </w:tr>
      <w:tr w:rsidR="00664DA9" w:rsidRPr="00F32A37" w:rsidTr="001B3A99">
        <w:trPr>
          <w:trHeight w:val="102"/>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Pygmalion</w:t>
            </w:r>
          </w:p>
        </w:tc>
        <w:tc>
          <w:tcPr>
            <w:tcW w:w="3700" w:type="dxa"/>
            <w:gridSpan w:val="2"/>
            <w:vMerge/>
            <w:shd w:val="clear" w:color="auto" w:fill="auto"/>
          </w:tcPr>
          <w:p w:rsidR="00664DA9" w:rsidRPr="00C83D72" w:rsidRDefault="00664DA9" w:rsidP="001B3A99">
            <w:pPr>
              <w:rPr>
                <w:rFonts w:ascii="Times New Roman" w:hAnsi="Times New Roman" w:cs="Times New Roman"/>
                <w:bCs/>
                <w:sz w:val="24"/>
                <w:szCs w:val="24"/>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664DA9" w:rsidRPr="00C83D72" w:rsidRDefault="00664DA9" w:rsidP="00425F77">
            <w:pPr>
              <w:pStyle w:val="ListParagraph"/>
              <w:numPr>
                <w:ilvl w:val="0"/>
                <w:numId w:val="13"/>
              </w:numPr>
              <w:spacing w:after="0"/>
              <w:ind w:left="426"/>
              <w:contextualSpacing/>
              <w:rPr>
                <w:rFonts w:ascii="Times New Roman" w:hAnsi="Times New Roman" w:cs="Times New Roman"/>
                <w:sz w:val="24"/>
                <w:szCs w:val="24"/>
              </w:rPr>
            </w:pPr>
            <w:r w:rsidRPr="00C83D72">
              <w:rPr>
                <w:rFonts w:ascii="Times New Roman" w:hAnsi="Times New Roman" w:cs="Times New Roman"/>
                <w:sz w:val="24"/>
                <w:szCs w:val="24"/>
              </w:rPr>
              <w:t>Szemelvények megismerése a római lírából és epikából, Horatius és Vergilius művek, továbbá Catullus, Ovidius, Phaed</w:t>
            </w:r>
            <w:r>
              <w:rPr>
                <w:rFonts w:ascii="Times New Roman" w:hAnsi="Times New Roman" w:cs="Times New Roman"/>
                <w:sz w:val="24"/>
                <w:szCs w:val="24"/>
              </w:rPr>
              <w:t>rus művek vagy részletek</w:t>
            </w:r>
          </w:p>
          <w:p w:rsidR="00664DA9" w:rsidRPr="00C83D72" w:rsidRDefault="00664DA9" w:rsidP="00664DA9">
            <w:pPr>
              <w:numPr>
                <w:ilvl w:val="0"/>
                <w:numId w:val="3"/>
              </w:numPr>
              <w:spacing w:after="0" w:line="276" w:lineRule="auto"/>
              <w:ind w:left="426"/>
              <w:rPr>
                <w:rFonts w:ascii="Times New Roman" w:hAnsi="Times New Roman" w:cs="Times New Roman"/>
                <w:sz w:val="24"/>
                <w:szCs w:val="24"/>
              </w:rPr>
            </w:pPr>
            <w:r w:rsidRPr="00C83D72">
              <w:rPr>
                <w:rFonts w:ascii="Times New Roman" w:hAnsi="Times New Roman" w:cs="Times New Roman"/>
                <w:sz w:val="24"/>
                <w:szCs w:val="24"/>
              </w:rPr>
              <w:t>A</w:t>
            </w:r>
            <w:r w:rsidRPr="00C83D72">
              <w:rPr>
                <w:rFonts w:ascii="Times New Roman" w:hAnsi="Times New Roman" w:cs="Times New Roman"/>
                <w:b/>
                <w:sz w:val="24"/>
                <w:szCs w:val="24"/>
              </w:rPr>
              <w:t xml:space="preserve"> </w:t>
            </w:r>
            <w:r w:rsidRPr="00C83D72">
              <w:rPr>
                <w:rFonts w:ascii="Times New Roman" w:hAnsi="Times New Roman" w:cs="Times New Roman"/>
                <w:sz w:val="24"/>
                <w:szCs w:val="24"/>
              </w:rPr>
              <w:t xml:space="preserve">római irodalom műfajainak, témáinak, motívumainak hatása, továbbélése </w:t>
            </w:r>
          </w:p>
          <w:p w:rsidR="00664DA9" w:rsidRPr="00C83D72" w:rsidRDefault="00664DA9" w:rsidP="00664DA9">
            <w:pPr>
              <w:numPr>
                <w:ilvl w:val="0"/>
                <w:numId w:val="3"/>
              </w:numPr>
              <w:spacing w:after="120" w:line="276" w:lineRule="auto"/>
              <w:ind w:left="426"/>
              <w:rPr>
                <w:rFonts w:ascii="Times New Roman" w:hAnsi="Times New Roman" w:cs="Times New Roman"/>
                <w:sz w:val="24"/>
                <w:szCs w:val="24"/>
              </w:rPr>
            </w:pPr>
            <w:r w:rsidRPr="00C83D72">
              <w:rPr>
                <w:rFonts w:ascii="Times New Roman" w:hAnsi="Times New Roman" w:cs="Times New Roman"/>
                <w:sz w:val="24"/>
                <w:szCs w:val="24"/>
              </w:rPr>
              <w:t xml:space="preserve">Emberi magatartásformák azonosítása, értékelése a művek, illetve a szerzők portréi alapján; a horatiusi életelvek érvényességének vizsgálata; </w:t>
            </w:r>
          </w:p>
          <w:p w:rsidR="00664DA9" w:rsidRPr="00C83D72" w:rsidRDefault="00664DA9" w:rsidP="00664DA9">
            <w:pPr>
              <w:numPr>
                <w:ilvl w:val="0"/>
                <w:numId w:val="3"/>
              </w:numPr>
              <w:spacing w:after="120" w:line="276" w:lineRule="auto"/>
              <w:ind w:left="426"/>
              <w:rPr>
                <w:rFonts w:ascii="Times New Roman" w:hAnsi="Times New Roman" w:cs="Times New Roman"/>
                <w:sz w:val="24"/>
                <w:szCs w:val="24"/>
              </w:rPr>
            </w:pPr>
            <w:r w:rsidRPr="00C83D72">
              <w:rPr>
                <w:rFonts w:ascii="Times New Roman" w:hAnsi="Times New Roman" w:cs="Times New Roman"/>
                <w:sz w:val="24"/>
                <w:szCs w:val="24"/>
              </w:rPr>
              <w:t>Irodalmi műfaj</w:t>
            </w:r>
            <w:r>
              <w:rPr>
                <w:rFonts w:ascii="Times New Roman" w:hAnsi="Times New Roman" w:cs="Times New Roman"/>
                <w:sz w:val="24"/>
                <w:szCs w:val="24"/>
              </w:rPr>
              <w:t>ok, versformák megismerése</w:t>
            </w:r>
          </w:p>
          <w:p w:rsidR="00664DA9" w:rsidRPr="00C83D72" w:rsidRDefault="00664DA9" w:rsidP="00664DA9">
            <w:pPr>
              <w:numPr>
                <w:ilvl w:val="0"/>
                <w:numId w:val="3"/>
              </w:numPr>
              <w:spacing w:after="0" w:line="276" w:lineRule="auto"/>
              <w:ind w:left="426"/>
              <w:rPr>
                <w:rFonts w:ascii="Times New Roman" w:hAnsi="Times New Roman" w:cs="Times New Roman"/>
                <w:sz w:val="24"/>
                <w:szCs w:val="24"/>
              </w:rPr>
            </w:pPr>
            <w:r w:rsidRPr="00C83D72">
              <w:rPr>
                <w:rFonts w:ascii="Times New Roman" w:hAnsi="Times New Roman" w:cs="Times New Roman"/>
                <w:sz w:val="24"/>
                <w:szCs w:val="24"/>
              </w:rPr>
              <w:t xml:space="preserve">A görög és római </w:t>
            </w:r>
            <w:r>
              <w:rPr>
                <w:rFonts w:ascii="Times New Roman" w:hAnsi="Times New Roman" w:cs="Times New Roman"/>
                <w:sz w:val="24"/>
                <w:szCs w:val="24"/>
              </w:rPr>
              <w:t>kultúra viszonyának értelmezése</w:t>
            </w:r>
          </w:p>
          <w:p w:rsidR="00664DA9" w:rsidRPr="00175D57" w:rsidRDefault="00664DA9" w:rsidP="00425F77">
            <w:pPr>
              <w:pStyle w:val="Heading3"/>
              <w:numPr>
                <w:ilvl w:val="0"/>
                <w:numId w:val="13"/>
              </w:numPr>
              <w:spacing w:line="276" w:lineRule="auto"/>
              <w:ind w:left="426"/>
              <w:rPr>
                <w:rFonts w:ascii="Times New Roman" w:hAnsi="Times New Roman"/>
                <w:b w:val="0"/>
                <w:sz w:val="24"/>
                <w:szCs w:val="24"/>
              </w:rPr>
            </w:pPr>
            <w:r w:rsidRPr="00C83D72">
              <w:rPr>
                <w:rFonts w:ascii="Times New Roman" w:hAnsi="Times New Roman"/>
                <w:b w:val="0"/>
                <w:sz w:val="24"/>
                <w:szCs w:val="24"/>
              </w:rPr>
              <w:lastRenderedPageBreak/>
              <w:t>A római kultúra máig tartó hatásának felismerése (mitológiai és irodalmi adaptációk, intertextualitás)</w:t>
            </w: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664DA9" w:rsidRPr="00C83D72" w:rsidRDefault="00664DA9" w:rsidP="001B3A99">
            <w:pPr>
              <w:rPr>
                <w:rFonts w:ascii="Times New Roman" w:hAnsi="Times New Roman" w:cs="Times New Roman"/>
                <w:b/>
                <w:color w:val="4F81BD"/>
                <w:sz w:val="24"/>
                <w:szCs w:val="24"/>
              </w:rPr>
            </w:pPr>
            <w:r w:rsidRPr="00C83D72">
              <w:rPr>
                <w:rFonts w:ascii="Times New Roman" w:hAnsi="Times New Roman" w:cs="Times New Roman"/>
                <w:sz w:val="24"/>
                <w:szCs w:val="24"/>
              </w:rPr>
              <w:t xml:space="preserve">imitáció, dal, óda, elégia ekloga, </w:t>
            </w:r>
            <w:r>
              <w:rPr>
                <w:rFonts w:ascii="Times New Roman" w:hAnsi="Times New Roman" w:cs="Times New Roman"/>
                <w:sz w:val="24"/>
                <w:szCs w:val="24"/>
              </w:rPr>
              <w:t>episztola, strófaszerkezet, hora</w:t>
            </w:r>
            <w:r w:rsidRPr="00C83D72">
              <w:rPr>
                <w:rFonts w:ascii="Times New Roman" w:hAnsi="Times New Roman" w:cs="Times New Roman"/>
                <w:sz w:val="24"/>
                <w:szCs w:val="24"/>
              </w:rPr>
              <w:t>tiusi alapelvek, ars poetica</w:t>
            </w:r>
          </w:p>
          <w:p w:rsidR="00664DA9" w:rsidRPr="00C83D72" w:rsidRDefault="00664DA9" w:rsidP="001B3A99">
            <w:pPr>
              <w:pStyle w:val="Heading3"/>
              <w:spacing w:before="0"/>
              <w:rPr>
                <w:rFonts w:ascii="Times New Roman" w:hAnsi="Times New Roman"/>
                <w:bCs w:val="0"/>
                <w:sz w:val="24"/>
                <w:szCs w:val="24"/>
                <w:lang w:val="hu-HU"/>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bCs/>
                <w:sz w:val="24"/>
                <w:szCs w:val="24"/>
              </w:rPr>
              <w:t>---</w:t>
            </w: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color w:val="000000"/>
                <w:sz w:val="24"/>
                <w:szCs w:val="24"/>
              </w:rPr>
              <w:t>Catullus: Gyűlölök és szeretek</w:t>
            </w:r>
            <w:r w:rsidRPr="00C83D72">
              <w:rPr>
                <w:rFonts w:ascii="Times New Roman" w:hAnsi="Times New Roman" w:cs="Times New Roman"/>
                <w:bCs/>
                <w:sz w:val="24"/>
                <w:szCs w:val="24"/>
              </w:rPr>
              <w:t xml:space="preserve"> </w:t>
            </w:r>
          </w:p>
        </w:tc>
      </w:tr>
    </w:tbl>
    <w:p w:rsidR="001857AE" w:rsidRDefault="001857AE" w:rsidP="00664DA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1B3A99">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sz w:val="24"/>
                <w:szCs w:val="24"/>
              </w:rPr>
              <w:t>A Biblia</w:t>
            </w:r>
          </w:p>
        </w:tc>
        <w:tc>
          <w:tcPr>
            <w:tcW w:w="1730" w:type="dxa"/>
            <w:shd w:val="clear" w:color="auto" w:fill="auto"/>
          </w:tcPr>
          <w:p w:rsidR="00664DA9" w:rsidRPr="00C83D72" w:rsidRDefault="00961ACF" w:rsidP="001B3A99">
            <w:pPr>
              <w:rPr>
                <w:rFonts w:ascii="Times New Roman" w:hAnsi="Times New Roman" w:cs="Times New Roman"/>
                <w:b/>
                <w:color w:val="000000"/>
                <w:sz w:val="24"/>
                <w:szCs w:val="24"/>
              </w:rPr>
            </w:pPr>
            <w:r>
              <w:rPr>
                <w:rFonts w:ascii="Times New Roman" w:hAnsi="Times New Roman" w:cs="Times New Roman"/>
                <w:b/>
                <w:color w:val="000000"/>
                <w:sz w:val="24"/>
                <w:szCs w:val="24"/>
              </w:rPr>
              <w:t>Órakeret   26+6</w:t>
            </w:r>
            <w:r w:rsidR="00664DA9" w:rsidRPr="00C83D72">
              <w:rPr>
                <w:rFonts w:ascii="Times New Roman" w:hAnsi="Times New Roman" w:cs="Times New Roman"/>
                <w:b/>
                <w:color w:val="000000"/>
                <w:sz w:val="24"/>
                <w:szCs w:val="24"/>
              </w:rPr>
              <w:t xml:space="preserve"> óra</w:t>
            </w:r>
          </w:p>
        </w:tc>
      </w:tr>
      <w:tr w:rsidR="00664DA9" w:rsidRPr="00F32A37" w:rsidTr="001B3A99">
        <w:tc>
          <w:tcPr>
            <w:tcW w:w="1951" w:type="dxa"/>
            <w:vMerge w:val="restart"/>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20"/>
              </w:numPr>
              <w:spacing w:after="200" w:line="276" w:lineRule="auto"/>
              <w:rPr>
                <w:rFonts w:ascii="Times New Roman" w:hAnsi="Times New Roman" w:cs="Times New Roman"/>
                <w:b/>
                <w:i/>
                <w:color w:val="000000"/>
                <w:sz w:val="24"/>
                <w:szCs w:val="24"/>
              </w:rPr>
            </w:pPr>
            <w:r w:rsidRPr="00C83D72">
              <w:rPr>
                <w:rFonts w:ascii="Times New Roman" w:hAnsi="Times New Roman" w:cs="Times New Roman"/>
                <w:b/>
                <w:i/>
                <w:color w:val="000000"/>
                <w:sz w:val="24"/>
                <w:szCs w:val="24"/>
              </w:rPr>
              <w:t>Az Ószövetség</w:t>
            </w:r>
          </w:p>
        </w:tc>
      </w:tr>
      <w:tr w:rsidR="00664DA9" w:rsidRPr="00F32A37" w:rsidTr="001B3A99">
        <w:trPr>
          <w:trHeight w:val="779"/>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Mózes első könyvéből (</w:t>
            </w:r>
            <w:r w:rsidRPr="00375483">
              <w:rPr>
                <w:rFonts w:ascii="Times New Roman" w:hAnsi="Times New Roman" w:cs="Times New Roman"/>
                <w:sz w:val="24"/>
                <w:szCs w:val="24"/>
              </w:rPr>
              <w:t>részletek)</w:t>
            </w:r>
            <w:r w:rsidRPr="00C83D72">
              <w:rPr>
                <w:rFonts w:ascii="Times New Roman" w:hAnsi="Times New Roman" w:cs="Times New Roman"/>
                <w:sz w:val="24"/>
                <w:szCs w:val="24"/>
              </w:rPr>
              <w:t>:</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Teremtéstörténet</w:t>
            </w:r>
          </w:p>
          <w:p w:rsidR="00664DA9" w:rsidRPr="00F32A37" w:rsidRDefault="00664DA9" w:rsidP="001B3A99">
            <w:r w:rsidRPr="00C83D72">
              <w:rPr>
                <w:rFonts w:ascii="Times New Roman" w:hAnsi="Times New Roman" w:cs="Times New Roman"/>
                <w:sz w:val="24"/>
                <w:szCs w:val="24"/>
              </w:rPr>
              <w:t>József</w:t>
            </w:r>
            <w:r>
              <w:rPr>
                <w:rFonts w:ascii="Times New Roman" w:hAnsi="Times New Roman" w:cs="Times New Roman"/>
                <w:sz w:val="24"/>
                <w:szCs w:val="24"/>
              </w:rPr>
              <w:t xml:space="preserve"> története</w:t>
            </w:r>
          </w:p>
        </w:tc>
        <w:tc>
          <w:tcPr>
            <w:tcW w:w="3700" w:type="dxa"/>
            <w:gridSpan w:val="2"/>
            <w:vMerge w:val="restart"/>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Szemelvények az Ószövetségből</w:t>
            </w:r>
          </w:p>
          <w:p w:rsidR="00664DA9" w:rsidRPr="00C83D72" w:rsidRDefault="00664DA9" w:rsidP="001B3A99">
            <w:pPr>
              <w:outlineLvl w:val="1"/>
              <w:rPr>
                <w:rFonts w:ascii="Times New Roman" w:hAnsi="Times New Roman" w:cs="Times New Roman"/>
                <w:sz w:val="24"/>
                <w:szCs w:val="24"/>
              </w:rPr>
            </w:pPr>
            <w:r w:rsidRPr="00C83D72">
              <w:rPr>
                <w:rFonts w:ascii="Times New Roman" w:hAnsi="Times New Roman" w:cs="Times New Roman"/>
                <w:sz w:val="24"/>
                <w:szCs w:val="24"/>
              </w:rPr>
              <w:t>Az Ószövetség motívumainak megjelenése későbbi korok irodalmi alkotásaiban</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Az Ószövetség és a film</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Ridley Scott: Exodus vagy</w:t>
            </w:r>
          </w:p>
          <w:p w:rsidR="00664DA9" w:rsidRPr="00C83D72" w:rsidRDefault="00664DA9" w:rsidP="001B3A99">
            <w:pPr>
              <w:spacing w:after="0"/>
              <w:rPr>
                <w:rFonts w:ascii="Times New Roman" w:hAnsi="Times New Roman" w:cs="Times New Roman"/>
                <w:sz w:val="24"/>
                <w:szCs w:val="24"/>
              </w:rPr>
            </w:pPr>
            <w:r w:rsidRPr="00C83D72">
              <w:rPr>
                <w:rFonts w:ascii="Times New Roman" w:hAnsi="Times New Roman" w:cs="Times New Roman"/>
                <w:sz w:val="24"/>
                <w:szCs w:val="24"/>
              </w:rPr>
              <w:t xml:space="preserve">Roger Young: Mózes </w:t>
            </w:r>
          </w:p>
          <w:p w:rsidR="00664DA9" w:rsidRPr="00C83D72" w:rsidRDefault="00664DA9" w:rsidP="001B3A99">
            <w:pPr>
              <w:outlineLvl w:val="1"/>
              <w:rPr>
                <w:rFonts w:ascii="Times New Roman" w:hAnsi="Times New Roman" w:cs="Times New Roman"/>
                <w:sz w:val="24"/>
                <w:szCs w:val="24"/>
              </w:rPr>
            </w:pPr>
            <w:r w:rsidRPr="00C83D72">
              <w:rPr>
                <w:rFonts w:ascii="Times New Roman" w:hAnsi="Times New Roman" w:cs="Times New Roman"/>
                <w:sz w:val="24"/>
                <w:szCs w:val="24"/>
              </w:rPr>
              <w:t>(vagy más Ószövetség-feldolgozás)</w:t>
            </w:r>
          </w:p>
          <w:p w:rsidR="00664DA9" w:rsidRPr="00C83D72" w:rsidRDefault="00664DA9" w:rsidP="001B3A99">
            <w:pPr>
              <w:spacing w:after="0"/>
              <w:rPr>
                <w:rFonts w:ascii="Times New Roman" w:hAnsi="Times New Roman" w:cs="Times New Roman"/>
                <w:sz w:val="24"/>
                <w:szCs w:val="24"/>
              </w:rPr>
            </w:pPr>
            <w:r w:rsidRPr="00C83D72">
              <w:rPr>
                <w:rFonts w:ascii="Times New Roman" w:hAnsi="Times New Roman" w:cs="Times New Roman"/>
                <w:sz w:val="24"/>
                <w:szCs w:val="24"/>
              </w:rPr>
              <w:t>Az Ószövetség és a képzőművészet</w:t>
            </w:r>
          </w:p>
          <w:p w:rsidR="00664DA9" w:rsidRPr="00C83D72" w:rsidRDefault="00664DA9" w:rsidP="001B3A99">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(pl.: Michelangelo Buonarotti, Pieter Bruegel, William Blake, Modigliani képei)</w:t>
            </w:r>
          </w:p>
        </w:tc>
      </w:tr>
      <w:tr w:rsidR="00664DA9" w:rsidRPr="00F32A37" w:rsidTr="001B3A99">
        <w:trPr>
          <w:trHeight w:val="779"/>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Mózes második könyvéből (részletek):</w:t>
            </w:r>
          </w:p>
          <w:p w:rsidR="00664DA9" w:rsidRDefault="00664DA9" w:rsidP="001B3A99">
            <w:r w:rsidRPr="00C83D72">
              <w:rPr>
                <w:rFonts w:ascii="Times New Roman" w:hAnsi="Times New Roman" w:cs="Times New Roman"/>
                <w:sz w:val="24"/>
                <w:szCs w:val="24"/>
              </w:rPr>
              <w:t>Kivonulás Egyiptomból (</w:t>
            </w:r>
            <w:r w:rsidRPr="00375483">
              <w:rPr>
                <w:rFonts w:ascii="Times New Roman" w:hAnsi="Times New Roman" w:cs="Times New Roman"/>
                <w:sz w:val="24"/>
                <w:szCs w:val="24"/>
              </w:rPr>
              <w:t>részletek</w:t>
            </w:r>
            <w:r w:rsidRPr="00C83D72">
              <w:rPr>
                <w:rFonts w:ascii="Times New Roman" w:hAnsi="Times New Roman" w:cs="Times New Roman"/>
                <w:sz w:val="24"/>
                <w:szCs w:val="24"/>
              </w:rPr>
              <w:t>), a Tízparancsolat</w:t>
            </w:r>
          </w:p>
          <w:p w:rsidR="00664DA9" w:rsidRPr="00C83D72" w:rsidRDefault="00664DA9" w:rsidP="001B3A99">
            <w:pPr>
              <w:rPr>
                <w:rFonts w:ascii="Times New Roman" w:hAnsi="Times New Roman" w:cs="Times New Roman"/>
                <w:sz w:val="24"/>
                <w:szCs w:val="24"/>
              </w:rPr>
            </w:pPr>
          </w:p>
        </w:tc>
        <w:tc>
          <w:tcPr>
            <w:tcW w:w="3700" w:type="dxa"/>
            <w:gridSpan w:val="2"/>
            <w:vMerge/>
            <w:shd w:val="clear" w:color="auto" w:fill="auto"/>
          </w:tcPr>
          <w:p w:rsidR="00664DA9" w:rsidRPr="00C83D72" w:rsidRDefault="00664DA9" w:rsidP="001B3A99">
            <w:pPr>
              <w:outlineLvl w:val="1"/>
              <w:rPr>
                <w:rFonts w:ascii="Times New Roman" w:hAnsi="Times New Roman" w:cs="Times New Roman"/>
                <w:b/>
                <w:color w:val="000000"/>
                <w:sz w:val="24"/>
                <w:szCs w:val="24"/>
              </w:rPr>
            </w:pPr>
          </w:p>
        </w:tc>
      </w:tr>
      <w:tr w:rsidR="00664DA9" w:rsidRPr="00F32A37" w:rsidTr="001B3A99">
        <w:trPr>
          <w:trHeight w:val="221"/>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F32A37" w:rsidRDefault="00664DA9" w:rsidP="001B3A99">
            <w:r w:rsidRPr="00C83D72">
              <w:rPr>
                <w:rFonts w:ascii="Times New Roman" w:hAnsi="Times New Roman" w:cs="Times New Roman"/>
                <w:sz w:val="24"/>
                <w:szCs w:val="24"/>
              </w:rPr>
              <w:t>Zsoltárok könyve (23., 42.)</w:t>
            </w:r>
          </w:p>
        </w:tc>
        <w:tc>
          <w:tcPr>
            <w:tcW w:w="3700" w:type="dxa"/>
            <w:gridSpan w:val="2"/>
            <w:vMerge/>
            <w:shd w:val="clear" w:color="auto" w:fill="auto"/>
          </w:tcPr>
          <w:p w:rsidR="00664DA9" w:rsidRPr="00C83D72" w:rsidRDefault="00664DA9" w:rsidP="001B3A99">
            <w:pPr>
              <w:outlineLvl w:val="1"/>
              <w:rPr>
                <w:rFonts w:ascii="Times New Roman" w:hAnsi="Times New Roman" w:cs="Times New Roman"/>
                <w:b/>
                <w:color w:val="000000"/>
                <w:sz w:val="24"/>
                <w:szCs w:val="24"/>
              </w:rPr>
            </w:pP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14"/>
              </w:numPr>
              <w:spacing w:after="200" w:line="276" w:lineRule="auto"/>
              <w:rPr>
                <w:bCs/>
              </w:rPr>
            </w:pPr>
            <w:r w:rsidRPr="00C83D72">
              <w:rPr>
                <w:rFonts w:ascii="Times New Roman" w:hAnsi="Times New Roman" w:cs="Times New Roman"/>
                <w:b/>
                <w:i/>
                <w:sz w:val="24"/>
              </w:rPr>
              <w:t>Újszövetség (részletek)</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bCs/>
              </w:rPr>
            </w:pPr>
            <w:r w:rsidRPr="00C83D72">
              <w:rPr>
                <w:rFonts w:ascii="Times New Roman" w:hAnsi="Times New Roman" w:cs="Times New Roman"/>
                <w:b/>
                <w:color w:val="000000"/>
                <w:sz w:val="24"/>
                <w:szCs w:val="24"/>
              </w:rPr>
              <w:t>Ajánlott alkotók, művek</w:t>
            </w: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Máté evangéliumából (részletek):</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Jézus Krisztus születése, megkeresztelése</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Jézus Krisztus tanításai: Hegyi beszéd, A magvető példázata</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Passió-történet</w:t>
            </w:r>
          </w:p>
          <w:p w:rsidR="00664DA9" w:rsidRPr="00C83D72" w:rsidRDefault="00664DA9" w:rsidP="001B3A99">
            <w:pPr>
              <w:rPr>
                <w:bCs/>
              </w:rPr>
            </w:pPr>
            <w:r w:rsidRPr="00C83D72">
              <w:rPr>
                <w:rFonts w:ascii="Times New Roman" w:hAnsi="Times New Roman" w:cs="Times New Roman"/>
                <w:sz w:val="24"/>
                <w:szCs w:val="24"/>
              </w:rPr>
              <w:t>Jézus feltámadása</w:t>
            </w:r>
          </w:p>
        </w:tc>
        <w:tc>
          <w:tcPr>
            <w:tcW w:w="3700" w:type="dxa"/>
            <w:gridSpan w:val="2"/>
            <w:vMerge w:val="restart"/>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Szemelvények az Újszövetségből</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 xml:space="preserve">Az Újszövetség motívumainak megjelenése későbbi korok irodalmi alkotásaiban </w:t>
            </w:r>
          </w:p>
          <w:p w:rsidR="00664DA9" w:rsidRPr="00C83D72" w:rsidRDefault="00664DA9" w:rsidP="001B3A99">
            <w:pPr>
              <w:rPr>
                <w:rFonts w:ascii="Times New Roman" w:hAnsi="Times New Roman" w:cs="Times New Roman"/>
                <w:sz w:val="24"/>
                <w:szCs w:val="24"/>
              </w:rPr>
            </w:pPr>
            <w:r>
              <w:rPr>
                <w:rFonts w:ascii="Times New Roman" w:hAnsi="Times New Roman" w:cs="Times New Roman"/>
                <w:sz w:val="24"/>
                <w:szCs w:val="24"/>
              </w:rPr>
              <w:t>Karinthy: Barabbás</w:t>
            </w:r>
          </w:p>
          <w:p w:rsidR="00664DA9" w:rsidRPr="00C83D72" w:rsidRDefault="00664DA9" w:rsidP="001B3A99">
            <w:pPr>
              <w:spacing w:after="0"/>
              <w:rPr>
                <w:rFonts w:ascii="Times New Roman" w:hAnsi="Times New Roman" w:cs="Times New Roman"/>
                <w:sz w:val="24"/>
                <w:szCs w:val="24"/>
              </w:rPr>
            </w:pPr>
            <w:r w:rsidRPr="00C83D72">
              <w:rPr>
                <w:rFonts w:ascii="Times New Roman" w:hAnsi="Times New Roman" w:cs="Times New Roman"/>
                <w:sz w:val="24"/>
                <w:szCs w:val="24"/>
              </w:rPr>
              <w:t>Az Újszövetség és a film</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Franco Zeffirelli: A Názáreti Jézus vagy Catharine Hardwicke: A születés (va</w:t>
            </w:r>
            <w:r>
              <w:rPr>
                <w:rFonts w:ascii="Times New Roman" w:hAnsi="Times New Roman" w:cs="Times New Roman"/>
                <w:sz w:val="24"/>
                <w:szCs w:val="24"/>
              </w:rPr>
              <w:t>gy más Újszövetség-</w:t>
            </w:r>
            <w:r>
              <w:rPr>
                <w:rFonts w:ascii="Times New Roman" w:hAnsi="Times New Roman" w:cs="Times New Roman"/>
                <w:sz w:val="24"/>
                <w:szCs w:val="24"/>
              </w:rPr>
              <w:lastRenderedPageBreak/>
              <w:t>feldolgozás)</w:t>
            </w:r>
          </w:p>
          <w:p w:rsidR="00664DA9" w:rsidRPr="00C83D72" w:rsidRDefault="00664DA9" w:rsidP="001B3A99">
            <w:pPr>
              <w:spacing w:after="0"/>
              <w:rPr>
                <w:rFonts w:ascii="Times New Roman" w:hAnsi="Times New Roman" w:cs="Times New Roman"/>
                <w:sz w:val="24"/>
                <w:szCs w:val="24"/>
              </w:rPr>
            </w:pPr>
            <w:r w:rsidRPr="00C83D72">
              <w:rPr>
                <w:rFonts w:ascii="Times New Roman" w:hAnsi="Times New Roman" w:cs="Times New Roman"/>
                <w:sz w:val="24"/>
                <w:szCs w:val="24"/>
              </w:rPr>
              <w:t>Az Újszövetség és a képzőművészet</w:t>
            </w:r>
          </w:p>
          <w:p w:rsidR="00664DA9" w:rsidRPr="00C83D72" w:rsidRDefault="00664DA9" w:rsidP="001B3A99">
            <w:pPr>
              <w:rPr>
                <w:bCs/>
              </w:rPr>
            </w:pPr>
            <w:r w:rsidRPr="00C83D72">
              <w:rPr>
                <w:rFonts w:ascii="Times New Roman" w:hAnsi="Times New Roman" w:cs="Times New Roman"/>
                <w:sz w:val="24"/>
                <w:szCs w:val="24"/>
              </w:rPr>
              <w:t>(</w:t>
            </w:r>
            <w:r w:rsidRPr="00E677BB">
              <w:rPr>
                <w:rFonts w:ascii="Times New Roman" w:hAnsi="Times New Roman" w:cs="Times New Roman"/>
                <w:sz w:val="24"/>
                <w:szCs w:val="24"/>
              </w:rPr>
              <w:t xml:space="preserve">pl.: M.S. mester, </w:t>
            </w:r>
            <w:r w:rsidRPr="00E677BB">
              <w:rPr>
                <w:rStyle w:val="painter"/>
                <w:rFonts w:ascii="Times New Roman" w:hAnsi="Times New Roman" w:cs="Times New Roman"/>
                <w:color w:val="000000"/>
                <w:sz w:val="24"/>
                <w:szCs w:val="24"/>
              </w:rPr>
              <w:t>Michelangelo Buonarroti, Tintoretto, Albrecht Dürer, Caravaggio, Munkácsy Mihály)</w:t>
            </w: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Lukács evangéliumából (részletek):</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lastRenderedPageBreak/>
              <w:t>Az irgalmas szamaritánus</w:t>
            </w:r>
          </w:p>
          <w:p w:rsidR="00664DA9" w:rsidRPr="00F32A37" w:rsidRDefault="00664DA9" w:rsidP="001B3A99">
            <w:r w:rsidRPr="00C83D72">
              <w:rPr>
                <w:rFonts w:ascii="Times New Roman" w:hAnsi="Times New Roman" w:cs="Times New Roman"/>
                <w:sz w:val="24"/>
                <w:szCs w:val="24"/>
              </w:rPr>
              <w:t>A tékozló fiú</w:t>
            </w:r>
          </w:p>
        </w:tc>
        <w:tc>
          <w:tcPr>
            <w:tcW w:w="3700" w:type="dxa"/>
            <w:gridSpan w:val="2"/>
            <w:vMerge/>
            <w:shd w:val="clear" w:color="auto" w:fill="auto"/>
          </w:tcPr>
          <w:p w:rsidR="00664DA9" w:rsidRPr="00F32A37" w:rsidRDefault="00664DA9" w:rsidP="001B3A99"/>
        </w:tc>
      </w:tr>
      <w:tr w:rsidR="00664DA9" w:rsidRPr="00F32A37" w:rsidTr="001B3A99">
        <w:trPr>
          <w:trHeight w:val="1133"/>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Pál apostol Szeretethimnusza</w:t>
            </w:r>
          </w:p>
        </w:tc>
        <w:tc>
          <w:tcPr>
            <w:tcW w:w="3700" w:type="dxa"/>
            <w:gridSpan w:val="2"/>
            <w:vMerge/>
            <w:shd w:val="clear" w:color="auto" w:fill="auto"/>
          </w:tcPr>
          <w:p w:rsidR="00664DA9" w:rsidRPr="00F32A37" w:rsidRDefault="00664DA9" w:rsidP="001B3A99"/>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 felépítésének tanulmányozása, a szöveghagyomány jellemzőinek és jelentőségének megértése</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Szemelvények olvasása az Ó- és Újszövetségből: alapvető történetek, motívumok és műfajok megismerése</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Háttérismeretek a Bibliához mint az európai kultúra korokon és világnézeteken átívelő, alapvető kódjához</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Kitekintés a bibliai történetek későbbi megjelenéseire az irodalomban és más művészeti ágakban</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bibliai hagyomány meghatározó jellege a szóbeli és írásos kultúrában: szókincsben, szólásokban, témákban, motívumokban</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Bibliához kapcsolódó ünnepek, hagyományok eredete, tartalma</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Biblia hatástörténetét feltáró és megértető, önálló és csoportos kutatási és projektfeladatok</w:t>
            </w:r>
          </w:p>
          <w:p w:rsidR="00664DA9" w:rsidRPr="00C83D72" w:rsidRDefault="00664DA9" w:rsidP="001B3A99">
            <w:pPr>
              <w:pStyle w:val="Heading3"/>
              <w:spacing w:before="0"/>
              <w:jc w:val="both"/>
              <w:rPr>
                <w:bCs w:val="0"/>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664DA9" w:rsidRPr="00C83D72" w:rsidRDefault="00664DA9" w:rsidP="001B3A99">
            <w:pPr>
              <w:pStyle w:val="Heading3"/>
              <w:spacing w:before="0"/>
              <w:jc w:val="both"/>
              <w:rPr>
                <w:color w:val="BE12A5"/>
                <w:sz w:val="24"/>
                <w:szCs w:val="24"/>
              </w:rPr>
            </w:pPr>
            <w:r w:rsidRPr="00C83D72">
              <w:rPr>
                <w:b w:val="0"/>
                <w:iCs/>
                <w:sz w:val="24"/>
                <w:szCs w:val="24"/>
              </w:rPr>
              <w:t>Biblia, Ószövetség, Újszövetség</w:t>
            </w:r>
            <w:r w:rsidRPr="00C83D72">
              <w:rPr>
                <w:b w:val="0"/>
                <w:sz w:val="24"/>
                <w:szCs w:val="24"/>
              </w:rPr>
              <w:t xml:space="preserve">, </w:t>
            </w:r>
            <w:r w:rsidRPr="00C83D72">
              <w:rPr>
                <w:b w:val="0"/>
                <w:iCs/>
                <w:sz w:val="24"/>
                <w:szCs w:val="24"/>
              </w:rPr>
              <w:t>Héber Biblia, zsidó vallás,</w:t>
            </w:r>
            <w:r w:rsidRPr="00C83D72">
              <w:rPr>
                <w:b w:val="0"/>
                <w:sz w:val="24"/>
                <w:szCs w:val="24"/>
              </w:rPr>
              <w:t xml:space="preserve"> kánon, kanonizáció, teremtéstörténet, pusztulástörténet, Tóra, Genesis, Exodus, zsoltár, próféta, kereszténység, evangélium, szinoptikusok, napkeleti bölcsek, apostol, példabeszéd, passió, kálvária, apokalipszis</w:t>
            </w:r>
          </w:p>
          <w:p w:rsidR="00664DA9" w:rsidRPr="00C83D72" w:rsidRDefault="00664DA9" w:rsidP="001B3A99">
            <w:pPr>
              <w:jc w:val="both"/>
              <w:rPr>
                <w:bCs/>
                <w:lang w:val="x-none"/>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color w:val="000000"/>
                <w:sz w:val="24"/>
                <w:szCs w:val="24"/>
              </w:rPr>
              <w:t>Biblia (részletek az Ószövetségből és az Újszövetségből).</w:t>
            </w:r>
          </w:p>
          <w:p w:rsidR="00664DA9" w:rsidRPr="00C83D72" w:rsidRDefault="00664DA9" w:rsidP="001B3A99">
            <w:pPr>
              <w:rPr>
                <w:rFonts w:ascii="Times New Roman" w:hAnsi="Times New Roman" w:cs="Times New Roman"/>
                <w:bCs/>
                <w:sz w:val="24"/>
                <w:szCs w:val="24"/>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bCs/>
                <w:sz w:val="24"/>
                <w:szCs w:val="24"/>
              </w:rPr>
              <w:t>---</w:t>
            </w:r>
          </w:p>
        </w:tc>
      </w:tr>
    </w:tbl>
    <w:p w:rsidR="001857AE" w:rsidRDefault="001857AE" w:rsidP="00664DA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1B3A99">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sz w:val="24"/>
                <w:szCs w:val="24"/>
              </w:rPr>
              <w:t>A középkor irodalma</w:t>
            </w:r>
          </w:p>
        </w:tc>
        <w:tc>
          <w:tcPr>
            <w:tcW w:w="1730" w:type="dxa"/>
            <w:shd w:val="clear" w:color="auto" w:fill="auto"/>
          </w:tcPr>
          <w:p w:rsidR="00664DA9" w:rsidRPr="00C83D72" w:rsidRDefault="00961ACF" w:rsidP="001B3A99">
            <w:pPr>
              <w:rPr>
                <w:rFonts w:ascii="Times New Roman" w:hAnsi="Times New Roman" w:cs="Times New Roman"/>
                <w:b/>
                <w:color w:val="000000"/>
                <w:sz w:val="24"/>
                <w:szCs w:val="24"/>
              </w:rPr>
            </w:pPr>
            <w:r>
              <w:rPr>
                <w:rFonts w:ascii="Times New Roman" w:hAnsi="Times New Roman" w:cs="Times New Roman"/>
                <w:b/>
                <w:color w:val="000000"/>
                <w:sz w:val="24"/>
                <w:szCs w:val="24"/>
              </w:rPr>
              <w:t>Órakeret   25+6</w:t>
            </w:r>
            <w:r w:rsidR="00664DA9" w:rsidRPr="00C83D72">
              <w:rPr>
                <w:rFonts w:ascii="Times New Roman" w:hAnsi="Times New Roman" w:cs="Times New Roman"/>
                <w:b/>
                <w:color w:val="000000"/>
                <w:sz w:val="24"/>
                <w:szCs w:val="24"/>
              </w:rPr>
              <w:t xml:space="preserve"> óra</w:t>
            </w:r>
          </w:p>
        </w:tc>
      </w:tr>
      <w:tr w:rsidR="00664DA9" w:rsidRPr="00F32A37" w:rsidTr="001B3A99">
        <w:trPr>
          <w:trHeight w:val="420"/>
        </w:trPr>
        <w:tc>
          <w:tcPr>
            <w:tcW w:w="1951" w:type="dxa"/>
            <w:vMerge w:val="restart"/>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664DA9" w:rsidRPr="00C83D72" w:rsidRDefault="00664DA9" w:rsidP="00425F77">
            <w:pPr>
              <w:numPr>
                <w:ilvl w:val="0"/>
                <w:numId w:val="15"/>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Egyházi irodalom</w:t>
            </w:r>
          </w:p>
        </w:tc>
      </w:tr>
      <w:tr w:rsidR="00664DA9" w:rsidRPr="00F32A37" w:rsidTr="001B3A99">
        <w:trPr>
          <w:trHeight w:val="51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F32A37" w:rsidTr="001B3A99">
        <w:trPr>
          <w:trHeight w:val="123"/>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425F77">
            <w:pPr>
              <w:numPr>
                <w:ilvl w:val="0"/>
                <w:numId w:val="16"/>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Epika:</w:t>
            </w:r>
          </w:p>
        </w:tc>
        <w:tc>
          <w:tcPr>
            <w:tcW w:w="3700" w:type="dxa"/>
            <w:gridSpan w:val="2"/>
            <w:vMerge w:val="restart"/>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 xml:space="preserve">Umberto Eco: A rózsa neve </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Szent Gellért püspök legendája (részlet)</w:t>
            </w:r>
          </w:p>
          <w:p w:rsidR="00664DA9" w:rsidRPr="00C83D72" w:rsidRDefault="00664DA9" w:rsidP="001B3A99">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 xml:space="preserve">Tommaso da Celano: Ének az </w:t>
            </w:r>
            <w:r w:rsidRPr="00C83D72">
              <w:rPr>
                <w:rFonts w:ascii="Times New Roman" w:hAnsi="Times New Roman" w:cs="Times New Roman"/>
                <w:sz w:val="24"/>
                <w:szCs w:val="24"/>
              </w:rPr>
              <w:lastRenderedPageBreak/>
              <w:t>utolsó ítéletről</w:t>
            </w:r>
          </w:p>
        </w:tc>
      </w:tr>
      <w:tr w:rsidR="00664DA9" w:rsidRPr="00F32A37" w:rsidTr="001B3A99">
        <w:trPr>
          <w:trHeight w:val="121"/>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Szent Ágoston: Vallomások (részlet)</w:t>
            </w:r>
          </w:p>
        </w:tc>
        <w:tc>
          <w:tcPr>
            <w:tcW w:w="3700" w:type="dxa"/>
            <w:gridSpan w:val="2"/>
            <w:vMerge/>
            <w:shd w:val="clear" w:color="auto" w:fill="auto"/>
          </w:tcPr>
          <w:p w:rsidR="00664DA9" w:rsidRPr="00C83D72" w:rsidRDefault="00664DA9" w:rsidP="001B3A99">
            <w:pPr>
              <w:outlineLvl w:val="1"/>
              <w:rPr>
                <w:rFonts w:ascii="Times New Roman" w:hAnsi="Times New Roman" w:cs="Times New Roman"/>
                <w:b/>
                <w:color w:val="000000"/>
                <w:sz w:val="24"/>
                <w:szCs w:val="24"/>
              </w:rPr>
            </w:pPr>
          </w:p>
        </w:tc>
      </w:tr>
      <w:tr w:rsidR="00664DA9" w:rsidRPr="00F32A37" w:rsidTr="001B3A99">
        <w:trPr>
          <w:trHeight w:val="322"/>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Halotti beszéd és könyörgés</w:t>
            </w:r>
          </w:p>
        </w:tc>
        <w:tc>
          <w:tcPr>
            <w:tcW w:w="3700" w:type="dxa"/>
            <w:gridSpan w:val="2"/>
            <w:vMerge/>
            <w:shd w:val="clear" w:color="auto" w:fill="auto"/>
          </w:tcPr>
          <w:p w:rsidR="00664DA9" w:rsidRPr="00C83D72" w:rsidRDefault="00664DA9" w:rsidP="001B3A99">
            <w:pPr>
              <w:outlineLvl w:val="1"/>
              <w:rPr>
                <w:rFonts w:ascii="Times New Roman" w:hAnsi="Times New Roman" w:cs="Times New Roman"/>
                <w:b/>
                <w:color w:val="000000"/>
                <w:sz w:val="24"/>
                <w:szCs w:val="24"/>
              </w:rPr>
            </w:pPr>
          </w:p>
        </w:tc>
      </w:tr>
      <w:tr w:rsidR="00664DA9" w:rsidRPr="00F32A37" w:rsidTr="001B3A99">
        <w:trPr>
          <w:trHeight w:val="322"/>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 xml:space="preserve">Szent Erzsébet legendája (részlet) </w:t>
            </w:r>
          </w:p>
          <w:p w:rsidR="00664DA9" w:rsidRPr="00C83D72" w:rsidRDefault="00664DA9" w:rsidP="001B3A99">
            <w:pPr>
              <w:rPr>
                <w:rFonts w:ascii="Times New Roman" w:hAnsi="Times New Roman" w:cs="Times New Roman"/>
                <w:sz w:val="24"/>
                <w:szCs w:val="24"/>
              </w:rPr>
            </w:pPr>
          </w:p>
        </w:tc>
        <w:tc>
          <w:tcPr>
            <w:tcW w:w="3700" w:type="dxa"/>
            <w:gridSpan w:val="2"/>
            <w:vMerge/>
            <w:shd w:val="clear" w:color="auto" w:fill="auto"/>
          </w:tcPr>
          <w:p w:rsidR="00664DA9" w:rsidRPr="00C83D72" w:rsidRDefault="00664DA9" w:rsidP="001B3A99">
            <w:pPr>
              <w:outlineLvl w:val="1"/>
              <w:rPr>
                <w:rFonts w:ascii="Times New Roman" w:hAnsi="Times New Roman" w:cs="Times New Roman"/>
                <w:b/>
                <w:color w:val="000000"/>
                <w:sz w:val="24"/>
                <w:szCs w:val="24"/>
              </w:rPr>
            </w:pPr>
          </w:p>
        </w:tc>
      </w:tr>
      <w:tr w:rsidR="00664DA9" w:rsidRPr="00F32A37" w:rsidTr="001B3A99">
        <w:trPr>
          <w:trHeight w:val="322"/>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Szent Margit legendája (részlet)</w:t>
            </w:r>
          </w:p>
        </w:tc>
        <w:tc>
          <w:tcPr>
            <w:tcW w:w="3700" w:type="dxa"/>
            <w:gridSpan w:val="2"/>
            <w:vMerge/>
            <w:shd w:val="clear" w:color="auto" w:fill="auto"/>
          </w:tcPr>
          <w:p w:rsidR="00664DA9" w:rsidRPr="00C83D72" w:rsidRDefault="00664DA9" w:rsidP="001B3A99">
            <w:pPr>
              <w:outlineLvl w:val="1"/>
              <w:rPr>
                <w:rFonts w:ascii="Times New Roman" w:hAnsi="Times New Roman" w:cs="Times New Roman"/>
                <w:b/>
                <w:color w:val="000000"/>
                <w:sz w:val="24"/>
                <w:szCs w:val="24"/>
              </w:rPr>
            </w:pPr>
          </w:p>
        </w:tc>
      </w:tr>
      <w:tr w:rsidR="00664DA9" w:rsidRPr="00F32A37" w:rsidTr="001B3A99">
        <w:trPr>
          <w:trHeight w:val="319"/>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425F77">
            <w:pPr>
              <w:numPr>
                <w:ilvl w:val="0"/>
                <w:numId w:val="16"/>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shd w:val="clear" w:color="auto" w:fill="auto"/>
          </w:tcPr>
          <w:p w:rsidR="00664DA9" w:rsidRPr="00C83D72" w:rsidRDefault="00664DA9" w:rsidP="001B3A99">
            <w:pPr>
              <w:outlineLvl w:val="1"/>
              <w:rPr>
                <w:rFonts w:ascii="Times New Roman" w:hAnsi="Times New Roman" w:cs="Times New Roman"/>
                <w:b/>
                <w:color w:val="000000"/>
                <w:sz w:val="24"/>
                <w:szCs w:val="24"/>
              </w:rPr>
            </w:pPr>
          </w:p>
        </w:tc>
      </w:tr>
      <w:tr w:rsidR="00664DA9" w:rsidRPr="00F32A37" w:rsidTr="001B3A99">
        <w:trPr>
          <w:trHeight w:val="319"/>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Jacopone da Todi: Himnusz a fájdalmas anyáról</w:t>
            </w:r>
          </w:p>
        </w:tc>
        <w:tc>
          <w:tcPr>
            <w:tcW w:w="3700" w:type="dxa"/>
            <w:gridSpan w:val="2"/>
            <w:vMerge/>
            <w:shd w:val="clear" w:color="auto" w:fill="auto"/>
          </w:tcPr>
          <w:p w:rsidR="00664DA9" w:rsidRPr="00C83D72" w:rsidRDefault="00664DA9" w:rsidP="001B3A99">
            <w:pPr>
              <w:outlineLvl w:val="1"/>
              <w:rPr>
                <w:rFonts w:ascii="Times New Roman" w:hAnsi="Times New Roman" w:cs="Times New Roman"/>
                <w:b/>
                <w:color w:val="000000"/>
                <w:sz w:val="24"/>
                <w:szCs w:val="24"/>
              </w:rPr>
            </w:pPr>
          </w:p>
        </w:tc>
      </w:tr>
      <w:tr w:rsidR="00664DA9" w:rsidRPr="00F32A37" w:rsidTr="001B3A99">
        <w:trPr>
          <w:trHeight w:val="319"/>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Ómagyar Mária-siralom</w:t>
            </w:r>
          </w:p>
        </w:tc>
        <w:tc>
          <w:tcPr>
            <w:tcW w:w="3700" w:type="dxa"/>
            <w:gridSpan w:val="2"/>
            <w:vMerge/>
            <w:shd w:val="clear" w:color="auto" w:fill="auto"/>
          </w:tcPr>
          <w:p w:rsidR="00664DA9" w:rsidRPr="00C83D72" w:rsidRDefault="00664DA9" w:rsidP="001B3A99">
            <w:pPr>
              <w:outlineLvl w:val="1"/>
              <w:rPr>
                <w:rFonts w:ascii="Times New Roman" w:hAnsi="Times New Roman" w:cs="Times New Roman"/>
                <w:b/>
                <w:color w:val="000000"/>
                <w:sz w:val="24"/>
                <w:szCs w:val="24"/>
              </w:rPr>
            </w:pP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15"/>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Lovagi és udvari irodalom</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425F77">
            <w:pPr>
              <w:numPr>
                <w:ilvl w:val="0"/>
                <w:numId w:val="17"/>
              </w:numPr>
              <w:spacing w:after="200" w:line="276" w:lineRule="auto"/>
              <w:rPr>
                <w:rFonts w:ascii="Times New Roman" w:hAnsi="Times New Roman" w:cs="Times New Roman"/>
                <w:bCs/>
                <w:sz w:val="24"/>
                <w:szCs w:val="24"/>
              </w:rPr>
            </w:pPr>
            <w:r w:rsidRPr="00C83D72">
              <w:rPr>
                <w:rFonts w:ascii="Times New Roman" w:hAnsi="Times New Roman" w:cs="Times New Roman"/>
                <w:bCs/>
                <w:sz w:val="24"/>
                <w:szCs w:val="24"/>
              </w:rPr>
              <w:t>Epika:</w:t>
            </w:r>
          </w:p>
        </w:tc>
        <w:tc>
          <w:tcPr>
            <w:tcW w:w="3700" w:type="dxa"/>
            <w:gridSpan w:val="2"/>
            <w:vMerge w:val="restart"/>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Kálti Márk: Képes krónika (részlet)</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Irodalom és film</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Terry Jones és Terry Gilliam: Gyalog galopp</w:t>
            </w:r>
          </w:p>
          <w:p w:rsidR="00664DA9" w:rsidRPr="00C83D72" w:rsidRDefault="00664DA9" w:rsidP="001B3A99">
            <w:pPr>
              <w:rPr>
                <w:rFonts w:ascii="Times New Roman" w:hAnsi="Times New Roman" w:cs="Times New Roman"/>
                <w:bCs/>
                <w:sz w:val="24"/>
                <w:szCs w:val="24"/>
              </w:rPr>
            </w:pPr>
          </w:p>
        </w:tc>
      </w:tr>
      <w:tr w:rsidR="00664DA9" w:rsidRPr="00F32A37" w:rsidTr="001B3A99">
        <w:trPr>
          <w:trHeight w:val="1362"/>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Anonymus: Gesta Hungarorum (részlet)</w:t>
            </w:r>
          </w:p>
        </w:tc>
        <w:tc>
          <w:tcPr>
            <w:tcW w:w="3700" w:type="dxa"/>
            <w:gridSpan w:val="2"/>
            <w:vMerge/>
            <w:shd w:val="clear" w:color="auto" w:fill="auto"/>
          </w:tcPr>
          <w:p w:rsidR="00664DA9" w:rsidRPr="00C83D72" w:rsidRDefault="00664DA9" w:rsidP="001B3A99">
            <w:pPr>
              <w:rPr>
                <w:rFonts w:ascii="Times New Roman" w:hAnsi="Times New Roman" w:cs="Times New Roman"/>
                <w:sz w:val="24"/>
                <w:szCs w:val="24"/>
              </w:rPr>
            </w:pP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425F77">
            <w:pPr>
              <w:numPr>
                <w:ilvl w:val="0"/>
                <w:numId w:val="17"/>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val="restart"/>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Walter von der Vogelweide: Ó, jaj, hogy eltűnt minden</w:t>
            </w:r>
          </w:p>
        </w:tc>
      </w:tr>
      <w:tr w:rsidR="00664DA9" w:rsidRPr="00F32A37" w:rsidTr="001B3A99">
        <w:trPr>
          <w:trHeight w:val="811"/>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spacing w:after="0"/>
              <w:rPr>
                <w:rFonts w:ascii="Times New Roman" w:hAnsi="Times New Roman" w:cs="Times New Roman"/>
                <w:sz w:val="24"/>
                <w:szCs w:val="24"/>
              </w:rPr>
            </w:pPr>
            <w:r w:rsidRPr="00C83D72">
              <w:rPr>
                <w:rFonts w:ascii="Times New Roman" w:hAnsi="Times New Roman" w:cs="Times New Roman"/>
                <w:sz w:val="24"/>
                <w:szCs w:val="24"/>
              </w:rPr>
              <w:t xml:space="preserve">Walter von der Vogelweide: A hársfaágak csendes árnyán </w:t>
            </w:r>
          </w:p>
        </w:tc>
        <w:tc>
          <w:tcPr>
            <w:tcW w:w="3700" w:type="dxa"/>
            <w:gridSpan w:val="2"/>
            <w:vMerge/>
            <w:shd w:val="clear" w:color="auto" w:fill="auto"/>
          </w:tcPr>
          <w:p w:rsidR="00664DA9" w:rsidRPr="00C83D72" w:rsidRDefault="00664DA9" w:rsidP="001B3A99">
            <w:pPr>
              <w:rPr>
                <w:rFonts w:ascii="Times New Roman" w:hAnsi="Times New Roman" w:cs="Times New Roman"/>
                <w:sz w:val="24"/>
                <w:szCs w:val="24"/>
              </w:rPr>
            </w:pP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15"/>
              </w:numPr>
              <w:spacing w:after="200" w:line="276" w:lineRule="auto"/>
              <w:rPr>
                <w:rFonts w:ascii="Times New Roman" w:hAnsi="Times New Roman" w:cs="Times New Roman"/>
                <w:bCs/>
                <w:sz w:val="24"/>
                <w:szCs w:val="24"/>
              </w:rPr>
            </w:pPr>
            <w:r w:rsidRPr="00C83D72">
              <w:rPr>
                <w:rFonts w:ascii="Times New Roman" w:hAnsi="Times New Roman" w:cs="Times New Roman"/>
                <w:b/>
                <w:i/>
                <w:sz w:val="24"/>
                <w:szCs w:val="24"/>
              </w:rPr>
              <w:t>Dante Alighieri: Isteni színjáték – Pokol (részletek)</w:t>
            </w: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664DA9" w:rsidRPr="00F32A37" w:rsidTr="001B3A99">
        <w:trPr>
          <w:trHeight w:val="274"/>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sz w:val="24"/>
                <w:szCs w:val="24"/>
              </w:rPr>
              <w:t>Pokol (részletek)</w:t>
            </w:r>
          </w:p>
          <w:p w:rsidR="00664DA9" w:rsidRPr="00F129EC" w:rsidRDefault="00664DA9" w:rsidP="001B3A99">
            <w:pPr>
              <w:rPr>
                <w:rFonts w:ascii="Times New Roman" w:hAnsi="Times New Roman" w:cs="Times New Roman"/>
                <w:sz w:val="24"/>
                <w:szCs w:val="24"/>
              </w:rPr>
            </w:pPr>
            <w:r w:rsidRPr="00F129EC">
              <w:rPr>
                <w:rFonts w:ascii="Times New Roman" w:hAnsi="Times New Roman" w:cs="Times New Roman"/>
                <w:sz w:val="24"/>
                <w:szCs w:val="24"/>
              </w:rPr>
              <w:t>Irodalom és képzőművészet</w:t>
            </w:r>
          </w:p>
        </w:tc>
        <w:tc>
          <w:tcPr>
            <w:tcW w:w="3700" w:type="dxa"/>
            <w:gridSpan w:val="2"/>
            <w:shd w:val="clear" w:color="auto" w:fill="auto"/>
          </w:tcPr>
          <w:p w:rsidR="00664DA9" w:rsidRPr="00F129EC" w:rsidRDefault="00664DA9" w:rsidP="001B3A99">
            <w:pPr>
              <w:rPr>
                <w:rFonts w:ascii="Times New Roman" w:hAnsi="Times New Roman" w:cs="Times New Roman"/>
                <w:bCs/>
                <w:sz w:val="24"/>
                <w:szCs w:val="24"/>
              </w:rPr>
            </w:pPr>
            <w:r w:rsidRPr="00F129EC">
              <w:rPr>
                <w:rFonts w:ascii="Times New Roman" w:hAnsi="Times New Roman" w:cs="Times New Roman"/>
                <w:sz w:val="24"/>
                <w:szCs w:val="24"/>
              </w:rPr>
              <w:t>Dante: Pokol Gustave Doré illusztrációi, Auguste Rodin munkái</w:t>
            </w:r>
          </w:p>
        </w:tc>
      </w:tr>
      <w:tr w:rsidR="00664DA9" w:rsidRPr="00F32A37" w:rsidTr="001B3A99">
        <w:trPr>
          <w:trHeight w:val="274"/>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C83D72" w:rsidRDefault="00664DA9" w:rsidP="00425F77">
            <w:pPr>
              <w:numPr>
                <w:ilvl w:val="0"/>
                <w:numId w:val="15"/>
              </w:numPr>
              <w:spacing w:after="200" w:line="276" w:lineRule="auto"/>
              <w:rPr>
                <w:rFonts w:ascii="Times New Roman" w:hAnsi="Times New Roman" w:cs="Times New Roman"/>
                <w:sz w:val="24"/>
                <w:szCs w:val="24"/>
              </w:rPr>
            </w:pPr>
            <w:r w:rsidRPr="00C83D72">
              <w:rPr>
                <w:rFonts w:ascii="Times New Roman" w:hAnsi="Times New Roman" w:cs="Times New Roman"/>
                <w:b/>
                <w:i/>
                <w:sz w:val="24"/>
                <w:szCs w:val="24"/>
              </w:rPr>
              <w:t>A középkor világi irodalma</w:t>
            </w:r>
          </w:p>
        </w:tc>
      </w:tr>
      <w:tr w:rsidR="00664DA9" w:rsidRPr="00F32A37" w:rsidTr="001B3A99">
        <w:trPr>
          <w:trHeight w:val="274"/>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vágánsköltészet</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Carmina Burana (részlet)</w:t>
            </w:r>
          </w:p>
        </w:tc>
        <w:tc>
          <w:tcPr>
            <w:tcW w:w="3700" w:type="dxa"/>
            <w:gridSpan w:val="2"/>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Irodalom és zene</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Carl Orff: Carmina Burana</w:t>
            </w:r>
          </w:p>
        </w:tc>
      </w:tr>
      <w:tr w:rsidR="00664DA9" w:rsidRPr="00F32A37" w:rsidTr="001B3A99">
        <w:trPr>
          <w:trHeight w:val="274"/>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François Villon: A nagy testamentum (részletek)</w:t>
            </w:r>
          </w:p>
        </w:tc>
        <w:tc>
          <w:tcPr>
            <w:tcW w:w="3700" w:type="dxa"/>
            <w:gridSpan w:val="2"/>
            <w:shd w:val="clear" w:color="auto" w:fill="auto"/>
          </w:tcPr>
          <w:p w:rsidR="00664DA9" w:rsidRPr="00C83D72" w:rsidRDefault="00664DA9" w:rsidP="001B3A99">
            <w:pPr>
              <w:spacing w:after="0"/>
              <w:rPr>
                <w:rFonts w:ascii="Times New Roman" w:hAnsi="Times New Roman" w:cs="Times New Roman"/>
                <w:sz w:val="24"/>
                <w:szCs w:val="24"/>
              </w:rPr>
            </w:pPr>
            <w:r w:rsidRPr="00C83D72">
              <w:rPr>
                <w:rFonts w:ascii="Times New Roman" w:hAnsi="Times New Roman" w:cs="Times New Roman"/>
                <w:sz w:val="24"/>
                <w:szCs w:val="24"/>
              </w:rPr>
              <w:t>Irodalom és színház</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Szakácsi Sándor – Őze Áron: A cella</w:t>
            </w: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korszakolás sajátosságainak, nehézségeinek, céljainak megismerése</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művelődéstörténeti kontextus jelentőségének megértése az irodalmi mű elemzésében</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 történelmi, művelődéstörténeti hátterének, sajátosságainak tanulmányozása</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lastRenderedPageBreak/>
              <w:t>A korstílus fogalmának bevezetése; az irodalom és a társművészetek kapcsolata</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tanév során megismert szövegek új szempontú rendszerezése, ismétlése</w:t>
            </w:r>
          </w:p>
          <w:p w:rsidR="00664DA9" w:rsidRPr="00C83D72" w:rsidRDefault="00664DA9" w:rsidP="00664DA9">
            <w:pPr>
              <w:numPr>
                <w:ilvl w:val="0"/>
                <w:numId w:val="4"/>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Szövegrészlet elemzése a középkor irodalmából az alábbi műfajok közül: vallomás, lovagi epika, legenda, himnusz</w:t>
            </w:r>
          </w:p>
          <w:p w:rsidR="00664DA9" w:rsidRPr="00C83D72" w:rsidRDefault="00664DA9" w:rsidP="00664DA9">
            <w:pPr>
              <w:numPr>
                <w:ilvl w:val="0"/>
                <w:numId w:val="4"/>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A középkori irodalom jellegének megismerése az ókeresztény és középkori szakaszban</w:t>
            </w:r>
          </w:p>
          <w:p w:rsidR="00664DA9" w:rsidRPr="00C83D72" w:rsidRDefault="00664DA9" w:rsidP="00664DA9">
            <w:pPr>
              <w:numPr>
                <w:ilvl w:val="0"/>
                <w:numId w:val="4"/>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 vallásos és világi irodalom együtthatásának megismerése </w:t>
            </w:r>
          </w:p>
          <w:p w:rsidR="00664DA9" w:rsidRPr="00C83D72" w:rsidRDefault="00664DA9" w:rsidP="00664DA9">
            <w:pPr>
              <w:numPr>
                <w:ilvl w:val="0"/>
                <w:numId w:val="4"/>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Az egyház irodalomra gyakorolt hatásának megértése </w:t>
            </w:r>
          </w:p>
          <w:p w:rsidR="00664DA9" w:rsidRPr="00C83D72" w:rsidRDefault="00664DA9" w:rsidP="00664DA9">
            <w:pPr>
              <w:numPr>
                <w:ilvl w:val="0"/>
                <w:numId w:val="4"/>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 kéziratos kor írási és olvasási szokásainak megismerése </w:t>
            </w:r>
          </w:p>
          <w:p w:rsidR="00664DA9" w:rsidRPr="00C83D72" w:rsidRDefault="00664DA9" w:rsidP="00664DA9">
            <w:pPr>
              <w:numPr>
                <w:ilvl w:val="0"/>
                <w:numId w:val="4"/>
              </w:numPr>
              <w:spacing w:after="120" w:line="240" w:lineRule="auto"/>
              <w:rPr>
                <w:rFonts w:ascii="Times New Roman" w:hAnsi="Times New Roman" w:cs="Times New Roman"/>
                <w:sz w:val="24"/>
                <w:szCs w:val="24"/>
              </w:rPr>
            </w:pPr>
            <w:r w:rsidRPr="00C83D72">
              <w:rPr>
                <w:rFonts w:ascii="Times New Roman" w:hAnsi="Times New Roman" w:cs="Times New Roman"/>
                <w:sz w:val="24"/>
                <w:szCs w:val="24"/>
              </w:rPr>
              <w:t xml:space="preserve">Az antikvitás  középkorra tett hatásának felismerése (pl. Vergilius-Dante) </w:t>
            </w:r>
          </w:p>
          <w:p w:rsidR="00664DA9" w:rsidRPr="008E6E65" w:rsidRDefault="00664DA9" w:rsidP="00664DA9">
            <w:pPr>
              <w:numPr>
                <w:ilvl w:val="0"/>
                <w:numId w:val="4"/>
              </w:numPr>
              <w:spacing w:after="0" w:line="240" w:lineRule="auto"/>
              <w:rPr>
                <w:rFonts w:ascii="Times New Roman" w:hAnsi="Times New Roman" w:cs="Times New Roman"/>
                <w:sz w:val="24"/>
                <w:szCs w:val="24"/>
              </w:rPr>
            </w:pPr>
            <w:r w:rsidRPr="00C83D72">
              <w:rPr>
                <w:rFonts w:ascii="Times New Roman" w:hAnsi="Times New Roman" w:cs="Times New Roman"/>
                <w:sz w:val="24"/>
                <w:szCs w:val="24"/>
              </w:rPr>
              <w:t>Dante és Villon életműve jelentőségének megértése</w:t>
            </w: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664DA9" w:rsidRPr="00C83D72" w:rsidRDefault="00664DA9" w:rsidP="001B3A99">
            <w:pPr>
              <w:pStyle w:val="Heading3"/>
              <w:spacing w:before="0"/>
              <w:jc w:val="both"/>
              <w:rPr>
                <w:b w:val="0"/>
                <w:sz w:val="24"/>
                <w:szCs w:val="24"/>
              </w:rPr>
            </w:pPr>
            <w:r w:rsidRPr="00C83D72">
              <w:rPr>
                <w:b w:val="0"/>
                <w:sz w:val="24"/>
                <w:szCs w:val="24"/>
              </w:rPr>
              <w:t>középkor, korstílus, művelődéstörténet, romanika, gótika, patrisztika, skolasztika, katedrális, vallomás, legenda, rím, egyházi kultúra, lovagi kultúra, trubadúr, moralitás, vágáns költészet, nyelvemlék,</w:t>
            </w:r>
            <w:r w:rsidRPr="00C83D72">
              <w:rPr>
                <w:sz w:val="24"/>
                <w:szCs w:val="24"/>
              </w:rPr>
              <w:t xml:space="preserve"> </w:t>
            </w:r>
            <w:r w:rsidRPr="00C83D72">
              <w:rPr>
                <w:b w:val="0"/>
                <w:sz w:val="24"/>
                <w:szCs w:val="24"/>
              </w:rPr>
              <w:t>szövegemlék, gesta, krónika, intelem, kódex, prédikáció, Pokol, Purgatórium, Paradicsom, emberiségköltemény, allegória, szimbólum, tercina, balladaforma, rondó, rím, oktáva, testamentum, haláltánc, oximoron</w:t>
            </w:r>
          </w:p>
          <w:p w:rsidR="00664DA9" w:rsidRPr="00C83D72" w:rsidRDefault="00664DA9" w:rsidP="001B3A99">
            <w:pPr>
              <w:jc w:val="both"/>
              <w:rPr>
                <w:rFonts w:ascii="Times New Roman" w:hAnsi="Times New Roman" w:cs="Times New Roman"/>
                <w:bCs/>
                <w:sz w:val="24"/>
                <w:szCs w:val="24"/>
                <w:lang w:val="x-none"/>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Dante Alighieri: Isteni színjáték – Pokol (részletek)</w:t>
            </w:r>
          </w:p>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sz w:val="24"/>
                <w:szCs w:val="24"/>
              </w:rPr>
              <w:t>François Villon: A nagy testamentum (részletek)</w:t>
            </w: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Pr="00C83D72" w:rsidRDefault="00664DA9" w:rsidP="001B3A99">
            <w:pPr>
              <w:rPr>
                <w:rFonts w:ascii="Times New Roman" w:hAnsi="Times New Roman" w:cs="Times New Roman"/>
                <w:color w:val="000000"/>
                <w:sz w:val="24"/>
                <w:szCs w:val="24"/>
              </w:rPr>
            </w:pPr>
            <w:r w:rsidRPr="00C83D72">
              <w:rPr>
                <w:rFonts w:ascii="Times New Roman" w:hAnsi="Times New Roman" w:cs="Times New Roman"/>
                <w:color w:val="000000"/>
                <w:sz w:val="24"/>
                <w:szCs w:val="24"/>
              </w:rPr>
              <w:t>Halotti beszéd és könyörgés (részlet)</w:t>
            </w:r>
          </w:p>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color w:val="000000"/>
                <w:sz w:val="24"/>
                <w:szCs w:val="24"/>
              </w:rPr>
              <w:t>Ómagyar Mária-siralom (részlet)</w:t>
            </w:r>
          </w:p>
        </w:tc>
      </w:tr>
    </w:tbl>
    <w:p w:rsidR="00C67A54" w:rsidRDefault="00C67A54" w:rsidP="00664DA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C83D72" w:rsidTr="001B3A99">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sz w:val="28"/>
              </w:rPr>
              <w:t>A reneszánsz irodalma</w:t>
            </w:r>
          </w:p>
        </w:tc>
        <w:tc>
          <w:tcPr>
            <w:tcW w:w="1730" w:type="dxa"/>
            <w:shd w:val="clear" w:color="auto" w:fill="auto"/>
          </w:tcPr>
          <w:p w:rsidR="00664DA9" w:rsidRPr="00C83D72" w:rsidRDefault="00961ACF" w:rsidP="001B3A99">
            <w:pPr>
              <w:rPr>
                <w:rFonts w:ascii="Times New Roman" w:hAnsi="Times New Roman" w:cs="Times New Roman"/>
                <w:b/>
                <w:color w:val="000000"/>
                <w:sz w:val="24"/>
                <w:szCs w:val="24"/>
              </w:rPr>
            </w:pPr>
            <w:r>
              <w:rPr>
                <w:rFonts w:ascii="Times New Roman" w:hAnsi="Times New Roman" w:cs="Times New Roman"/>
                <w:b/>
                <w:color w:val="000000"/>
                <w:sz w:val="24"/>
                <w:szCs w:val="24"/>
              </w:rPr>
              <w:t>Órakeret   16+4</w:t>
            </w:r>
            <w:r w:rsidR="00664DA9" w:rsidRPr="00C83D72">
              <w:rPr>
                <w:rFonts w:ascii="Times New Roman" w:hAnsi="Times New Roman" w:cs="Times New Roman"/>
                <w:b/>
                <w:color w:val="000000"/>
                <w:sz w:val="24"/>
                <w:szCs w:val="24"/>
              </w:rPr>
              <w:t xml:space="preserve"> óra</w:t>
            </w:r>
          </w:p>
        </w:tc>
      </w:tr>
      <w:tr w:rsidR="00664DA9" w:rsidRPr="00C83D72" w:rsidTr="001B3A99">
        <w:trPr>
          <w:trHeight w:val="420"/>
        </w:trPr>
        <w:tc>
          <w:tcPr>
            <w:tcW w:w="1951" w:type="dxa"/>
            <w:vMerge w:val="restart"/>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664DA9" w:rsidRPr="00C83D72" w:rsidRDefault="00664DA9" w:rsidP="00425F77">
            <w:pPr>
              <w:numPr>
                <w:ilvl w:val="0"/>
                <w:numId w:val="18"/>
              </w:numPr>
              <w:spacing w:after="200" w:line="276" w:lineRule="auto"/>
              <w:ind w:right="113"/>
              <w:rPr>
                <w:rFonts w:ascii="Times New Roman" w:hAnsi="Times New Roman" w:cs="Times New Roman"/>
                <w:b/>
                <w:color w:val="000000"/>
                <w:sz w:val="24"/>
                <w:szCs w:val="24"/>
              </w:rPr>
            </w:pPr>
            <w:r w:rsidRPr="00C83D72">
              <w:rPr>
                <w:rFonts w:ascii="Times New Roman" w:hAnsi="Times New Roman" w:cs="Times New Roman"/>
                <w:b/>
                <w:i/>
                <w:sz w:val="24"/>
                <w:szCs w:val="24"/>
              </w:rPr>
              <w:t>A humanista irodalom</w:t>
            </w:r>
          </w:p>
        </w:tc>
      </w:tr>
      <w:tr w:rsidR="00664DA9" w:rsidRPr="00C83D72" w:rsidTr="001B3A99">
        <w:trPr>
          <w:trHeight w:val="51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C83D72" w:rsidTr="001B3A99">
        <w:trPr>
          <w:trHeight w:val="41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425F77">
            <w:pPr>
              <w:numPr>
                <w:ilvl w:val="0"/>
                <w:numId w:val="19"/>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Líra:</w:t>
            </w:r>
          </w:p>
        </w:tc>
        <w:tc>
          <w:tcPr>
            <w:tcW w:w="3700" w:type="dxa"/>
            <w:gridSpan w:val="2"/>
            <w:vMerge w:val="restart"/>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Petrarca: Daloskönyv (részletek)</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Janus Pannonius: Galeotto Marzióhoz</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 xml:space="preserve">Janus Pannonius: Búcsú Váradtól </w:t>
            </w:r>
          </w:p>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 xml:space="preserve">Janus Pannonius: Mars istenhez </w:t>
            </w:r>
            <w:r w:rsidRPr="00C83D72">
              <w:rPr>
                <w:rFonts w:ascii="Times New Roman" w:hAnsi="Times New Roman" w:cs="Times New Roman"/>
                <w:sz w:val="24"/>
                <w:szCs w:val="24"/>
              </w:rPr>
              <w:lastRenderedPageBreak/>
              <w:t>békességért</w:t>
            </w:r>
          </w:p>
          <w:p w:rsidR="00664DA9" w:rsidRPr="00C83D72" w:rsidRDefault="00664DA9" w:rsidP="001B3A99">
            <w:pPr>
              <w:outlineLvl w:val="1"/>
              <w:rPr>
                <w:rFonts w:ascii="Times New Roman" w:hAnsi="Times New Roman" w:cs="Times New Roman"/>
                <w:b/>
                <w:color w:val="000000"/>
                <w:sz w:val="24"/>
                <w:szCs w:val="24"/>
              </w:rPr>
            </w:pPr>
            <w:r w:rsidRPr="00C83D72">
              <w:rPr>
                <w:rFonts w:ascii="Times New Roman" w:hAnsi="Times New Roman" w:cs="Times New Roman"/>
                <w:sz w:val="24"/>
                <w:szCs w:val="24"/>
              </w:rPr>
              <w:t>Janus Pannonius: A saját lelkéhez</w:t>
            </w:r>
          </w:p>
        </w:tc>
      </w:tr>
      <w:tr w:rsidR="00664DA9" w:rsidRPr="00C83D72" w:rsidTr="001B3A99">
        <w:trPr>
          <w:trHeight w:val="40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Petrarca: Pó, földi kérgem</w:t>
            </w:r>
          </w:p>
        </w:tc>
        <w:tc>
          <w:tcPr>
            <w:tcW w:w="3700" w:type="dxa"/>
            <w:gridSpan w:val="2"/>
            <w:vMerge/>
            <w:shd w:val="clear" w:color="auto" w:fill="auto"/>
          </w:tcPr>
          <w:p w:rsidR="00664DA9" w:rsidRPr="00C83D72" w:rsidRDefault="00664DA9" w:rsidP="001B3A99">
            <w:pPr>
              <w:rPr>
                <w:rFonts w:ascii="Times New Roman" w:hAnsi="Times New Roman" w:cs="Times New Roman"/>
                <w:sz w:val="24"/>
                <w:szCs w:val="24"/>
              </w:rPr>
            </w:pPr>
          </w:p>
        </w:tc>
      </w:tr>
      <w:tr w:rsidR="00664DA9" w:rsidRPr="00C83D72" w:rsidTr="001B3A99">
        <w:trPr>
          <w:trHeight w:val="40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b/>
                <w:i/>
              </w:rPr>
              <w:t>Portré: Janus Pannonius</w:t>
            </w:r>
          </w:p>
        </w:tc>
        <w:tc>
          <w:tcPr>
            <w:tcW w:w="3700" w:type="dxa"/>
            <w:gridSpan w:val="2"/>
            <w:vMerge/>
            <w:shd w:val="clear" w:color="auto" w:fill="auto"/>
          </w:tcPr>
          <w:p w:rsidR="00664DA9" w:rsidRPr="00C83D72" w:rsidRDefault="00664DA9" w:rsidP="001B3A99">
            <w:pPr>
              <w:rPr>
                <w:rFonts w:ascii="Times New Roman" w:hAnsi="Times New Roman" w:cs="Times New Roman"/>
                <w:sz w:val="24"/>
                <w:szCs w:val="24"/>
              </w:rPr>
            </w:pPr>
          </w:p>
        </w:tc>
      </w:tr>
      <w:tr w:rsidR="00664DA9" w:rsidRPr="00C83D72" w:rsidTr="001B3A99">
        <w:trPr>
          <w:trHeight w:val="40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Janus Pannonius: Pannónia dicsérete</w:t>
            </w:r>
          </w:p>
        </w:tc>
        <w:tc>
          <w:tcPr>
            <w:tcW w:w="3700" w:type="dxa"/>
            <w:gridSpan w:val="2"/>
            <w:vMerge/>
            <w:shd w:val="clear" w:color="auto" w:fill="auto"/>
          </w:tcPr>
          <w:p w:rsidR="00664DA9" w:rsidRPr="00C83D72" w:rsidRDefault="00664DA9" w:rsidP="001B3A99">
            <w:pPr>
              <w:rPr>
                <w:rFonts w:ascii="Times New Roman" w:hAnsi="Times New Roman" w:cs="Times New Roman"/>
                <w:sz w:val="24"/>
                <w:szCs w:val="24"/>
              </w:rPr>
            </w:pPr>
          </w:p>
        </w:tc>
      </w:tr>
      <w:tr w:rsidR="00664DA9" w:rsidRPr="00C83D72" w:rsidTr="001B3A99">
        <w:trPr>
          <w:trHeight w:val="40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Janus Pannonius: Egy dunántúli mandulafáról</w:t>
            </w:r>
          </w:p>
        </w:tc>
        <w:tc>
          <w:tcPr>
            <w:tcW w:w="3700" w:type="dxa"/>
            <w:gridSpan w:val="2"/>
            <w:vMerge/>
            <w:shd w:val="clear" w:color="auto" w:fill="auto"/>
          </w:tcPr>
          <w:p w:rsidR="00664DA9" w:rsidRPr="00C83D72" w:rsidRDefault="00664DA9" w:rsidP="001B3A99">
            <w:pPr>
              <w:rPr>
                <w:rFonts w:ascii="Times New Roman" w:hAnsi="Times New Roman" w:cs="Times New Roman"/>
                <w:sz w:val="24"/>
                <w:szCs w:val="24"/>
              </w:rPr>
            </w:pPr>
          </w:p>
        </w:tc>
      </w:tr>
      <w:tr w:rsidR="00664DA9" w:rsidRPr="00C83D72"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425F77">
            <w:pPr>
              <w:numPr>
                <w:ilvl w:val="0"/>
                <w:numId w:val="19"/>
              </w:numPr>
              <w:spacing w:after="200" w:line="276" w:lineRule="auto"/>
              <w:rPr>
                <w:rFonts w:ascii="Times New Roman" w:hAnsi="Times New Roman" w:cs="Times New Roman"/>
                <w:sz w:val="24"/>
                <w:szCs w:val="24"/>
              </w:rPr>
            </w:pPr>
            <w:r w:rsidRPr="00C83D72">
              <w:rPr>
                <w:rFonts w:ascii="Times New Roman" w:hAnsi="Times New Roman" w:cs="Times New Roman"/>
                <w:sz w:val="24"/>
                <w:szCs w:val="24"/>
              </w:rPr>
              <w:t>Epika:</w:t>
            </w:r>
          </w:p>
        </w:tc>
        <w:tc>
          <w:tcPr>
            <w:tcW w:w="3700" w:type="dxa"/>
            <w:gridSpan w:val="2"/>
            <w:shd w:val="clear" w:color="auto" w:fill="auto"/>
          </w:tcPr>
          <w:p w:rsidR="00664DA9" w:rsidRPr="00C83D72" w:rsidRDefault="00664DA9" w:rsidP="001B3A99">
            <w:pPr>
              <w:rPr>
                <w:rFonts w:ascii="Times New Roman" w:hAnsi="Times New Roman" w:cs="Times New Roman"/>
                <w:sz w:val="24"/>
                <w:szCs w:val="24"/>
              </w:rPr>
            </w:pPr>
          </w:p>
        </w:tc>
      </w:tr>
      <w:tr w:rsidR="00664DA9" w:rsidRPr="00C83D72"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Boccaccio: Dekameron, Első nap 3. novella</w:t>
            </w:r>
          </w:p>
        </w:tc>
        <w:tc>
          <w:tcPr>
            <w:tcW w:w="3700" w:type="dxa"/>
            <w:gridSpan w:val="2"/>
            <w:shd w:val="clear" w:color="auto" w:fill="auto"/>
          </w:tcPr>
          <w:p w:rsidR="00664DA9" w:rsidRPr="00C83D72"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Boccaccio: Dekameron (részletek)</w:t>
            </w:r>
          </w:p>
        </w:tc>
      </w:tr>
      <w:tr w:rsidR="00664DA9" w:rsidRPr="00C83D72"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korszakolás sajátosságainak, nehézségeinek, céljainak megismerése</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művelődéstörténeti kontextus jelentőségének megértése az irodalmi mű elemzésében</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Az irodalomtörténeti korszak történelmi, művelődéstörténeti hátterének, sajátosságainak tanulmányozása</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korstílus fogalmának rögzítése; az irodalom és a társművészetek kapcsolata</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A tanév során megismert szövegek új szempontú rendszerezése, ismétlése</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C83D72">
              <w:rPr>
                <w:rFonts w:ascii="Times New Roman" w:hAnsi="Times New Roman" w:cs="Times New Roman"/>
                <w:sz w:val="24"/>
                <w:szCs w:val="24"/>
              </w:rPr>
              <w:t xml:space="preserve">Petrarca-szonett megismerése </w:t>
            </w:r>
          </w:p>
          <w:p w:rsidR="00664DA9" w:rsidRPr="00C83D7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w:t>
            </w:r>
            <w:r w:rsidRPr="00C83D72">
              <w:rPr>
                <w:rFonts w:ascii="Times New Roman" w:hAnsi="Times New Roman" w:cs="Times New Roman"/>
                <w:sz w:val="24"/>
                <w:szCs w:val="24"/>
              </w:rPr>
              <w:t xml:space="preserve"> magyar irodalomtörténettel és a nemzeti kultúrával, hagyományokkal kapcsolatos ismereteinek elmélyítése Janus Pannonius műveinek olvasásával és értelmezésével </w:t>
            </w:r>
          </w:p>
          <w:p w:rsidR="00664DA9" w:rsidRPr="00C83D72" w:rsidRDefault="00664DA9" w:rsidP="001B3A99">
            <w:pPr>
              <w:pStyle w:val="ListParagraph"/>
              <w:spacing w:after="0" w:line="240" w:lineRule="auto"/>
              <w:ind w:left="454"/>
              <w:contextualSpacing/>
              <w:rPr>
                <w:bCs/>
              </w:rPr>
            </w:pPr>
          </w:p>
        </w:tc>
      </w:tr>
      <w:tr w:rsidR="00664DA9" w:rsidRPr="00C83D72"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664DA9" w:rsidRPr="00F129EC" w:rsidRDefault="00664DA9" w:rsidP="001B3A99">
            <w:pPr>
              <w:rPr>
                <w:rFonts w:ascii="Times New Roman" w:hAnsi="Times New Roman" w:cs="Times New Roman"/>
                <w:sz w:val="24"/>
                <w:szCs w:val="24"/>
              </w:rPr>
            </w:pPr>
            <w:r w:rsidRPr="00C83D72">
              <w:rPr>
                <w:rFonts w:ascii="Times New Roman" w:hAnsi="Times New Roman" w:cs="Times New Roman"/>
                <w:sz w:val="24"/>
                <w:szCs w:val="24"/>
              </w:rPr>
              <w:t xml:space="preserve">reneszánsz, humanizmus, reformáció, szonett, novella, novellafüzér, anekdota, búcsúvers </w:t>
            </w:r>
          </w:p>
        </w:tc>
      </w:tr>
      <w:tr w:rsidR="00664DA9" w:rsidRPr="00C83D72"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C83D72" w:rsidRDefault="006418D6" w:rsidP="001B3A99">
            <w:pPr>
              <w:rPr>
                <w:rFonts w:ascii="Times New Roman" w:hAnsi="Times New Roman" w:cs="Times New Roman"/>
                <w:bCs/>
                <w:sz w:val="24"/>
                <w:szCs w:val="24"/>
              </w:rPr>
            </w:pPr>
            <w:r>
              <w:rPr>
                <w:rFonts w:ascii="Times New Roman" w:hAnsi="Times New Roman" w:cs="Times New Roman"/>
                <w:sz w:val="24"/>
                <w:szCs w:val="24"/>
              </w:rPr>
              <w:t>Boccaccio: Dekameron, Első nap 3. novella</w:t>
            </w:r>
            <w:bookmarkStart w:id="0" w:name="_GoBack"/>
            <w:bookmarkEnd w:id="0"/>
          </w:p>
        </w:tc>
      </w:tr>
      <w:tr w:rsidR="00664DA9" w:rsidRPr="00C83D72"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color w:val="000000"/>
                <w:sz w:val="24"/>
                <w:szCs w:val="24"/>
              </w:rPr>
              <w:t>Janus Pannonius: Pannónia dicsérete</w:t>
            </w:r>
          </w:p>
        </w:tc>
      </w:tr>
    </w:tbl>
    <w:p w:rsidR="00664DA9" w:rsidRDefault="00664DA9" w:rsidP="00664DA9">
      <w:pPr>
        <w:spacing w:after="0" w:line="240" w:lineRule="auto"/>
        <w:rPr>
          <w:rFonts w:ascii="Times New Roman" w:hAnsi="Times New Roman"/>
          <w:sz w:val="20"/>
          <w:szCs w:val="20"/>
        </w:rPr>
      </w:pPr>
    </w:p>
    <w:p w:rsidR="00C67A54" w:rsidRDefault="00C67A54" w:rsidP="00664DA9">
      <w:pPr>
        <w:jc w:val="center"/>
        <w:rPr>
          <w:rFonts w:ascii="Times New Roman" w:hAnsi="Times New Roman" w:cs="Times New Roman"/>
          <w:b/>
          <w:sz w:val="28"/>
          <w:szCs w:val="28"/>
        </w:rPr>
      </w:pPr>
    </w:p>
    <w:p w:rsidR="00C67A54" w:rsidRDefault="00C67A54" w:rsidP="00664DA9">
      <w:pPr>
        <w:jc w:val="center"/>
        <w:rPr>
          <w:rFonts w:ascii="Times New Roman" w:hAnsi="Times New Roman" w:cs="Times New Roman"/>
          <w:b/>
          <w:sz w:val="28"/>
          <w:szCs w:val="28"/>
        </w:rPr>
      </w:pPr>
    </w:p>
    <w:p w:rsidR="00664DA9" w:rsidRPr="00B25144" w:rsidRDefault="00664DA9" w:rsidP="00664DA9">
      <w:pPr>
        <w:jc w:val="center"/>
        <w:rPr>
          <w:rFonts w:ascii="Times New Roman" w:hAnsi="Times New Roman" w:cs="Times New Roman"/>
          <w:b/>
          <w:sz w:val="28"/>
          <w:szCs w:val="28"/>
        </w:rPr>
      </w:pPr>
      <w:r w:rsidRPr="00B25144">
        <w:rPr>
          <w:rFonts w:ascii="Times New Roman" w:hAnsi="Times New Roman" w:cs="Times New Roman"/>
          <w:b/>
          <w:sz w:val="28"/>
          <w:szCs w:val="28"/>
        </w:rPr>
        <w:t>Magyar irodalom</w:t>
      </w:r>
    </w:p>
    <w:p w:rsidR="00664DA9" w:rsidRPr="00B25144" w:rsidRDefault="00C67A54" w:rsidP="00C67A54">
      <w:pPr>
        <w:ind w:firstLine="708"/>
        <w:rPr>
          <w:rFonts w:ascii="Times New Roman" w:hAnsi="Times New Roman" w:cs="Times New Roman"/>
        </w:rPr>
      </w:pPr>
      <w:r>
        <w:rPr>
          <w:rFonts w:ascii="Times New Roman" w:hAnsi="Times New Roman" w:cs="Times New Roman"/>
          <w:b/>
          <w:sz w:val="28"/>
          <w:szCs w:val="28"/>
        </w:rPr>
        <w:t xml:space="preserve">                                         </w:t>
      </w:r>
      <w:r w:rsidR="00664DA9">
        <w:rPr>
          <w:rFonts w:ascii="Times New Roman" w:hAnsi="Times New Roman" w:cs="Times New Roman"/>
          <w:b/>
          <w:sz w:val="28"/>
          <w:szCs w:val="28"/>
        </w:rPr>
        <w:t>10</w:t>
      </w:r>
      <w:r w:rsidR="00664DA9" w:rsidRPr="00B25144">
        <w:rPr>
          <w:rFonts w:ascii="Times New Roman" w:hAnsi="Times New Roman" w:cs="Times New Roman"/>
          <w:b/>
          <w:sz w:val="28"/>
          <w:szCs w:val="28"/>
        </w:rPr>
        <w:t>. évfolyam</w:t>
      </w:r>
    </w:p>
    <w:p w:rsidR="00C67A54" w:rsidRDefault="00C67A54" w:rsidP="00664DA9">
      <w:pPr>
        <w:tabs>
          <w:tab w:val="left" w:pos="1440"/>
        </w:tabs>
        <w:spacing w:after="0"/>
        <w:rPr>
          <w:rFonts w:ascii="Times New Roman" w:hAnsi="Times New Roman" w:cs="Times New Roman"/>
          <w:b/>
          <w:sz w:val="24"/>
          <w:szCs w:val="24"/>
        </w:rPr>
      </w:pPr>
    </w:p>
    <w:p w:rsidR="00664DA9" w:rsidRDefault="001B3A99" w:rsidP="00664DA9">
      <w:pPr>
        <w:tabs>
          <w:tab w:val="left" w:pos="1440"/>
        </w:tabs>
        <w:spacing w:after="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136</w:t>
      </w:r>
      <w:r w:rsidR="00664DA9">
        <w:rPr>
          <w:rFonts w:ascii="Times New Roman" w:hAnsi="Times New Roman" w:cs="Times New Roman"/>
          <w:b/>
          <w:sz w:val="24"/>
          <w:szCs w:val="24"/>
        </w:rPr>
        <w:t>/év</w:t>
      </w:r>
      <w:r w:rsidR="00664DA9" w:rsidRPr="00E457A3">
        <w:rPr>
          <w:rFonts w:ascii="Times New Roman" w:hAnsi="Times New Roman" w:cs="Times New Roman"/>
          <w:b/>
          <w:sz w:val="24"/>
          <w:szCs w:val="24"/>
        </w:rPr>
        <w:t xml:space="preserve"> </w:t>
      </w:r>
    </w:p>
    <w:p w:rsidR="00664DA9" w:rsidRPr="00E457A3" w:rsidRDefault="001B3A99" w:rsidP="00664DA9">
      <w:pPr>
        <w:tabs>
          <w:tab w:val="left" w:pos="1620"/>
        </w:tabs>
        <w:spacing w:after="0"/>
        <w:rPr>
          <w:rFonts w:ascii="Times New Roman" w:hAnsi="Times New Roman" w:cs="Times New Roman"/>
          <w:b/>
          <w:sz w:val="24"/>
          <w:szCs w:val="24"/>
        </w:rPr>
      </w:pPr>
      <w:r>
        <w:rPr>
          <w:rFonts w:ascii="Times New Roman" w:hAnsi="Times New Roman" w:cs="Times New Roman"/>
          <w:b/>
          <w:sz w:val="24"/>
          <w:szCs w:val="24"/>
        </w:rPr>
        <w:tab/>
        <w:t>4</w:t>
      </w:r>
      <w:r w:rsidR="00664DA9" w:rsidRPr="00E457A3">
        <w:rPr>
          <w:rFonts w:ascii="Times New Roman" w:hAnsi="Times New Roman" w:cs="Times New Roman"/>
          <w:b/>
          <w:sz w:val="24"/>
          <w:szCs w:val="24"/>
        </w:rPr>
        <w:t>/hét</w:t>
      </w:r>
    </w:p>
    <w:p w:rsidR="00664DA9" w:rsidRPr="00E457A3" w:rsidRDefault="00664DA9" w:rsidP="00664DA9">
      <w:pPr>
        <w:ind w:firstLine="708"/>
        <w:jc w:val="center"/>
        <w:rPr>
          <w:rFonts w:ascii="Times New Roman" w:hAnsi="Times New Roman" w:cs="Times New Roman"/>
          <w:sz w:val="24"/>
          <w:szCs w:val="24"/>
        </w:rPr>
      </w:pPr>
    </w:p>
    <w:p w:rsidR="00664DA9" w:rsidRDefault="00664DA9" w:rsidP="00664DA9">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664DA9" w:rsidRPr="002A4648" w:rsidRDefault="00664DA9" w:rsidP="001B3A99">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shd w:val="clear" w:color="auto" w:fill="auto"/>
            <w:vAlign w:val="center"/>
          </w:tcPr>
          <w:p w:rsidR="00664DA9" w:rsidRPr="002A4648" w:rsidRDefault="00664DA9" w:rsidP="001B3A99">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lastRenderedPageBreak/>
              <w:t>1.</w:t>
            </w:r>
          </w:p>
        </w:tc>
        <w:tc>
          <w:tcPr>
            <w:tcW w:w="5760" w:type="dxa"/>
            <w:shd w:val="clear" w:color="auto" w:fill="auto"/>
            <w:vAlign w:val="center"/>
          </w:tcPr>
          <w:p w:rsidR="00664DA9" w:rsidRPr="00F129EC" w:rsidRDefault="00664DA9" w:rsidP="001B3A99">
            <w:pPr>
              <w:spacing w:after="0" w:line="240" w:lineRule="auto"/>
              <w:rPr>
                <w:rFonts w:ascii="Times New Roman" w:hAnsi="Times New Roman" w:cs="Times New Roman"/>
                <w:sz w:val="24"/>
                <w:szCs w:val="24"/>
              </w:rPr>
            </w:pPr>
            <w:r w:rsidRPr="00F129EC">
              <w:rPr>
                <w:rFonts w:ascii="Times New Roman" w:hAnsi="Times New Roman" w:cs="Times New Roman"/>
                <w:b/>
                <w:sz w:val="24"/>
                <w:szCs w:val="24"/>
              </w:rPr>
              <w:t>A reneszánsz irodalma</w:t>
            </w:r>
            <w:r>
              <w:rPr>
                <w:rFonts w:ascii="Times New Roman" w:hAnsi="Times New Roman" w:cs="Times New Roman"/>
                <w:b/>
                <w:sz w:val="24"/>
                <w:szCs w:val="24"/>
              </w:rPr>
              <w:t xml:space="preserve"> II.</w:t>
            </w:r>
          </w:p>
        </w:tc>
        <w:tc>
          <w:tcPr>
            <w:tcW w:w="1544" w:type="dxa"/>
            <w:shd w:val="clear" w:color="auto" w:fill="auto"/>
            <w:vAlign w:val="center"/>
          </w:tcPr>
          <w:p w:rsidR="00664DA9" w:rsidRPr="002A4648" w:rsidRDefault="008B2CD5" w:rsidP="001B3A99">
            <w:pPr>
              <w:spacing w:after="0"/>
              <w:jc w:val="center"/>
              <w:rPr>
                <w:rFonts w:ascii="Times New Roman" w:hAnsi="Times New Roman" w:cs="Times New Roman"/>
                <w:b/>
                <w:sz w:val="24"/>
                <w:szCs w:val="24"/>
              </w:rPr>
            </w:pPr>
            <w:r>
              <w:rPr>
                <w:rFonts w:ascii="Times New Roman" w:hAnsi="Times New Roman" w:cs="Times New Roman"/>
                <w:b/>
                <w:sz w:val="24"/>
                <w:szCs w:val="24"/>
              </w:rPr>
              <w:t>17+4</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2213C5" w:rsidRDefault="00664DA9" w:rsidP="00425F77">
            <w:pPr>
              <w:numPr>
                <w:ilvl w:val="0"/>
                <w:numId w:val="29"/>
              </w:numPr>
              <w:spacing w:after="0" w:line="240" w:lineRule="auto"/>
              <w:rPr>
                <w:rFonts w:ascii="Times New Roman" w:hAnsi="Times New Roman" w:cs="Times New Roman"/>
                <w:sz w:val="24"/>
                <w:szCs w:val="24"/>
              </w:rPr>
            </w:pPr>
            <w:r w:rsidRPr="002213C5">
              <w:rPr>
                <w:rFonts w:ascii="Times New Roman" w:hAnsi="Times New Roman" w:cs="Times New Roman"/>
                <w:sz w:val="24"/>
                <w:szCs w:val="24"/>
              </w:rPr>
              <w:t>A reformáció vallásos irodalma, az anyanyelvű kultúra születése, hatása az irodalomra, a magyar nemzeti tudatra</w:t>
            </w:r>
          </w:p>
        </w:tc>
        <w:tc>
          <w:tcPr>
            <w:tcW w:w="1544" w:type="dxa"/>
            <w:shd w:val="clear" w:color="auto" w:fill="auto"/>
            <w:vAlign w:val="center"/>
          </w:tcPr>
          <w:p w:rsidR="00664DA9" w:rsidRPr="002213C5" w:rsidRDefault="00E677BB" w:rsidP="001B3A99">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2213C5" w:rsidRDefault="00664DA9" w:rsidP="00425F77">
            <w:pPr>
              <w:numPr>
                <w:ilvl w:val="0"/>
                <w:numId w:val="29"/>
              </w:numPr>
              <w:spacing w:after="0" w:line="240" w:lineRule="auto"/>
              <w:rPr>
                <w:rFonts w:ascii="Times New Roman" w:hAnsi="Times New Roman" w:cs="Times New Roman"/>
                <w:sz w:val="24"/>
                <w:szCs w:val="24"/>
              </w:rPr>
            </w:pPr>
            <w:r w:rsidRPr="002213C5">
              <w:rPr>
                <w:rFonts w:ascii="Times New Roman" w:hAnsi="Times New Roman" w:cs="Times New Roman"/>
                <w:sz w:val="24"/>
                <w:szCs w:val="24"/>
              </w:rPr>
              <w:t>A reformáció világi irodalma</w:t>
            </w:r>
          </w:p>
        </w:tc>
        <w:tc>
          <w:tcPr>
            <w:tcW w:w="1544" w:type="dxa"/>
            <w:shd w:val="clear" w:color="auto" w:fill="auto"/>
            <w:vAlign w:val="center"/>
          </w:tcPr>
          <w:p w:rsidR="00664DA9" w:rsidRPr="002213C5" w:rsidRDefault="00E677BB" w:rsidP="001B3A99">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183503" w:rsidRDefault="00664DA9" w:rsidP="00425F77">
            <w:pPr>
              <w:numPr>
                <w:ilvl w:val="0"/>
                <w:numId w:val="29"/>
              </w:numPr>
              <w:spacing w:after="0" w:line="240" w:lineRule="auto"/>
              <w:rPr>
                <w:rFonts w:ascii="Times New Roman" w:hAnsi="Times New Roman" w:cs="Times New Roman"/>
                <w:sz w:val="24"/>
                <w:szCs w:val="24"/>
              </w:rPr>
            </w:pPr>
            <w:r w:rsidRPr="00183503">
              <w:rPr>
                <w:rFonts w:ascii="Times New Roman" w:hAnsi="Times New Roman" w:cs="Times New Roman"/>
                <w:sz w:val="24"/>
                <w:szCs w:val="24"/>
              </w:rPr>
              <w:t>Líra a reformáció korában</w:t>
            </w:r>
          </w:p>
        </w:tc>
        <w:tc>
          <w:tcPr>
            <w:tcW w:w="1544" w:type="dxa"/>
            <w:shd w:val="clear" w:color="auto" w:fill="auto"/>
            <w:vAlign w:val="center"/>
          </w:tcPr>
          <w:p w:rsidR="00664DA9" w:rsidRPr="00183503" w:rsidRDefault="00E677BB" w:rsidP="001B3A99">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183503" w:rsidRDefault="00664DA9" w:rsidP="00425F77">
            <w:pPr>
              <w:numPr>
                <w:ilvl w:val="0"/>
                <w:numId w:val="29"/>
              </w:numPr>
              <w:spacing w:after="0" w:line="240" w:lineRule="auto"/>
              <w:rPr>
                <w:rFonts w:ascii="Times New Roman" w:hAnsi="Times New Roman" w:cs="Times New Roman"/>
                <w:sz w:val="24"/>
                <w:szCs w:val="24"/>
              </w:rPr>
            </w:pPr>
            <w:r w:rsidRPr="00183503">
              <w:rPr>
                <w:rFonts w:ascii="Times New Roman" w:hAnsi="Times New Roman" w:cs="Times New Roman"/>
                <w:sz w:val="24"/>
                <w:szCs w:val="24"/>
              </w:rPr>
              <w:t>Dráma a reformáció korában</w:t>
            </w:r>
          </w:p>
        </w:tc>
        <w:tc>
          <w:tcPr>
            <w:tcW w:w="1544" w:type="dxa"/>
            <w:shd w:val="clear" w:color="auto" w:fill="auto"/>
            <w:vAlign w:val="center"/>
          </w:tcPr>
          <w:p w:rsidR="00664DA9" w:rsidRPr="00183503" w:rsidRDefault="00E677BB" w:rsidP="001B3A99">
            <w:pPr>
              <w:spacing w:after="0"/>
              <w:jc w:val="center"/>
              <w:rPr>
                <w:rFonts w:ascii="Times New Roman" w:hAnsi="Times New Roman" w:cs="Times New Roman"/>
                <w:sz w:val="24"/>
                <w:szCs w:val="24"/>
              </w:rPr>
            </w:pPr>
            <w:r>
              <w:rPr>
                <w:rFonts w:ascii="Times New Roman" w:hAnsi="Times New Roman" w:cs="Times New Roman"/>
                <w:sz w:val="24"/>
                <w:szCs w:val="24"/>
              </w:rPr>
              <w:t>6</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vAlign w:val="center"/>
          </w:tcPr>
          <w:p w:rsidR="00664DA9" w:rsidRPr="00F129EC" w:rsidRDefault="00664DA9" w:rsidP="001B3A99">
            <w:pPr>
              <w:spacing w:after="0" w:line="240" w:lineRule="auto"/>
              <w:rPr>
                <w:rFonts w:ascii="Times New Roman" w:hAnsi="Times New Roman" w:cs="Times New Roman"/>
                <w:sz w:val="24"/>
                <w:szCs w:val="24"/>
              </w:rPr>
            </w:pPr>
            <w:r w:rsidRPr="00F129EC">
              <w:rPr>
                <w:rFonts w:ascii="Times New Roman" w:hAnsi="Times New Roman" w:cs="Times New Roman"/>
                <w:b/>
                <w:sz w:val="24"/>
                <w:szCs w:val="24"/>
              </w:rPr>
              <w:t>A barokk és a rokokó irodalma</w:t>
            </w:r>
          </w:p>
        </w:tc>
        <w:tc>
          <w:tcPr>
            <w:tcW w:w="1544" w:type="dxa"/>
            <w:shd w:val="clear" w:color="auto" w:fill="auto"/>
            <w:vAlign w:val="center"/>
          </w:tcPr>
          <w:p w:rsidR="00664DA9" w:rsidRPr="002A4648" w:rsidRDefault="008B2CD5" w:rsidP="001B3A99">
            <w:pPr>
              <w:spacing w:after="0"/>
              <w:jc w:val="center"/>
              <w:rPr>
                <w:rFonts w:ascii="Times New Roman" w:hAnsi="Times New Roman" w:cs="Times New Roman"/>
                <w:b/>
                <w:sz w:val="24"/>
                <w:szCs w:val="24"/>
              </w:rPr>
            </w:pPr>
            <w:r>
              <w:rPr>
                <w:rFonts w:ascii="Times New Roman" w:hAnsi="Times New Roman" w:cs="Times New Roman"/>
                <w:b/>
                <w:sz w:val="24"/>
                <w:szCs w:val="24"/>
              </w:rPr>
              <w:t>10</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861BCE" w:rsidRDefault="00664DA9" w:rsidP="00425F77">
            <w:pPr>
              <w:numPr>
                <w:ilvl w:val="0"/>
                <w:numId w:val="30"/>
              </w:numPr>
              <w:spacing w:after="0" w:line="240" w:lineRule="auto"/>
              <w:rPr>
                <w:rFonts w:ascii="Times New Roman" w:hAnsi="Times New Roman" w:cs="Times New Roman"/>
                <w:sz w:val="24"/>
                <w:szCs w:val="24"/>
              </w:rPr>
            </w:pPr>
            <w:r w:rsidRPr="00861BCE">
              <w:rPr>
                <w:rFonts w:ascii="Times New Roman" w:hAnsi="Times New Roman" w:cs="Times New Roman"/>
                <w:sz w:val="24"/>
                <w:szCs w:val="24"/>
              </w:rPr>
              <w:t>Epika</w:t>
            </w:r>
          </w:p>
        </w:tc>
        <w:tc>
          <w:tcPr>
            <w:tcW w:w="1544" w:type="dxa"/>
            <w:shd w:val="clear" w:color="auto" w:fill="auto"/>
            <w:vAlign w:val="center"/>
          </w:tcPr>
          <w:p w:rsidR="00664DA9" w:rsidRPr="00861BCE" w:rsidRDefault="00996C77" w:rsidP="001B3A99">
            <w:pPr>
              <w:spacing w:after="0"/>
              <w:jc w:val="center"/>
              <w:rPr>
                <w:rFonts w:ascii="Times New Roman" w:hAnsi="Times New Roman" w:cs="Times New Roman"/>
                <w:sz w:val="24"/>
                <w:szCs w:val="24"/>
              </w:rPr>
            </w:pPr>
            <w:r>
              <w:rPr>
                <w:rFonts w:ascii="Times New Roman" w:hAnsi="Times New Roman" w:cs="Times New Roman"/>
                <w:sz w:val="24"/>
                <w:szCs w:val="24"/>
              </w:rPr>
              <w:t>7</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861BCE" w:rsidRDefault="00664DA9" w:rsidP="00425F77">
            <w:pPr>
              <w:numPr>
                <w:ilvl w:val="0"/>
                <w:numId w:val="30"/>
              </w:numPr>
              <w:spacing w:after="0" w:line="240" w:lineRule="auto"/>
              <w:rPr>
                <w:rFonts w:ascii="Times New Roman" w:hAnsi="Times New Roman" w:cs="Times New Roman"/>
                <w:sz w:val="24"/>
                <w:szCs w:val="24"/>
              </w:rPr>
            </w:pPr>
            <w:r w:rsidRPr="00861BCE">
              <w:rPr>
                <w:rFonts w:ascii="Times New Roman" w:hAnsi="Times New Roman" w:cs="Times New Roman"/>
                <w:sz w:val="24"/>
                <w:szCs w:val="24"/>
              </w:rPr>
              <w:t>A kuruc kor lírája: műfajok, művek</w:t>
            </w:r>
          </w:p>
        </w:tc>
        <w:tc>
          <w:tcPr>
            <w:tcW w:w="1544" w:type="dxa"/>
            <w:shd w:val="clear" w:color="auto" w:fill="auto"/>
            <w:vAlign w:val="center"/>
          </w:tcPr>
          <w:p w:rsidR="00664DA9" w:rsidRPr="00861BCE" w:rsidRDefault="00996C77" w:rsidP="001B3A99">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3.</w:t>
            </w:r>
          </w:p>
        </w:tc>
        <w:tc>
          <w:tcPr>
            <w:tcW w:w="5760" w:type="dxa"/>
            <w:shd w:val="clear" w:color="auto" w:fill="auto"/>
            <w:vAlign w:val="center"/>
          </w:tcPr>
          <w:p w:rsidR="00664DA9" w:rsidRPr="00F129EC" w:rsidRDefault="00664DA9" w:rsidP="001B3A99">
            <w:pPr>
              <w:spacing w:after="0" w:line="240" w:lineRule="auto"/>
              <w:rPr>
                <w:rFonts w:ascii="Times New Roman" w:hAnsi="Times New Roman" w:cs="Times New Roman"/>
                <w:b/>
                <w:sz w:val="24"/>
                <w:szCs w:val="24"/>
              </w:rPr>
            </w:pPr>
            <w:r w:rsidRPr="00F129EC">
              <w:rPr>
                <w:rFonts w:ascii="Times New Roman" w:hAnsi="Times New Roman" w:cs="Times New Roman"/>
                <w:b/>
                <w:sz w:val="24"/>
                <w:szCs w:val="24"/>
              </w:rPr>
              <w:t>A felvilágosodás irodalma</w:t>
            </w:r>
          </w:p>
        </w:tc>
        <w:tc>
          <w:tcPr>
            <w:tcW w:w="1544" w:type="dxa"/>
            <w:shd w:val="clear" w:color="auto" w:fill="auto"/>
            <w:vAlign w:val="center"/>
          </w:tcPr>
          <w:p w:rsidR="00664DA9" w:rsidRPr="002A4648" w:rsidRDefault="001B3A99" w:rsidP="001B3A99">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7E195A">
              <w:rPr>
                <w:rFonts w:ascii="Times New Roman" w:hAnsi="Times New Roman" w:cs="Times New Roman"/>
                <w:b/>
                <w:sz w:val="24"/>
                <w:szCs w:val="24"/>
              </w:rPr>
              <w:t>6+8</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tcPr>
          <w:p w:rsidR="00664DA9" w:rsidRPr="000E702A" w:rsidRDefault="00664DA9" w:rsidP="00425F77">
            <w:pPr>
              <w:pStyle w:val="ListParagraph"/>
              <w:numPr>
                <w:ilvl w:val="0"/>
                <w:numId w:val="3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Az európai felvilágosodás</w:t>
            </w:r>
          </w:p>
        </w:tc>
        <w:tc>
          <w:tcPr>
            <w:tcW w:w="1544" w:type="dxa"/>
            <w:shd w:val="clear" w:color="auto" w:fill="auto"/>
          </w:tcPr>
          <w:p w:rsidR="00664DA9" w:rsidRPr="000E702A" w:rsidRDefault="00664DA9" w:rsidP="001B3A99">
            <w:pPr>
              <w:jc w:val="center"/>
            </w:pP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tcPr>
          <w:p w:rsidR="00664DA9" w:rsidRPr="000E702A" w:rsidRDefault="00664DA9" w:rsidP="00425F77">
            <w:pPr>
              <w:pStyle w:val="ListParagraph"/>
              <w:numPr>
                <w:ilvl w:val="0"/>
                <w:numId w:val="33"/>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664DA9" w:rsidRPr="000E702A" w:rsidRDefault="00664DA9" w:rsidP="001B3A99">
            <w:pPr>
              <w:jc w:val="center"/>
            </w:pPr>
            <w:r w:rsidRPr="000E702A">
              <w:t>5</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tcPr>
          <w:p w:rsidR="00664DA9" w:rsidRPr="000E702A" w:rsidRDefault="00664DA9" w:rsidP="00425F77">
            <w:pPr>
              <w:pStyle w:val="ListParagraph"/>
              <w:numPr>
                <w:ilvl w:val="0"/>
                <w:numId w:val="33"/>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Dráma</w:t>
            </w:r>
          </w:p>
        </w:tc>
        <w:tc>
          <w:tcPr>
            <w:tcW w:w="1544" w:type="dxa"/>
            <w:shd w:val="clear" w:color="auto" w:fill="auto"/>
          </w:tcPr>
          <w:p w:rsidR="00664DA9" w:rsidRPr="000E702A" w:rsidRDefault="00FF6F0F" w:rsidP="001B3A99">
            <w:pPr>
              <w:jc w:val="center"/>
            </w:pPr>
            <w:r>
              <w:t>5</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tcPr>
          <w:p w:rsidR="00664DA9" w:rsidRPr="000E702A" w:rsidRDefault="00664DA9" w:rsidP="00425F77">
            <w:pPr>
              <w:pStyle w:val="ListParagraph"/>
              <w:numPr>
                <w:ilvl w:val="0"/>
                <w:numId w:val="33"/>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664DA9" w:rsidRPr="000E702A" w:rsidRDefault="00664DA9" w:rsidP="001B3A99">
            <w:pPr>
              <w:jc w:val="center"/>
            </w:pPr>
            <w:r w:rsidRPr="000E702A">
              <w:t>1</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tcPr>
          <w:p w:rsidR="00664DA9" w:rsidRPr="000E702A" w:rsidRDefault="00664DA9" w:rsidP="00425F77">
            <w:pPr>
              <w:pStyle w:val="ListParagraph"/>
              <w:numPr>
                <w:ilvl w:val="0"/>
                <w:numId w:val="3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A felvilágosodás korának magyar irodalma: rokokó, klasszicizmus és szentimentalizmus</w:t>
            </w:r>
          </w:p>
        </w:tc>
        <w:tc>
          <w:tcPr>
            <w:tcW w:w="1544" w:type="dxa"/>
            <w:shd w:val="clear" w:color="auto" w:fill="auto"/>
          </w:tcPr>
          <w:p w:rsidR="00664DA9" w:rsidRPr="000E702A" w:rsidRDefault="00664DA9" w:rsidP="001B3A99">
            <w:pPr>
              <w:jc w:val="center"/>
              <w:rPr>
                <w:sz w:val="28"/>
              </w:rPr>
            </w:pP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tcPr>
          <w:p w:rsidR="00664DA9" w:rsidRPr="000E702A" w:rsidRDefault="00664DA9" w:rsidP="00425F77">
            <w:pPr>
              <w:pStyle w:val="ListParagraph"/>
              <w:numPr>
                <w:ilvl w:val="0"/>
                <w:numId w:val="34"/>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664DA9" w:rsidRPr="000E702A" w:rsidRDefault="00664DA9" w:rsidP="001B3A99">
            <w:pPr>
              <w:jc w:val="center"/>
            </w:pPr>
            <w:r w:rsidRPr="000E702A">
              <w:t>2</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tcPr>
          <w:p w:rsidR="00664DA9" w:rsidRPr="000E702A" w:rsidRDefault="00664DA9" w:rsidP="00425F77">
            <w:pPr>
              <w:pStyle w:val="ListParagraph"/>
              <w:numPr>
                <w:ilvl w:val="0"/>
                <w:numId w:val="34"/>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664DA9" w:rsidRPr="000E702A" w:rsidRDefault="00FF6F0F" w:rsidP="001B3A99">
            <w:pPr>
              <w:jc w:val="center"/>
            </w:pPr>
            <w:r>
              <w:t>9</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tcPr>
          <w:p w:rsidR="00664DA9" w:rsidRPr="000E702A" w:rsidRDefault="00664DA9" w:rsidP="00425F77">
            <w:pPr>
              <w:pStyle w:val="ListParagraph"/>
              <w:numPr>
                <w:ilvl w:val="0"/>
                <w:numId w:val="36"/>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Klasszicizmus és kora romantika a magyar irodalomban</w:t>
            </w:r>
          </w:p>
        </w:tc>
        <w:tc>
          <w:tcPr>
            <w:tcW w:w="1544" w:type="dxa"/>
            <w:shd w:val="clear" w:color="auto" w:fill="auto"/>
          </w:tcPr>
          <w:p w:rsidR="00664DA9" w:rsidRPr="000E702A" w:rsidRDefault="00664DA9" w:rsidP="001B3A99">
            <w:pPr>
              <w:jc w:val="center"/>
            </w:pP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tcPr>
          <w:p w:rsidR="00664DA9" w:rsidRPr="000E702A" w:rsidRDefault="00664DA9" w:rsidP="00425F77">
            <w:pPr>
              <w:pStyle w:val="ListParagraph"/>
              <w:numPr>
                <w:ilvl w:val="0"/>
                <w:numId w:val="3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Líra</w:t>
            </w:r>
          </w:p>
        </w:tc>
        <w:tc>
          <w:tcPr>
            <w:tcW w:w="1544" w:type="dxa"/>
            <w:shd w:val="clear" w:color="auto" w:fill="auto"/>
          </w:tcPr>
          <w:p w:rsidR="00664DA9" w:rsidRPr="000E702A" w:rsidRDefault="00FF6F0F" w:rsidP="001B3A99">
            <w:pPr>
              <w:jc w:val="center"/>
            </w:pPr>
            <w:r>
              <w:t>8</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tcPr>
          <w:p w:rsidR="00664DA9" w:rsidRPr="000E702A" w:rsidRDefault="00664DA9" w:rsidP="00425F77">
            <w:pPr>
              <w:pStyle w:val="ListParagraph"/>
              <w:numPr>
                <w:ilvl w:val="0"/>
                <w:numId w:val="3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Epika</w:t>
            </w:r>
          </w:p>
        </w:tc>
        <w:tc>
          <w:tcPr>
            <w:tcW w:w="1544" w:type="dxa"/>
            <w:shd w:val="clear" w:color="auto" w:fill="auto"/>
          </w:tcPr>
          <w:p w:rsidR="00664DA9" w:rsidRPr="000E702A" w:rsidRDefault="00664DA9" w:rsidP="001B3A99">
            <w:pPr>
              <w:jc w:val="center"/>
            </w:pPr>
            <w:r w:rsidRPr="000E702A">
              <w:t>1</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tcPr>
          <w:p w:rsidR="00664DA9" w:rsidRPr="000E702A" w:rsidRDefault="00664DA9" w:rsidP="00425F77">
            <w:pPr>
              <w:pStyle w:val="ListParagraph"/>
              <w:numPr>
                <w:ilvl w:val="0"/>
                <w:numId w:val="35"/>
              </w:numPr>
              <w:spacing w:after="0" w:line="240" w:lineRule="auto"/>
              <w:contextualSpacing/>
              <w:rPr>
                <w:rFonts w:ascii="Times New Roman" w:hAnsi="Times New Roman" w:cs="Times New Roman"/>
                <w:sz w:val="24"/>
                <w:szCs w:val="24"/>
              </w:rPr>
            </w:pPr>
            <w:r w:rsidRPr="000E702A">
              <w:rPr>
                <w:rFonts w:ascii="Times New Roman" w:hAnsi="Times New Roman" w:cs="Times New Roman"/>
                <w:sz w:val="24"/>
                <w:szCs w:val="24"/>
              </w:rPr>
              <w:t>Dráma</w:t>
            </w:r>
          </w:p>
        </w:tc>
        <w:tc>
          <w:tcPr>
            <w:tcW w:w="1544" w:type="dxa"/>
            <w:shd w:val="clear" w:color="auto" w:fill="auto"/>
          </w:tcPr>
          <w:p w:rsidR="00664DA9" w:rsidRPr="000E702A" w:rsidRDefault="00FF6F0F" w:rsidP="001B3A99">
            <w:pPr>
              <w:jc w:val="center"/>
            </w:pPr>
            <w:r>
              <w:t>5</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4.</w:t>
            </w:r>
          </w:p>
        </w:tc>
        <w:tc>
          <w:tcPr>
            <w:tcW w:w="5760" w:type="dxa"/>
            <w:shd w:val="clear" w:color="auto" w:fill="auto"/>
            <w:vAlign w:val="center"/>
          </w:tcPr>
          <w:p w:rsidR="00664DA9" w:rsidRPr="00144562" w:rsidRDefault="00664DA9" w:rsidP="001B3A99">
            <w:pPr>
              <w:spacing w:after="0" w:line="240" w:lineRule="auto"/>
              <w:rPr>
                <w:rFonts w:ascii="Times New Roman" w:hAnsi="Times New Roman" w:cs="Times New Roman"/>
                <w:b/>
                <w:sz w:val="24"/>
                <w:szCs w:val="24"/>
              </w:rPr>
            </w:pPr>
            <w:r w:rsidRPr="00144562">
              <w:rPr>
                <w:rFonts w:ascii="Times New Roman" w:hAnsi="Times New Roman" w:cs="Times New Roman"/>
                <w:b/>
                <w:sz w:val="24"/>
                <w:szCs w:val="24"/>
              </w:rPr>
              <w:t>A romantika irodalma</w:t>
            </w:r>
          </w:p>
        </w:tc>
        <w:tc>
          <w:tcPr>
            <w:tcW w:w="1544" w:type="dxa"/>
            <w:shd w:val="clear" w:color="auto" w:fill="auto"/>
            <w:vAlign w:val="center"/>
          </w:tcPr>
          <w:p w:rsidR="00664DA9" w:rsidRPr="002A4648" w:rsidRDefault="008B2CD5" w:rsidP="001B3A99">
            <w:pPr>
              <w:spacing w:after="0"/>
              <w:jc w:val="center"/>
              <w:rPr>
                <w:rFonts w:ascii="Times New Roman" w:hAnsi="Times New Roman" w:cs="Times New Roman"/>
                <w:b/>
                <w:sz w:val="24"/>
                <w:szCs w:val="24"/>
              </w:rPr>
            </w:pPr>
            <w:r>
              <w:rPr>
                <w:rFonts w:ascii="Times New Roman" w:hAnsi="Times New Roman" w:cs="Times New Roman"/>
                <w:b/>
                <w:sz w:val="24"/>
                <w:szCs w:val="24"/>
              </w:rPr>
              <w:t>12+7</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144562" w:rsidRDefault="00664DA9" w:rsidP="00425F77">
            <w:pPr>
              <w:numPr>
                <w:ilvl w:val="0"/>
                <w:numId w:val="31"/>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Az angolszász romantika</w:t>
            </w:r>
          </w:p>
        </w:tc>
        <w:tc>
          <w:tcPr>
            <w:tcW w:w="1544" w:type="dxa"/>
            <w:shd w:val="clear" w:color="auto" w:fill="auto"/>
            <w:vAlign w:val="center"/>
          </w:tcPr>
          <w:p w:rsidR="00664DA9" w:rsidRPr="00144562" w:rsidRDefault="00664DA9" w:rsidP="001B3A99">
            <w:pPr>
              <w:spacing w:after="0"/>
              <w:jc w:val="center"/>
              <w:rPr>
                <w:rFonts w:ascii="Times New Roman" w:hAnsi="Times New Roman" w:cs="Times New Roman"/>
                <w:sz w:val="24"/>
                <w:szCs w:val="24"/>
              </w:rPr>
            </w:pPr>
            <w:r w:rsidRPr="00144562">
              <w:rPr>
                <w:rFonts w:ascii="Times New Roman" w:hAnsi="Times New Roman" w:cs="Times New Roman"/>
                <w:sz w:val="24"/>
                <w:szCs w:val="24"/>
              </w:rPr>
              <w:t>3</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144562" w:rsidRDefault="00664DA9" w:rsidP="00425F77">
            <w:pPr>
              <w:numPr>
                <w:ilvl w:val="0"/>
                <w:numId w:val="31"/>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francia romantika</w:t>
            </w:r>
          </w:p>
        </w:tc>
        <w:tc>
          <w:tcPr>
            <w:tcW w:w="1544" w:type="dxa"/>
            <w:shd w:val="clear" w:color="auto" w:fill="auto"/>
            <w:vAlign w:val="center"/>
          </w:tcPr>
          <w:p w:rsidR="00664DA9" w:rsidRPr="00144562" w:rsidRDefault="00664DA9" w:rsidP="001B3A99">
            <w:pPr>
              <w:spacing w:after="0"/>
              <w:jc w:val="center"/>
              <w:rPr>
                <w:rFonts w:ascii="Times New Roman" w:hAnsi="Times New Roman" w:cs="Times New Roman"/>
                <w:sz w:val="24"/>
                <w:szCs w:val="24"/>
              </w:rPr>
            </w:pPr>
            <w:r w:rsidRPr="00144562">
              <w:rPr>
                <w:rFonts w:ascii="Times New Roman" w:hAnsi="Times New Roman" w:cs="Times New Roman"/>
                <w:sz w:val="24"/>
                <w:szCs w:val="24"/>
              </w:rPr>
              <w:t>2</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144562" w:rsidRDefault="00664DA9" w:rsidP="00425F77">
            <w:pPr>
              <w:numPr>
                <w:ilvl w:val="0"/>
                <w:numId w:val="31"/>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német romantika</w:t>
            </w:r>
          </w:p>
        </w:tc>
        <w:tc>
          <w:tcPr>
            <w:tcW w:w="1544" w:type="dxa"/>
            <w:shd w:val="clear" w:color="auto" w:fill="auto"/>
            <w:vAlign w:val="center"/>
          </w:tcPr>
          <w:p w:rsidR="00664DA9" w:rsidRPr="00144562" w:rsidRDefault="00EB2729" w:rsidP="001B3A99">
            <w:pPr>
              <w:spacing w:after="0"/>
              <w:jc w:val="center"/>
              <w:rPr>
                <w:rFonts w:ascii="Times New Roman" w:hAnsi="Times New Roman" w:cs="Times New Roman"/>
                <w:sz w:val="24"/>
                <w:szCs w:val="24"/>
              </w:rPr>
            </w:pPr>
            <w:r>
              <w:rPr>
                <w:rFonts w:ascii="Times New Roman" w:hAnsi="Times New Roman" w:cs="Times New Roman"/>
                <w:sz w:val="24"/>
                <w:szCs w:val="24"/>
              </w:rPr>
              <w:t>2</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144562" w:rsidRDefault="00664DA9" w:rsidP="00425F77">
            <w:pPr>
              <w:numPr>
                <w:ilvl w:val="0"/>
                <w:numId w:val="31"/>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Az orosz romantika</w:t>
            </w:r>
          </w:p>
        </w:tc>
        <w:tc>
          <w:tcPr>
            <w:tcW w:w="1544" w:type="dxa"/>
            <w:shd w:val="clear" w:color="auto" w:fill="auto"/>
            <w:vAlign w:val="center"/>
          </w:tcPr>
          <w:p w:rsidR="00664DA9" w:rsidRPr="00144562" w:rsidRDefault="00EB2729" w:rsidP="001B3A99">
            <w:pPr>
              <w:spacing w:after="0"/>
              <w:jc w:val="center"/>
              <w:rPr>
                <w:rFonts w:ascii="Times New Roman" w:hAnsi="Times New Roman" w:cs="Times New Roman"/>
                <w:sz w:val="24"/>
                <w:szCs w:val="24"/>
              </w:rPr>
            </w:pPr>
            <w:r>
              <w:rPr>
                <w:rFonts w:ascii="Times New Roman" w:hAnsi="Times New Roman" w:cs="Times New Roman"/>
                <w:sz w:val="24"/>
                <w:szCs w:val="24"/>
              </w:rPr>
              <w:t>4</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144562" w:rsidRDefault="00664DA9" w:rsidP="00425F77">
            <w:pPr>
              <w:numPr>
                <w:ilvl w:val="0"/>
                <w:numId w:val="31"/>
              </w:numPr>
              <w:spacing w:after="0" w:line="240" w:lineRule="auto"/>
              <w:rPr>
                <w:rFonts w:ascii="Times New Roman" w:hAnsi="Times New Roman" w:cs="Times New Roman"/>
                <w:b/>
                <w:sz w:val="24"/>
                <w:szCs w:val="24"/>
              </w:rPr>
            </w:pPr>
            <w:r w:rsidRPr="00144562">
              <w:rPr>
                <w:rFonts w:ascii="Times New Roman" w:hAnsi="Times New Roman" w:cs="Times New Roman"/>
                <w:sz w:val="24"/>
                <w:szCs w:val="24"/>
              </w:rPr>
              <w:t>A lengyel romantika</w:t>
            </w:r>
          </w:p>
        </w:tc>
        <w:tc>
          <w:tcPr>
            <w:tcW w:w="1544" w:type="dxa"/>
            <w:shd w:val="clear" w:color="auto" w:fill="auto"/>
            <w:vAlign w:val="center"/>
          </w:tcPr>
          <w:p w:rsidR="00664DA9" w:rsidRPr="00144562" w:rsidRDefault="00664DA9" w:rsidP="001B3A99">
            <w:pPr>
              <w:spacing w:after="0"/>
              <w:jc w:val="center"/>
              <w:rPr>
                <w:rFonts w:ascii="Times New Roman" w:hAnsi="Times New Roman" w:cs="Times New Roman"/>
                <w:sz w:val="24"/>
                <w:szCs w:val="24"/>
              </w:rPr>
            </w:pPr>
            <w:r w:rsidRPr="00144562">
              <w:rPr>
                <w:rFonts w:ascii="Times New Roman" w:hAnsi="Times New Roman" w:cs="Times New Roman"/>
                <w:sz w:val="24"/>
                <w:szCs w:val="24"/>
              </w:rPr>
              <w:t>1</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lastRenderedPageBreak/>
              <w:t>5.</w:t>
            </w:r>
          </w:p>
        </w:tc>
        <w:tc>
          <w:tcPr>
            <w:tcW w:w="5760" w:type="dxa"/>
            <w:shd w:val="clear" w:color="auto" w:fill="auto"/>
            <w:vAlign w:val="center"/>
          </w:tcPr>
          <w:p w:rsidR="00664DA9" w:rsidRPr="002A4648" w:rsidRDefault="00664DA9" w:rsidP="001B3A99">
            <w:pPr>
              <w:spacing w:after="0" w:line="240" w:lineRule="auto"/>
              <w:rPr>
                <w:rFonts w:ascii="Times New Roman" w:hAnsi="Times New Roman" w:cs="Times New Roman"/>
                <w:b/>
                <w:sz w:val="24"/>
                <w:szCs w:val="24"/>
              </w:rPr>
            </w:pPr>
            <w:r w:rsidRPr="003B53AB">
              <w:rPr>
                <w:rFonts w:ascii="Times New Roman" w:hAnsi="Times New Roman" w:cs="Times New Roman"/>
                <w:b/>
                <w:sz w:val="24"/>
                <w:szCs w:val="24"/>
              </w:rPr>
              <w:t>A magyar romantika irodalma</w:t>
            </w:r>
            <w:r>
              <w:rPr>
                <w:rFonts w:ascii="Times New Roman" w:hAnsi="Times New Roman" w:cs="Times New Roman"/>
                <w:b/>
                <w:sz w:val="24"/>
                <w:szCs w:val="24"/>
              </w:rPr>
              <w:t xml:space="preserve"> I.</w:t>
            </w:r>
          </w:p>
        </w:tc>
        <w:tc>
          <w:tcPr>
            <w:tcW w:w="1544" w:type="dxa"/>
            <w:shd w:val="clear" w:color="auto" w:fill="auto"/>
            <w:vAlign w:val="center"/>
          </w:tcPr>
          <w:p w:rsidR="00664DA9" w:rsidRPr="002A4648" w:rsidRDefault="001B3A99" w:rsidP="001B3A99">
            <w:pPr>
              <w:spacing w:after="0"/>
              <w:jc w:val="center"/>
              <w:rPr>
                <w:rFonts w:ascii="Times New Roman" w:hAnsi="Times New Roman" w:cs="Times New Roman"/>
                <w:b/>
                <w:sz w:val="24"/>
                <w:szCs w:val="24"/>
              </w:rPr>
            </w:pPr>
            <w:r>
              <w:rPr>
                <w:rFonts w:ascii="Times New Roman" w:hAnsi="Times New Roman" w:cs="Times New Roman"/>
                <w:b/>
                <w:sz w:val="24"/>
                <w:szCs w:val="24"/>
              </w:rPr>
              <w:t>3</w:t>
            </w:r>
            <w:r w:rsidR="008B2CD5">
              <w:rPr>
                <w:rFonts w:ascii="Times New Roman" w:hAnsi="Times New Roman" w:cs="Times New Roman"/>
                <w:b/>
                <w:sz w:val="24"/>
                <w:szCs w:val="24"/>
              </w:rPr>
              <w:t>4</w:t>
            </w:r>
            <w:r w:rsidR="007E195A">
              <w:rPr>
                <w:rFonts w:ascii="Times New Roman" w:hAnsi="Times New Roman" w:cs="Times New Roman"/>
                <w:b/>
                <w:sz w:val="24"/>
                <w:szCs w:val="24"/>
              </w:rPr>
              <w:t>+8</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1C2F74" w:rsidRDefault="00664DA9" w:rsidP="00425F77">
            <w:pPr>
              <w:numPr>
                <w:ilvl w:val="0"/>
                <w:numId w:val="32"/>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Életművek a magyar romantika irodalmából I.</w:t>
            </w:r>
          </w:p>
        </w:tc>
        <w:tc>
          <w:tcPr>
            <w:tcW w:w="1544" w:type="dxa"/>
            <w:shd w:val="clear" w:color="auto" w:fill="auto"/>
            <w:vAlign w:val="center"/>
          </w:tcPr>
          <w:p w:rsidR="00664DA9" w:rsidRPr="00AE2BC3" w:rsidRDefault="00664DA9" w:rsidP="001B3A99">
            <w:pPr>
              <w:spacing w:after="0"/>
              <w:jc w:val="center"/>
              <w:rPr>
                <w:rFonts w:ascii="Times New Roman" w:hAnsi="Times New Roman" w:cs="Times New Roman"/>
                <w:sz w:val="24"/>
                <w:szCs w:val="24"/>
              </w:rPr>
            </w:pP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1C2F74" w:rsidRDefault="00664DA9" w:rsidP="00425F77">
            <w:pPr>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Vörösmarty Mihály</w:t>
            </w:r>
          </w:p>
        </w:tc>
        <w:tc>
          <w:tcPr>
            <w:tcW w:w="1544" w:type="dxa"/>
            <w:shd w:val="clear" w:color="auto" w:fill="auto"/>
            <w:vAlign w:val="center"/>
          </w:tcPr>
          <w:p w:rsidR="00664DA9" w:rsidRPr="00AE2BC3" w:rsidRDefault="007B5F8B" w:rsidP="001B3A99">
            <w:pPr>
              <w:spacing w:after="0"/>
              <w:jc w:val="center"/>
              <w:rPr>
                <w:rFonts w:ascii="Times New Roman" w:hAnsi="Times New Roman" w:cs="Times New Roman"/>
                <w:sz w:val="24"/>
                <w:szCs w:val="24"/>
              </w:rPr>
            </w:pPr>
            <w:r>
              <w:rPr>
                <w:rFonts w:ascii="Times New Roman" w:hAnsi="Times New Roman" w:cs="Times New Roman"/>
                <w:sz w:val="24"/>
                <w:szCs w:val="24"/>
              </w:rPr>
              <w:t>11</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1C2F74" w:rsidRDefault="00664DA9" w:rsidP="00425F77">
            <w:pPr>
              <w:numPr>
                <w:ilvl w:val="0"/>
                <w:numId w:val="37"/>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Petőfi Sándor</w:t>
            </w:r>
          </w:p>
        </w:tc>
        <w:tc>
          <w:tcPr>
            <w:tcW w:w="1544" w:type="dxa"/>
            <w:shd w:val="clear" w:color="auto" w:fill="auto"/>
            <w:vAlign w:val="center"/>
          </w:tcPr>
          <w:p w:rsidR="00664DA9" w:rsidRPr="00AE2BC3" w:rsidRDefault="007B5F8B" w:rsidP="001B3A99">
            <w:pPr>
              <w:spacing w:after="0"/>
              <w:jc w:val="center"/>
              <w:rPr>
                <w:rFonts w:ascii="Times New Roman" w:hAnsi="Times New Roman" w:cs="Times New Roman"/>
                <w:sz w:val="24"/>
                <w:szCs w:val="24"/>
              </w:rPr>
            </w:pPr>
            <w:r>
              <w:rPr>
                <w:rFonts w:ascii="Times New Roman" w:hAnsi="Times New Roman" w:cs="Times New Roman"/>
                <w:sz w:val="24"/>
                <w:szCs w:val="24"/>
              </w:rPr>
              <w:t>14</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1C2F74" w:rsidRDefault="00664DA9" w:rsidP="00425F77">
            <w:pPr>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C2F74">
              <w:rPr>
                <w:rFonts w:ascii="Times New Roman" w:hAnsi="Times New Roman" w:cs="Times New Roman"/>
                <w:sz w:val="24"/>
                <w:szCs w:val="24"/>
              </w:rPr>
              <w:t>Jókai Mór</w:t>
            </w:r>
          </w:p>
        </w:tc>
        <w:tc>
          <w:tcPr>
            <w:tcW w:w="1544" w:type="dxa"/>
            <w:shd w:val="clear" w:color="auto" w:fill="auto"/>
            <w:vAlign w:val="center"/>
          </w:tcPr>
          <w:p w:rsidR="00664DA9" w:rsidRPr="00AE2BC3" w:rsidRDefault="007B5F8B" w:rsidP="001B3A99">
            <w:pPr>
              <w:spacing w:after="0"/>
              <w:jc w:val="center"/>
              <w:rPr>
                <w:rFonts w:ascii="Times New Roman" w:hAnsi="Times New Roman" w:cs="Times New Roman"/>
                <w:sz w:val="24"/>
                <w:szCs w:val="24"/>
              </w:rPr>
            </w:pPr>
            <w:r>
              <w:rPr>
                <w:rFonts w:ascii="Times New Roman" w:hAnsi="Times New Roman" w:cs="Times New Roman"/>
                <w:sz w:val="24"/>
                <w:szCs w:val="24"/>
              </w:rPr>
              <w:t>8</w:t>
            </w:r>
          </w:p>
        </w:tc>
      </w:tr>
      <w:tr w:rsidR="00664DA9" w:rsidRPr="002A4648" w:rsidTr="001B3A99">
        <w:trPr>
          <w:trHeight w:val="510"/>
        </w:trPr>
        <w:tc>
          <w:tcPr>
            <w:tcW w:w="1908" w:type="dxa"/>
            <w:shd w:val="clear" w:color="auto" w:fill="auto"/>
            <w:vAlign w:val="center"/>
          </w:tcPr>
          <w:p w:rsidR="00664DA9" w:rsidRPr="002A4648" w:rsidRDefault="00664DA9" w:rsidP="001B3A99">
            <w:pPr>
              <w:spacing w:after="0"/>
              <w:jc w:val="center"/>
              <w:rPr>
                <w:rFonts w:ascii="Times New Roman" w:hAnsi="Times New Roman" w:cs="Times New Roman"/>
                <w:b/>
                <w:sz w:val="24"/>
                <w:szCs w:val="24"/>
              </w:rPr>
            </w:pPr>
          </w:p>
        </w:tc>
        <w:tc>
          <w:tcPr>
            <w:tcW w:w="5760" w:type="dxa"/>
            <w:shd w:val="clear" w:color="auto" w:fill="auto"/>
            <w:vAlign w:val="center"/>
          </w:tcPr>
          <w:p w:rsidR="00664DA9" w:rsidRPr="001C2F74" w:rsidRDefault="00664DA9" w:rsidP="00425F77">
            <w:pPr>
              <w:numPr>
                <w:ilvl w:val="0"/>
                <w:numId w:val="32"/>
              </w:numPr>
              <w:spacing w:after="0" w:line="240" w:lineRule="auto"/>
              <w:rPr>
                <w:rFonts w:ascii="Times New Roman" w:hAnsi="Times New Roman" w:cs="Times New Roman"/>
                <w:sz w:val="24"/>
                <w:szCs w:val="24"/>
              </w:rPr>
            </w:pPr>
            <w:r w:rsidRPr="001C2F74">
              <w:rPr>
                <w:rFonts w:ascii="Times New Roman" w:hAnsi="Times New Roman" w:cs="Times New Roman"/>
                <w:sz w:val="24"/>
                <w:szCs w:val="24"/>
              </w:rPr>
              <w:t>Irodalomtudomány a romantika korában</w:t>
            </w:r>
          </w:p>
        </w:tc>
        <w:tc>
          <w:tcPr>
            <w:tcW w:w="1544" w:type="dxa"/>
            <w:shd w:val="clear" w:color="auto" w:fill="auto"/>
            <w:vAlign w:val="center"/>
          </w:tcPr>
          <w:p w:rsidR="00664DA9" w:rsidRPr="00AE2BC3" w:rsidRDefault="00664DA9" w:rsidP="001B3A99">
            <w:pPr>
              <w:spacing w:after="0"/>
              <w:jc w:val="center"/>
              <w:rPr>
                <w:rFonts w:ascii="Times New Roman" w:hAnsi="Times New Roman" w:cs="Times New Roman"/>
                <w:sz w:val="24"/>
                <w:szCs w:val="24"/>
              </w:rPr>
            </w:pPr>
            <w:r w:rsidRPr="00AE2BC3">
              <w:rPr>
                <w:rFonts w:ascii="Times New Roman" w:hAnsi="Times New Roman" w:cs="Times New Roman"/>
                <w:sz w:val="24"/>
                <w:szCs w:val="24"/>
              </w:rPr>
              <w:t>1</w:t>
            </w:r>
          </w:p>
        </w:tc>
      </w:tr>
    </w:tbl>
    <w:p w:rsidR="00664DA9" w:rsidRDefault="00664DA9" w:rsidP="00664DA9">
      <w:pPr>
        <w:spacing w:after="0" w:line="240" w:lineRule="auto"/>
        <w:rPr>
          <w:rFonts w:ascii="Times New Roman" w:hAnsi="Times New Roman"/>
          <w:b/>
          <w:bCs/>
          <w:sz w:val="24"/>
          <w:szCs w:val="24"/>
        </w:rPr>
      </w:pPr>
    </w:p>
    <w:p w:rsidR="00664DA9" w:rsidRDefault="00664DA9" w:rsidP="00664DA9">
      <w:pPr>
        <w:spacing w:after="0" w:line="240" w:lineRule="auto"/>
        <w:rPr>
          <w:rFonts w:ascii="Times New Roman" w:hAnsi="Times New Roman"/>
          <w:b/>
          <w:bCs/>
          <w:sz w:val="24"/>
          <w:szCs w:val="24"/>
        </w:rPr>
      </w:pPr>
    </w:p>
    <w:p w:rsidR="00C67A54" w:rsidRDefault="00C67A54" w:rsidP="00664DA9">
      <w:pPr>
        <w:spacing w:after="0" w:line="240" w:lineRule="auto"/>
        <w:rPr>
          <w:rFonts w:ascii="Times New Roman" w:hAnsi="Times New Roman"/>
          <w:b/>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E8779C" w:rsidTr="001B3A99">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Témakör</w:t>
            </w:r>
          </w:p>
        </w:tc>
        <w:tc>
          <w:tcPr>
            <w:tcW w:w="5670" w:type="dxa"/>
            <w:gridSpan w:val="2"/>
            <w:shd w:val="clear" w:color="auto" w:fill="auto"/>
          </w:tcPr>
          <w:p w:rsidR="00664DA9" w:rsidRPr="00F129EC" w:rsidRDefault="00664DA9" w:rsidP="001B3A99">
            <w:pPr>
              <w:rPr>
                <w:rFonts w:ascii="Times New Roman" w:hAnsi="Times New Roman" w:cs="Times New Roman"/>
                <w:b/>
                <w:color w:val="000000"/>
                <w:sz w:val="24"/>
                <w:szCs w:val="24"/>
              </w:rPr>
            </w:pPr>
            <w:r w:rsidRPr="00F129EC">
              <w:rPr>
                <w:rFonts w:ascii="Times New Roman" w:hAnsi="Times New Roman" w:cs="Times New Roman"/>
                <w:b/>
                <w:sz w:val="24"/>
                <w:szCs w:val="24"/>
              </w:rPr>
              <w:t>A reneszánsz irodalma</w:t>
            </w:r>
            <w:r>
              <w:rPr>
                <w:rFonts w:ascii="Times New Roman" w:hAnsi="Times New Roman" w:cs="Times New Roman"/>
                <w:b/>
                <w:sz w:val="24"/>
                <w:szCs w:val="24"/>
              </w:rPr>
              <w:t xml:space="preserve"> II.</w:t>
            </w:r>
          </w:p>
        </w:tc>
        <w:tc>
          <w:tcPr>
            <w:tcW w:w="1730" w:type="dxa"/>
            <w:shd w:val="clear" w:color="auto" w:fill="auto"/>
          </w:tcPr>
          <w:p w:rsidR="00664DA9" w:rsidRPr="00E8779C" w:rsidRDefault="00664DA9" w:rsidP="001B3A99">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Órakeret:</w:t>
            </w:r>
            <w:r w:rsidR="00BC615F">
              <w:rPr>
                <w:rFonts w:ascii="Times New Roman" w:hAnsi="Times New Roman" w:cs="Times New Roman"/>
                <w:b/>
                <w:color w:val="000000"/>
                <w:sz w:val="24"/>
                <w:szCs w:val="24"/>
              </w:rPr>
              <w:t xml:space="preserve">     17</w:t>
            </w:r>
            <w:r w:rsidRPr="00E8779C">
              <w:rPr>
                <w:rFonts w:ascii="Times New Roman" w:hAnsi="Times New Roman" w:cs="Times New Roman"/>
                <w:b/>
                <w:color w:val="000000"/>
                <w:sz w:val="24"/>
                <w:szCs w:val="24"/>
              </w:rPr>
              <w:t xml:space="preserve"> </w:t>
            </w:r>
            <w:r w:rsidR="00BC615F">
              <w:rPr>
                <w:rFonts w:ascii="Times New Roman" w:hAnsi="Times New Roman" w:cs="Times New Roman"/>
                <w:b/>
                <w:color w:val="000000"/>
                <w:sz w:val="24"/>
                <w:szCs w:val="24"/>
              </w:rPr>
              <w:t>+4</w:t>
            </w:r>
            <w:r w:rsidR="00C67A54">
              <w:rPr>
                <w:rFonts w:ascii="Times New Roman" w:hAnsi="Times New Roman" w:cs="Times New Roman"/>
                <w:b/>
                <w:color w:val="000000"/>
                <w:sz w:val="24"/>
                <w:szCs w:val="24"/>
              </w:rPr>
              <w:t xml:space="preserve"> </w:t>
            </w:r>
            <w:r w:rsidRPr="00E8779C">
              <w:rPr>
                <w:rFonts w:ascii="Times New Roman" w:hAnsi="Times New Roman" w:cs="Times New Roman"/>
                <w:b/>
                <w:color w:val="000000"/>
                <w:sz w:val="24"/>
                <w:szCs w:val="24"/>
              </w:rPr>
              <w:t>óra</w:t>
            </w:r>
          </w:p>
        </w:tc>
      </w:tr>
      <w:tr w:rsidR="00664DA9" w:rsidRPr="00E8779C" w:rsidTr="001B3A99">
        <w:trPr>
          <w:trHeight w:val="425"/>
        </w:trPr>
        <w:tc>
          <w:tcPr>
            <w:tcW w:w="1951" w:type="dxa"/>
            <w:vMerge w:val="restart"/>
            <w:shd w:val="clear" w:color="auto" w:fill="auto"/>
          </w:tcPr>
          <w:p w:rsidR="00664DA9" w:rsidRPr="00E8779C" w:rsidRDefault="00664DA9" w:rsidP="001B3A99">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400" w:type="dxa"/>
            <w:gridSpan w:val="3"/>
            <w:shd w:val="clear" w:color="auto" w:fill="auto"/>
          </w:tcPr>
          <w:p w:rsidR="00664DA9" w:rsidRPr="00E8779C" w:rsidRDefault="00664DA9" w:rsidP="00425F77">
            <w:pPr>
              <w:numPr>
                <w:ilvl w:val="0"/>
                <w:numId w:val="22"/>
              </w:numPr>
              <w:spacing w:after="200" w:line="276" w:lineRule="auto"/>
              <w:rPr>
                <w:rFonts w:ascii="Times New Roman" w:hAnsi="Times New Roman" w:cs="Times New Roman"/>
                <w:bCs/>
                <w:sz w:val="24"/>
                <w:szCs w:val="24"/>
              </w:rPr>
            </w:pPr>
            <w:r w:rsidRPr="00E8779C">
              <w:rPr>
                <w:rFonts w:ascii="Times New Roman" w:hAnsi="Times New Roman" w:cs="Times New Roman"/>
                <w:b/>
                <w:i/>
                <w:sz w:val="24"/>
                <w:szCs w:val="24"/>
              </w:rPr>
              <w:t>A reformáció vallásos irodalma, az anyanyelvű kultúra születése</w:t>
            </w:r>
          </w:p>
        </w:tc>
      </w:tr>
      <w:tr w:rsidR="00664DA9" w:rsidRPr="00E8779C" w:rsidTr="001B3A99">
        <w:trPr>
          <w:trHeight w:val="425"/>
        </w:trPr>
        <w:tc>
          <w:tcPr>
            <w:tcW w:w="1951" w:type="dxa"/>
            <w:vMerge/>
            <w:shd w:val="clear" w:color="auto" w:fill="auto"/>
          </w:tcPr>
          <w:p w:rsidR="00664DA9" w:rsidRPr="00E8779C"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8779C" w:rsidRDefault="00664DA9" w:rsidP="001B3A99">
            <w:pPr>
              <w:rPr>
                <w:rFonts w:ascii="Times New Roman" w:hAnsi="Times New Roman" w:cs="Times New Roman"/>
                <w:bCs/>
                <w:sz w:val="24"/>
                <w:szCs w:val="24"/>
              </w:rPr>
            </w:pPr>
            <w:r w:rsidRPr="00E8779C">
              <w:rPr>
                <w:rFonts w:ascii="Times New Roman" w:hAnsi="Times New Roman" w:cs="Times New Roman"/>
                <w:b/>
                <w:color w:val="000000"/>
                <w:sz w:val="24"/>
                <w:szCs w:val="24"/>
              </w:rPr>
              <w:t>Törzsanyag</w:t>
            </w:r>
          </w:p>
        </w:tc>
        <w:tc>
          <w:tcPr>
            <w:tcW w:w="3700" w:type="dxa"/>
            <w:gridSpan w:val="2"/>
            <w:shd w:val="clear" w:color="auto" w:fill="auto"/>
          </w:tcPr>
          <w:p w:rsidR="00664DA9" w:rsidRPr="00E8779C" w:rsidRDefault="00664DA9" w:rsidP="001B3A99">
            <w:pPr>
              <w:rPr>
                <w:rFonts w:ascii="Times New Roman" w:hAnsi="Times New Roman" w:cs="Times New Roman"/>
                <w:bCs/>
                <w:sz w:val="24"/>
                <w:szCs w:val="24"/>
              </w:rPr>
            </w:pPr>
            <w:r w:rsidRPr="00E8779C">
              <w:rPr>
                <w:rFonts w:ascii="Times New Roman" w:hAnsi="Times New Roman" w:cs="Times New Roman"/>
                <w:b/>
                <w:color w:val="000000"/>
                <w:sz w:val="24"/>
                <w:szCs w:val="24"/>
              </w:rPr>
              <w:t>Ajánlott alkotók, művek</w:t>
            </w:r>
          </w:p>
        </w:tc>
      </w:tr>
      <w:tr w:rsidR="00664DA9" w:rsidRPr="00E8779C" w:rsidTr="001B3A99">
        <w:trPr>
          <w:trHeight w:val="170"/>
        </w:trPr>
        <w:tc>
          <w:tcPr>
            <w:tcW w:w="1951" w:type="dxa"/>
            <w:vMerge/>
            <w:shd w:val="clear" w:color="auto" w:fill="auto"/>
          </w:tcPr>
          <w:p w:rsidR="00664DA9" w:rsidRPr="00E8779C"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8779C" w:rsidRDefault="00664DA9" w:rsidP="001B3A99">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Bibliafordítások:</w:t>
            </w:r>
          </w:p>
          <w:p w:rsidR="00664DA9" w:rsidRPr="00E8779C" w:rsidRDefault="00664DA9" w:rsidP="001B3A99">
            <w:pPr>
              <w:rPr>
                <w:rFonts w:ascii="Times New Roman" w:hAnsi="Times New Roman" w:cs="Times New Roman"/>
                <w:sz w:val="24"/>
                <w:szCs w:val="24"/>
              </w:rPr>
            </w:pPr>
            <w:r w:rsidRPr="00E8779C">
              <w:rPr>
                <w:rFonts w:ascii="Times New Roman" w:hAnsi="Times New Roman" w:cs="Times New Roman"/>
                <w:sz w:val="24"/>
                <w:szCs w:val="24"/>
              </w:rPr>
              <w:t xml:space="preserve">Károli Gáspár Szent Biblia </w:t>
            </w:r>
          </w:p>
          <w:p w:rsidR="00664DA9" w:rsidRPr="00E8779C" w:rsidRDefault="00664DA9" w:rsidP="001B3A99">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Zsoltárfordítások</w:t>
            </w:r>
          </w:p>
          <w:p w:rsidR="00664DA9" w:rsidRPr="00E8779C" w:rsidRDefault="00664DA9" w:rsidP="001B3A99">
            <w:pPr>
              <w:rPr>
                <w:rFonts w:ascii="Times New Roman" w:hAnsi="Times New Roman" w:cs="Times New Roman"/>
                <w:bCs/>
                <w:sz w:val="24"/>
                <w:szCs w:val="24"/>
              </w:rPr>
            </w:pPr>
            <w:r w:rsidRPr="00E8779C">
              <w:rPr>
                <w:rFonts w:ascii="Times New Roman" w:hAnsi="Times New Roman" w:cs="Times New Roman"/>
                <w:sz w:val="24"/>
                <w:szCs w:val="24"/>
              </w:rPr>
              <w:t>Szenczi Molnár Albert: 42. zsoltár</w:t>
            </w:r>
          </w:p>
        </w:tc>
        <w:tc>
          <w:tcPr>
            <w:tcW w:w="3700" w:type="dxa"/>
            <w:gridSpan w:val="2"/>
            <w:vMerge w:val="restart"/>
            <w:shd w:val="clear" w:color="auto" w:fill="auto"/>
          </w:tcPr>
          <w:p w:rsidR="00664DA9" w:rsidRPr="00E8779C" w:rsidRDefault="00664DA9" w:rsidP="001B3A99">
            <w:pPr>
              <w:spacing w:after="0"/>
              <w:rPr>
                <w:rFonts w:ascii="Times New Roman" w:hAnsi="Times New Roman" w:cs="Times New Roman"/>
                <w:sz w:val="24"/>
                <w:szCs w:val="24"/>
              </w:rPr>
            </w:pPr>
            <w:r w:rsidRPr="00E8779C">
              <w:rPr>
                <w:rFonts w:ascii="Times New Roman" w:hAnsi="Times New Roman" w:cs="Times New Roman"/>
                <w:sz w:val="24"/>
                <w:szCs w:val="24"/>
              </w:rPr>
              <w:t>Irodalom és film</w:t>
            </w:r>
          </w:p>
          <w:p w:rsidR="00664DA9" w:rsidRPr="00E8779C" w:rsidRDefault="00664DA9" w:rsidP="001B3A99">
            <w:pPr>
              <w:rPr>
                <w:rFonts w:ascii="Times New Roman" w:hAnsi="Times New Roman" w:cs="Times New Roman"/>
                <w:sz w:val="24"/>
                <w:szCs w:val="24"/>
              </w:rPr>
            </w:pPr>
            <w:r w:rsidRPr="00E8779C">
              <w:rPr>
                <w:rFonts w:ascii="Times New Roman" w:hAnsi="Times New Roman" w:cs="Times New Roman"/>
                <w:sz w:val="24"/>
                <w:szCs w:val="24"/>
              </w:rPr>
              <w:t>Eric Till: Luther (részlet)</w:t>
            </w:r>
          </w:p>
          <w:p w:rsidR="00664DA9" w:rsidRPr="00E8779C" w:rsidRDefault="00664DA9" w:rsidP="001B3A99">
            <w:pPr>
              <w:rPr>
                <w:rFonts w:ascii="Times New Roman" w:hAnsi="Times New Roman" w:cs="Times New Roman"/>
                <w:sz w:val="24"/>
                <w:szCs w:val="24"/>
              </w:rPr>
            </w:pPr>
            <w:r w:rsidRPr="00E8779C">
              <w:rPr>
                <w:rFonts w:ascii="Times New Roman" w:hAnsi="Times New Roman" w:cs="Times New Roman"/>
                <w:sz w:val="24"/>
                <w:szCs w:val="24"/>
              </w:rPr>
              <w:t>Reményik Sándor: A fordító</w:t>
            </w:r>
          </w:p>
          <w:p w:rsidR="00664DA9" w:rsidRPr="00E8779C" w:rsidRDefault="00664DA9" w:rsidP="001B3A99">
            <w:pPr>
              <w:rPr>
                <w:rFonts w:ascii="Times New Roman" w:hAnsi="Times New Roman" w:cs="Times New Roman"/>
                <w:sz w:val="24"/>
                <w:szCs w:val="24"/>
              </w:rPr>
            </w:pPr>
            <w:r w:rsidRPr="00E8779C">
              <w:rPr>
                <w:rFonts w:ascii="Times New Roman" w:hAnsi="Times New Roman" w:cs="Times New Roman"/>
                <w:sz w:val="24"/>
                <w:szCs w:val="24"/>
              </w:rPr>
              <w:t>Sylvester János: Újtestamentum fordítása (ajánló vers)</w:t>
            </w:r>
          </w:p>
          <w:p w:rsidR="00664DA9" w:rsidRPr="00E8779C" w:rsidRDefault="00664DA9" w:rsidP="001B3A99">
            <w:pPr>
              <w:spacing w:after="0"/>
              <w:rPr>
                <w:rFonts w:ascii="Times New Roman" w:hAnsi="Times New Roman" w:cs="Times New Roman"/>
                <w:sz w:val="24"/>
                <w:szCs w:val="24"/>
              </w:rPr>
            </w:pPr>
            <w:r w:rsidRPr="00E8779C">
              <w:rPr>
                <w:rFonts w:ascii="Times New Roman" w:hAnsi="Times New Roman" w:cs="Times New Roman"/>
                <w:sz w:val="24"/>
                <w:szCs w:val="24"/>
              </w:rPr>
              <w:t>Irodalom és film</w:t>
            </w:r>
          </w:p>
          <w:p w:rsidR="00664DA9" w:rsidRPr="00E8779C" w:rsidRDefault="00664DA9" w:rsidP="001B3A99">
            <w:pPr>
              <w:spacing w:after="0"/>
              <w:rPr>
                <w:rFonts w:ascii="Times New Roman" w:hAnsi="Times New Roman" w:cs="Times New Roman"/>
                <w:bCs/>
                <w:sz w:val="24"/>
                <w:szCs w:val="24"/>
              </w:rPr>
            </w:pPr>
            <w:r w:rsidRPr="00E8779C">
              <w:rPr>
                <w:rFonts w:ascii="Times New Roman" w:hAnsi="Times New Roman" w:cs="Times New Roman"/>
                <w:sz w:val="24"/>
                <w:szCs w:val="24"/>
              </w:rPr>
              <w:t>Richly Zsolt: Heltai Gáspár mesél (rajzfilmek) (részlet)</w:t>
            </w:r>
          </w:p>
        </w:tc>
      </w:tr>
      <w:tr w:rsidR="00664DA9" w:rsidRPr="00E8779C" w:rsidTr="001B3A99">
        <w:trPr>
          <w:trHeight w:val="170"/>
        </w:trPr>
        <w:tc>
          <w:tcPr>
            <w:tcW w:w="1951" w:type="dxa"/>
            <w:vMerge/>
            <w:shd w:val="clear" w:color="auto" w:fill="auto"/>
          </w:tcPr>
          <w:p w:rsidR="00664DA9" w:rsidRPr="00E8779C"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8779C" w:rsidRDefault="00664DA9" w:rsidP="001B3A99">
            <w:pPr>
              <w:rPr>
                <w:rFonts w:ascii="Times New Roman" w:hAnsi="Times New Roman" w:cs="Times New Roman"/>
                <w:sz w:val="24"/>
                <w:szCs w:val="24"/>
              </w:rPr>
            </w:pPr>
            <w:r w:rsidRPr="00E8779C">
              <w:rPr>
                <w:rFonts w:ascii="Times New Roman" w:hAnsi="Times New Roman" w:cs="Times New Roman"/>
                <w:sz w:val="24"/>
                <w:szCs w:val="24"/>
              </w:rPr>
              <w:t>Heltai Gáspár: Száz fabula (részletek)</w:t>
            </w:r>
          </w:p>
        </w:tc>
        <w:tc>
          <w:tcPr>
            <w:tcW w:w="3700" w:type="dxa"/>
            <w:gridSpan w:val="2"/>
            <w:vMerge/>
            <w:shd w:val="clear" w:color="auto" w:fill="auto"/>
          </w:tcPr>
          <w:p w:rsidR="00664DA9" w:rsidRPr="00E8779C" w:rsidRDefault="00664DA9" w:rsidP="001B3A99">
            <w:pPr>
              <w:rPr>
                <w:rFonts w:ascii="Times New Roman" w:hAnsi="Times New Roman" w:cs="Times New Roman"/>
                <w:sz w:val="24"/>
                <w:szCs w:val="24"/>
              </w:rPr>
            </w:pPr>
          </w:p>
        </w:tc>
      </w:tr>
      <w:tr w:rsidR="00664DA9" w:rsidRPr="00E8779C" w:rsidTr="001B3A99">
        <w:trPr>
          <w:trHeight w:val="425"/>
        </w:trPr>
        <w:tc>
          <w:tcPr>
            <w:tcW w:w="1951" w:type="dxa"/>
            <w:vMerge/>
            <w:shd w:val="clear" w:color="auto" w:fill="auto"/>
          </w:tcPr>
          <w:p w:rsidR="00664DA9" w:rsidRPr="00E8779C"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E8779C" w:rsidRDefault="00664DA9" w:rsidP="00425F77">
            <w:pPr>
              <w:numPr>
                <w:ilvl w:val="0"/>
                <w:numId w:val="22"/>
              </w:numPr>
              <w:spacing w:after="200" w:line="276" w:lineRule="auto"/>
              <w:rPr>
                <w:rFonts w:ascii="Times New Roman" w:hAnsi="Times New Roman" w:cs="Times New Roman"/>
                <w:bCs/>
                <w:sz w:val="24"/>
                <w:szCs w:val="24"/>
              </w:rPr>
            </w:pPr>
            <w:r>
              <w:rPr>
                <w:rFonts w:ascii="Times New Roman" w:hAnsi="Times New Roman" w:cs="Times New Roman"/>
                <w:b/>
                <w:i/>
                <w:sz w:val="24"/>
                <w:szCs w:val="24"/>
              </w:rPr>
              <w:t>A reformáció világi irodal</w:t>
            </w:r>
            <w:r w:rsidRPr="00E8779C">
              <w:rPr>
                <w:rFonts w:ascii="Times New Roman" w:hAnsi="Times New Roman" w:cs="Times New Roman"/>
                <w:b/>
                <w:i/>
                <w:sz w:val="24"/>
                <w:szCs w:val="24"/>
              </w:rPr>
              <w:t>m</w:t>
            </w:r>
            <w:r>
              <w:rPr>
                <w:rFonts w:ascii="Times New Roman" w:hAnsi="Times New Roman" w:cs="Times New Roman"/>
                <w:b/>
                <w:i/>
                <w:sz w:val="24"/>
                <w:szCs w:val="24"/>
              </w:rPr>
              <w:t>a</w:t>
            </w:r>
          </w:p>
        </w:tc>
      </w:tr>
      <w:tr w:rsidR="00664DA9" w:rsidRPr="00E8779C" w:rsidTr="001B3A99">
        <w:trPr>
          <w:trHeight w:val="170"/>
        </w:trPr>
        <w:tc>
          <w:tcPr>
            <w:tcW w:w="1951" w:type="dxa"/>
            <w:vMerge/>
            <w:shd w:val="clear" w:color="auto" w:fill="auto"/>
          </w:tcPr>
          <w:p w:rsidR="00664DA9" w:rsidRPr="00E8779C"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8779C" w:rsidRDefault="00664DA9" w:rsidP="001B3A99">
            <w:pPr>
              <w:rPr>
                <w:rFonts w:ascii="Times New Roman" w:hAnsi="Times New Roman" w:cs="Times New Roman"/>
                <w:bCs/>
                <w:sz w:val="24"/>
                <w:szCs w:val="24"/>
              </w:rPr>
            </w:pPr>
            <w:r w:rsidRPr="00E8779C">
              <w:rPr>
                <w:rFonts w:ascii="Times New Roman" w:hAnsi="Times New Roman" w:cs="Times New Roman"/>
                <w:b/>
                <w:color w:val="000000"/>
                <w:sz w:val="24"/>
                <w:szCs w:val="24"/>
              </w:rPr>
              <w:t>Törzsanyag</w:t>
            </w:r>
          </w:p>
        </w:tc>
        <w:tc>
          <w:tcPr>
            <w:tcW w:w="3700" w:type="dxa"/>
            <w:gridSpan w:val="2"/>
            <w:shd w:val="clear" w:color="auto" w:fill="auto"/>
          </w:tcPr>
          <w:p w:rsidR="00664DA9" w:rsidRPr="00E8779C" w:rsidRDefault="00664DA9" w:rsidP="001B3A99">
            <w:pPr>
              <w:rPr>
                <w:rFonts w:ascii="Times New Roman" w:hAnsi="Times New Roman" w:cs="Times New Roman"/>
                <w:bCs/>
                <w:sz w:val="24"/>
                <w:szCs w:val="24"/>
              </w:rPr>
            </w:pPr>
            <w:r w:rsidRPr="00E8779C">
              <w:rPr>
                <w:rFonts w:ascii="Times New Roman" w:hAnsi="Times New Roman" w:cs="Times New Roman"/>
                <w:b/>
                <w:color w:val="000000"/>
                <w:sz w:val="24"/>
                <w:szCs w:val="24"/>
              </w:rPr>
              <w:t>Ajánlott alkotók, művek</w:t>
            </w:r>
          </w:p>
        </w:tc>
      </w:tr>
      <w:tr w:rsidR="00664DA9" w:rsidRPr="00E8779C" w:rsidTr="001B3A99">
        <w:trPr>
          <w:trHeight w:val="484"/>
        </w:trPr>
        <w:tc>
          <w:tcPr>
            <w:tcW w:w="1951" w:type="dxa"/>
            <w:vMerge/>
            <w:shd w:val="clear" w:color="auto" w:fill="auto"/>
          </w:tcPr>
          <w:p w:rsidR="00664DA9" w:rsidRPr="00E8779C"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8779C" w:rsidRDefault="00664DA9" w:rsidP="001B3A99">
            <w:pPr>
              <w:spacing w:after="0"/>
              <w:rPr>
                <w:rFonts w:ascii="Times New Roman" w:hAnsi="Times New Roman" w:cs="Times New Roman"/>
                <w:sz w:val="24"/>
                <w:szCs w:val="24"/>
              </w:rPr>
            </w:pPr>
            <w:r w:rsidRPr="00E8779C">
              <w:rPr>
                <w:rFonts w:ascii="Times New Roman" w:hAnsi="Times New Roman" w:cs="Times New Roman"/>
                <w:sz w:val="24"/>
                <w:szCs w:val="24"/>
              </w:rPr>
              <w:t>Históriás énekek:</w:t>
            </w:r>
          </w:p>
          <w:p w:rsidR="00664DA9" w:rsidRPr="00E8779C" w:rsidRDefault="00664DA9" w:rsidP="001B3A99">
            <w:pPr>
              <w:rPr>
                <w:rFonts w:ascii="Times New Roman" w:hAnsi="Times New Roman" w:cs="Times New Roman"/>
                <w:bCs/>
                <w:sz w:val="24"/>
                <w:szCs w:val="24"/>
              </w:rPr>
            </w:pPr>
            <w:r w:rsidRPr="00E8779C">
              <w:rPr>
                <w:rFonts w:ascii="Times New Roman" w:hAnsi="Times New Roman" w:cs="Times New Roman"/>
                <w:sz w:val="24"/>
                <w:szCs w:val="24"/>
              </w:rPr>
              <w:t>Tinódi Lantos Sebestyén: Eger vár viadaljáról (részlet)</w:t>
            </w:r>
          </w:p>
        </w:tc>
        <w:tc>
          <w:tcPr>
            <w:tcW w:w="3700" w:type="dxa"/>
            <w:gridSpan w:val="2"/>
            <w:vMerge w:val="restart"/>
            <w:shd w:val="clear" w:color="auto" w:fill="auto"/>
          </w:tcPr>
          <w:p w:rsidR="00664DA9" w:rsidRPr="00E8779C" w:rsidRDefault="00664DA9" w:rsidP="001B3A99">
            <w:pPr>
              <w:rPr>
                <w:rFonts w:ascii="Times New Roman" w:hAnsi="Times New Roman" w:cs="Times New Roman"/>
                <w:sz w:val="24"/>
                <w:szCs w:val="24"/>
              </w:rPr>
            </w:pPr>
            <w:r w:rsidRPr="00E8779C">
              <w:rPr>
                <w:rFonts w:ascii="Times New Roman" w:hAnsi="Times New Roman" w:cs="Times New Roman"/>
                <w:sz w:val="24"/>
                <w:szCs w:val="24"/>
              </w:rPr>
              <w:t xml:space="preserve">Szemelvények a magyar reformáció irodalmából </w:t>
            </w:r>
          </w:p>
          <w:p w:rsidR="00664DA9" w:rsidRPr="00E8779C" w:rsidRDefault="00664DA9" w:rsidP="001B3A99">
            <w:pPr>
              <w:rPr>
                <w:rFonts w:ascii="Times New Roman" w:hAnsi="Times New Roman" w:cs="Times New Roman"/>
                <w:bCs/>
                <w:sz w:val="24"/>
                <w:szCs w:val="24"/>
              </w:rPr>
            </w:pPr>
          </w:p>
        </w:tc>
      </w:tr>
      <w:tr w:rsidR="00664DA9" w:rsidRPr="00E8779C" w:rsidTr="001B3A99">
        <w:trPr>
          <w:trHeight w:val="483"/>
        </w:trPr>
        <w:tc>
          <w:tcPr>
            <w:tcW w:w="1951" w:type="dxa"/>
            <w:vMerge/>
            <w:shd w:val="clear" w:color="auto" w:fill="auto"/>
          </w:tcPr>
          <w:p w:rsidR="00664DA9" w:rsidRPr="00E8779C"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8779C" w:rsidRDefault="00664DA9" w:rsidP="001B3A99">
            <w:pPr>
              <w:pStyle w:val="ListParagraph"/>
              <w:spacing w:after="0" w:line="240" w:lineRule="auto"/>
              <w:ind w:left="0"/>
              <w:contextualSpacing/>
              <w:rPr>
                <w:rFonts w:ascii="Times New Roman" w:hAnsi="Times New Roman" w:cs="Times New Roman"/>
                <w:sz w:val="24"/>
                <w:szCs w:val="24"/>
              </w:rPr>
            </w:pPr>
            <w:r w:rsidRPr="00E8779C">
              <w:rPr>
                <w:rFonts w:ascii="Times New Roman" w:hAnsi="Times New Roman" w:cs="Times New Roman"/>
                <w:sz w:val="24"/>
                <w:szCs w:val="24"/>
              </w:rPr>
              <w:t xml:space="preserve">Széphistóriák: </w:t>
            </w:r>
          </w:p>
          <w:p w:rsidR="00664DA9" w:rsidRPr="00E8779C" w:rsidRDefault="00664DA9" w:rsidP="001B3A99">
            <w:pPr>
              <w:rPr>
                <w:rFonts w:ascii="Times New Roman" w:hAnsi="Times New Roman" w:cs="Times New Roman"/>
                <w:sz w:val="24"/>
                <w:szCs w:val="24"/>
              </w:rPr>
            </w:pPr>
            <w:r w:rsidRPr="00E8779C">
              <w:rPr>
                <w:rFonts w:ascii="Times New Roman" w:hAnsi="Times New Roman" w:cs="Times New Roman"/>
                <w:sz w:val="24"/>
                <w:szCs w:val="24"/>
              </w:rPr>
              <w:t>Gyergyai (Gergei) Albert: História egy Árgirus nevű királyfiról és egy tündér szűz leányról (részletek)</w:t>
            </w:r>
          </w:p>
        </w:tc>
        <w:tc>
          <w:tcPr>
            <w:tcW w:w="3700" w:type="dxa"/>
            <w:gridSpan w:val="2"/>
            <w:vMerge/>
            <w:shd w:val="clear" w:color="auto" w:fill="auto"/>
          </w:tcPr>
          <w:p w:rsidR="00664DA9" w:rsidRPr="00E8779C" w:rsidRDefault="00664DA9" w:rsidP="001B3A99">
            <w:pPr>
              <w:rPr>
                <w:rFonts w:ascii="Times New Roman" w:hAnsi="Times New Roman" w:cs="Times New Roman"/>
                <w:sz w:val="24"/>
                <w:szCs w:val="24"/>
              </w:rPr>
            </w:pPr>
          </w:p>
        </w:tc>
      </w:tr>
      <w:tr w:rsidR="00664DA9" w:rsidRPr="00E8779C" w:rsidTr="001B3A99">
        <w:trPr>
          <w:trHeight w:val="170"/>
        </w:trPr>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8779C" w:rsidRDefault="00664DA9" w:rsidP="001B3A99">
            <w:pPr>
              <w:rPr>
                <w:rFonts w:ascii="Times New Roman" w:hAnsi="Times New Roman" w:cs="Times New Roman"/>
                <w:sz w:val="24"/>
                <w:szCs w:val="24"/>
              </w:rPr>
            </w:pPr>
          </w:p>
        </w:tc>
        <w:tc>
          <w:tcPr>
            <w:tcW w:w="3700" w:type="dxa"/>
            <w:gridSpan w:val="2"/>
            <w:shd w:val="clear" w:color="auto" w:fill="auto"/>
          </w:tcPr>
          <w:p w:rsidR="00664DA9" w:rsidRPr="00E8779C" w:rsidRDefault="00664DA9" w:rsidP="001B3A99">
            <w:pPr>
              <w:rPr>
                <w:rFonts w:ascii="Times New Roman" w:hAnsi="Times New Roman" w:cs="Times New Roman"/>
                <w:sz w:val="24"/>
                <w:szCs w:val="24"/>
              </w:rPr>
            </w:pPr>
            <w:r w:rsidRPr="00E8779C">
              <w:rPr>
                <w:rFonts w:ascii="Times New Roman" w:hAnsi="Times New Roman" w:cs="Times New Roman"/>
                <w:sz w:val="24"/>
                <w:szCs w:val="24"/>
              </w:rPr>
              <w:t xml:space="preserve">A regény születése </w:t>
            </w:r>
          </w:p>
          <w:p w:rsidR="00664DA9" w:rsidRPr="00E8779C" w:rsidRDefault="00664DA9" w:rsidP="001B3A99">
            <w:pPr>
              <w:rPr>
                <w:rFonts w:ascii="Times New Roman" w:hAnsi="Times New Roman" w:cs="Times New Roman"/>
                <w:bCs/>
                <w:sz w:val="24"/>
                <w:szCs w:val="24"/>
              </w:rPr>
            </w:pPr>
            <w:r w:rsidRPr="00E8779C">
              <w:rPr>
                <w:rFonts w:ascii="Times New Roman" w:hAnsi="Times New Roman" w:cs="Times New Roman"/>
                <w:sz w:val="24"/>
                <w:szCs w:val="24"/>
              </w:rPr>
              <w:t>Miguel Cervantes Saavedra: Don Quijote (részletek)</w:t>
            </w:r>
          </w:p>
        </w:tc>
      </w:tr>
      <w:tr w:rsidR="00664DA9" w:rsidRPr="00E8779C" w:rsidTr="001B3A99">
        <w:trPr>
          <w:trHeight w:val="170"/>
        </w:trPr>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E8779C" w:rsidRDefault="00664DA9" w:rsidP="00425F77">
            <w:pPr>
              <w:numPr>
                <w:ilvl w:val="0"/>
                <w:numId w:val="22"/>
              </w:numPr>
              <w:spacing w:after="200" w:line="276" w:lineRule="auto"/>
              <w:rPr>
                <w:rFonts w:ascii="Times New Roman" w:hAnsi="Times New Roman" w:cs="Times New Roman"/>
                <w:sz w:val="24"/>
                <w:szCs w:val="24"/>
              </w:rPr>
            </w:pPr>
            <w:r w:rsidRPr="00E037A1">
              <w:rPr>
                <w:rFonts w:ascii="Times New Roman" w:hAnsi="Times New Roman" w:cs="Times New Roman"/>
                <w:b/>
                <w:i/>
                <w:sz w:val="24"/>
                <w:szCs w:val="24"/>
              </w:rPr>
              <w:t>Líra a reformáció korában</w:t>
            </w:r>
          </w:p>
        </w:tc>
      </w:tr>
      <w:tr w:rsidR="00664DA9" w:rsidRPr="00E8779C" w:rsidTr="001B3A99">
        <w:trPr>
          <w:trHeight w:val="170"/>
        </w:trPr>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8779C" w:rsidRDefault="00664DA9" w:rsidP="001B3A99">
            <w:pPr>
              <w:rPr>
                <w:rFonts w:ascii="Times New Roman" w:hAnsi="Times New Roman" w:cs="Times New Roman"/>
                <w:sz w:val="24"/>
                <w:szCs w:val="24"/>
              </w:rPr>
            </w:pPr>
            <w:r>
              <w:rPr>
                <w:rFonts w:ascii="Times New Roman" w:hAnsi="Times New Roman" w:cs="Times New Roman"/>
                <w:b/>
                <w:i/>
                <w:sz w:val="24"/>
                <w:szCs w:val="24"/>
              </w:rPr>
              <w:t>a)</w:t>
            </w:r>
            <w:r w:rsidRPr="00F32A37">
              <w:rPr>
                <w:rFonts w:ascii="Times New Roman" w:hAnsi="Times New Roman" w:cs="Times New Roman"/>
                <w:b/>
                <w:i/>
                <w:sz w:val="24"/>
                <w:szCs w:val="24"/>
              </w:rPr>
              <w:t>Portré: Balassi Bálint</w:t>
            </w:r>
          </w:p>
        </w:tc>
        <w:tc>
          <w:tcPr>
            <w:tcW w:w="3700" w:type="dxa"/>
            <w:gridSpan w:val="2"/>
            <w:vMerge w:val="restart"/>
            <w:shd w:val="clear" w:color="auto" w:fill="auto"/>
          </w:tcPr>
          <w:p w:rsidR="00664DA9" w:rsidRPr="00712D3D" w:rsidRDefault="00664DA9" w:rsidP="001B3A99">
            <w:pPr>
              <w:rPr>
                <w:rFonts w:ascii="Times New Roman" w:hAnsi="Times New Roman" w:cs="Times New Roman"/>
                <w:sz w:val="24"/>
                <w:szCs w:val="24"/>
              </w:rPr>
            </w:pPr>
            <w:r w:rsidRPr="00712D3D">
              <w:rPr>
                <w:rFonts w:ascii="Times New Roman" w:hAnsi="Times New Roman" w:cs="Times New Roman"/>
                <w:sz w:val="24"/>
                <w:szCs w:val="24"/>
              </w:rPr>
              <w:t>További Balassi-versek</w:t>
            </w:r>
          </w:p>
          <w:p w:rsidR="00664DA9" w:rsidRPr="00E8779C" w:rsidRDefault="00664DA9" w:rsidP="001B3A99">
            <w:pPr>
              <w:rPr>
                <w:rFonts w:ascii="Times New Roman" w:hAnsi="Times New Roman" w:cs="Times New Roman"/>
                <w:sz w:val="24"/>
                <w:szCs w:val="24"/>
              </w:rPr>
            </w:pPr>
            <w:r w:rsidRPr="00712D3D">
              <w:rPr>
                <w:rFonts w:ascii="Times New Roman" w:hAnsi="Times New Roman" w:cs="Times New Roman"/>
                <w:sz w:val="24"/>
                <w:szCs w:val="24"/>
              </w:rPr>
              <w:t>További Shakespeare-szonettek</w:t>
            </w:r>
          </w:p>
        </w:tc>
      </w:tr>
      <w:tr w:rsidR="00664DA9" w:rsidRPr="00E8779C" w:rsidTr="001B3A99">
        <w:trPr>
          <w:trHeight w:val="170"/>
        </w:trPr>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8779C" w:rsidRDefault="00664DA9" w:rsidP="001B3A99">
            <w:pPr>
              <w:rPr>
                <w:rFonts w:ascii="Times New Roman" w:hAnsi="Times New Roman" w:cs="Times New Roman"/>
                <w:sz w:val="24"/>
                <w:szCs w:val="24"/>
              </w:rPr>
            </w:pPr>
            <w:r w:rsidRPr="00F32A37">
              <w:rPr>
                <w:rFonts w:ascii="Times New Roman" w:hAnsi="Times New Roman" w:cs="Times New Roman"/>
                <w:sz w:val="24"/>
                <w:szCs w:val="24"/>
              </w:rPr>
              <w:t>Balassi Bálint: Egy katonaének</w:t>
            </w:r>
          </w:p>
        </w:tc>
        <w:tc>
          <w:tcPr>
            <w:tcW w:w="3700" w:type="dxa"/>
            <w:gridSpan w:val="2"/>
            <w:vMerge/>
            <w:shd w:val="clear" w:color="auto" w:fill="auto"/>
          </w:tcPr>
          <w:p w:rsidR="00664DA9" w:rsidRPr="00E8779C" w:rsidRDefault="00664DA9" w:rsidP="001B3A99">
            <w:pPr>
              <w:rPr>
                <w:rFonts w:ascii="Times New Roman" w:hAnsi="Times New Roman" w:cs="Times New Roman"/>
                <w:sz w:val="24"/>
                <w:szCs w:val="24"/>
              </w:rPr>
            </w:pPr>
          </w:p>
        </w:tc>
      </w:tr>
      <w:tr w:rsidR="00664DA9" w:rsidRPr="00E8779C" w:rsidTr="001B3A99">
        <w:trPr>
          <w:trHeight w:val="170"/>
        </w:trPr>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F32A37" w:rsidRDefault="00664DA9" w:rsidP="001B3A99">
            <w:pPr>
              <w:pStyle w:val="ListParagraph"/>
              <w:ind w:left="0"/>
              <w:rPr>
                <w:rFonts w:ascii="Times New Roman" w:hAnsi="Times New Roman" w:cs="Times New Roman"/>
                <w:sz w:val="24"/>
                <w:szCs w:val="24"/>
              </w:rPr>
            </w:pPr>
            <w:r w:rsidRPr="00F32A37">
              <w:rPr>
                <w:rFonts w:ascii="Times New Roman" w:hAnsi="Times New Roman" w:cs="Times New Roman"/>
                <w:sz w:val="24"/>
                <w:szCs w:val="24"/>
              </w:rPr>
              <w:t>Balassi Bálint: Borivóknak való</w:t>
            </w:r>
          </w:p>
        </w:tc>
        <w:tc>
          <w:tcPr>
            <w:tcW w:w="3700" w:type="dxa"/>
            <w:gridSpan w:val="2"/>
            <w:vMerge/>
            <w:shd w:val="clear" w:color="auto" w:fill="auto"/>
          </w:tcPr>
          <w:p w:rsidR="00664DA9" w:rsidRPr="00E8779C" w:rsidRDefault="00664DA9" w:rsidP="001B3A99">
            <w:pPr>
              <w:rPr>
                <w:rFonts w:ascii="Times New Roman" w:hAnsi="Times New Roman" w:cs="Times New Roman"/>
                <w:sz w:val="24"/>
                <w:szCs w:val="24"/>
              </w:rPr>
            </w:pPr>
          </w:p>
        </w:tc>
      </w:tr>
      <w:tr w:rsidR="00664DA9" w:rsidRPr="00E8779C" w:rsidTr="001B3A99">
        <w:trPr>
          <w:trHeight w:val="170"/>
        </w:trPr>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F32A37" w:rsidRDefault="00664DA9" w:rsidP="001B3A99">
            <w:pPr>
              <w:pStyle w:val="ListParagraph"/>
              <w:ind w:left="0"/>
              <w:rPr>
                <w:rFonts w:ascii="Times New Roman" w:hAnsi="Times New Roman" w:cs="Times New Roman"/>
                <w:sz w:val="24"/>
                <w:szCs w:val="24"/>
              </w:rPr>
            </w:pPr>
            <w:r>
              <w:rPr>
                <w:rFonts w:ascii="Times New Roman" w:hAnsi="Times New Roman" w:cs="Times New Roman"/>
                <w:sz w:val="24"/>
                <w:szCs w:val="24"/>
              </w:rPr>
              <w:t>B</w:t>
            </w:r>
            <w:r w:rsidRPr="00F32A37">
              <w:rPr>
                <w:rFonts w:ascii="Times New Roman" w:hAnsi="Times New Roman" w:cs="Times New Roman"/>
                <w:sz w:val="24"/>
                <w:szCs w:val="24"/>
              </w:rPr>
              <w:t>alassi Bálint: Adj már csendességet</w:t>
            </w:r>
            <w:r>
              <w:rPr>
                <w:rFonts w:ascii="Times New Roman" w:hAnsi="Times New Roman" w:cs="Times New Roman"/>
                <w:sz w:val="24"/>
                <w:szCs w:val="24"/>
              </w:rPr>
              <w:t>…</w:t>
            </w:r>
          </w:p>
        </w:tc>
        <w:tc>
          <w:tcPr>
            <w:tcW w:w="3700" w:type="dxa"/>
            <w:gridSpan w:val="2"/>
            <w:vMerge/>
            <w:shd w:val="clear" w:color="auto" w:fill="auto"/>
          </w:tcPr>
          <w:p w:rsidR="00664DA9" w:rsidRPr="00E8779C" w:rsidRDefault="00664DA9" w:rsidP="001B3A99">
            <w:pPr>
              <w:rPr>
                <w:rFonts w:ascii="Times New Roman" w:hAnsi="Times New Roman" w:cs="Times New Roman"/>
                <w:sz w:val="24"/>
                <w:szCs w:val="24"/>
              </w:rPr>
            </w:pPr>
          </w:p>
        </w:tc>
      </w:tr>
      <w:tr w:rsidR="00664DA9" w:rsidRPr="00E8779C" w:rsidTr="001B3A99">
        <w:trPr>
          <w:trHeight w:val="170"/>
        </w:trPr>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p>
        </w:tc>
        <w:tc>
          <w:tcPr>
            <w:tcW w:w="3700" w:type="dxa"/>
            <w:shd w:val="clear" w:color="auto" w:fill="auto"/>
          </w:tcPr>
          <w:p w:rsidR="00664DA9" w:rsidRDefault="00664DA9" w:rsidP="001B3A99">
            <w:pPr>
              <w:pStyle w:val="ListParagraph"/>
              <w:ind w:left="0"/>
              <w:rPr>
                <w:rFonts w:ascii="Times New Roman" w:hAnsi="Times New Roman" w:cs="Times New Roman"/>
                <w:sz w:val="24"/>
                <w:szCs w:val="24"/>
              </w:rPr>
            </w:pPr>
            <w:r w:rsidRPr="00F32A37">
              <w:rPr>
                <w:rFonts w:ascii="Times New Roman" w:hAnsi="Times New Roman" w:cs="Times New Roman"/>
                <w:sz w:val="24"/>
                <w:szCs w:val="24"/>
              </w:rPr>
              <w:t>Balassi Bálint: Hogy Júliára talála</w:t>
            </w:r>
            <w:r>
              <w:rPr>
                <w:rFonts w:ascii="Times New Roman" w:hAnsi="Times New Roman" w:cs="Times New Roman"/>
                <w:sz w:val="24"/>
                <w:szCs w:val="24"/>
              </w:rPr>
              <w:t>...</w:t>
            </w:r>
          </w:p>
        </w:tc>
        <w:tc>
          <w:tcPr>
            <w:tcW w:w="3700" w:type="dxa"/>
            <w:gridSpan w:val="2"/>
            <w:vMerge/>
            <w:shd w:val="clear" w:color="auto" w:fill="auto"/>
          </w:tcPr>
          <w:p w:rsidR="00664DA9" w:rsidRPr="00E8779C" w:rsidRDefault="00664DA9" w:rsidP="001B3A99">
            <w:pPr>
              <w:rPr>
                <w:rFonts w:ascii="Times New Roman" w:hAnsi="Times New Roman" w:cs="Times New Roman"/>
                <w:sz w:val="24"/>
                <w:szCs w:val="24"/>
              </w:rPr>
            </w:pPr>
          </w:p>
        </w:tc>
      </w:tr>
      <w:tr w:rsidR="00664DA9" w:rsidRPr="00E8779C" w:rsidTr="001B3A99">
        <w:trPr>
          <w:trHeight w:val="170"/>
        </w:trPr>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F32A37" w:rsidRDefault="00664DA9" w:rsidP="001B3A99">
            <w:pPr>
              <w:pStyle w:val="ListParagraph"/>
              <w:ind w:left="0"/>
              <w:rPr>
                <w:rFonts w:ascii="Times New Roman" w:hAnsi="Times New Roman" w:cs="Times New Roman"/>
                <w:sz w:val="24"/>
                <w:szCs w:val="24"/>
              </w:rPr>
            </w:pPr>
            <w:r>
              <w:rPr>
                <w:rFonts w:ascii="Times New Roman" w:hAnsi="Times New Roman" w:cs="Times New Roman"/>
                <w:b/>
                <w:i/>
                <w:sz w:val="24"/>
                <w:szCs w:val="24"/>
              </w:rPr>
              <w:t>b)</w:t>
            </w:r>
            <w:r w:rsidRPr="00650395">
              <w:rPr>
                <w:rFonts w:ascii="Times New Roman" w:hAnsi="Times New Roman" w:cs="Times New Roman"/>
                <w:b/>
                <w:i/>
                <w:sz w:val="24"/>
                <w:szCs w:val="24"/>
              </w:rPr>
              <w:t>William Shakespeare</w:t>
            </w:r>
            <w:r w:rsidRPr="00F32A37">
              <w:rPr>
                <w:rFonts w:ascii="Times New Roman" w:hAnsi="Times New Roman" w:cs="Times New Roman"/>
                <w:sz w:val="24"/>
                <w:szCs w:val="24"/>
              </w:rPr>
              <w:t>: LXXV. szonett</w:t>
            </w:r>
          </w:p>
        </w:tc>
        <w:tc>
          <w:tcPr>
            <w:tcW w:w="3700" w:type="dxa"/>
            <w:gridSpan w:val="2"/>
            <w:vMerge/>
            <w:shd w:val="clear" w:color="auto" w:fill="auto"/>
          </w:tcPr>
          <w:p w:rsidR="00664DA9" w:rsidRPr="00E8779C" w:rsidRDefault="00664DA9" w:rsidP="001B3A99">
            <w:pPr>
              <w:rPr>
                <w:rFonts w:ascii="Times New Roman" w:hAnsi="Times New Roman" w:cs="Times New Roman"/>
                <w:sz w:val="24"/>
                <w:szCs w:val="24"/>
              </w:rPr>
            </w:pPr>
          </w:p>
        </w:tc>
      </w:tr>
      <w:tr w:rsidR="00664DA9" w:rsidRPr="00E8779C" w:rsidTr="001B3A99">
        <w:trPr>
          <w:trHeight w:val="170"/>
        </w:trPr>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F32A37" w:rsidRDefault="00664DA9" w:rsidP="001B3A99">
            <w:pPr>
              <w:pStyle w:val="ListParagraph"/>
              <w:ind w:left="1080"/>
              <w:rPr>
                <w:rFonts w:ascii="Times New Roman" w:hAnsi="Times New Roman" w:cs="Times New Roman"/>
                <w:sz w:val="24"/>
                <w:szCs w:val="24"/>
              </w:rPr>
            </w:pPr>
            <w:r>
              <w:rPr>
                <w:rFonts w:ascii="Times New Roman" w:hAnsi="Times New Roman" w:cs="Times New Roman"/>
                <w:b/>
                <w:i/>
                <w:sz w:val="24"/>
              </w:rPr>
              <w:t>D)</w:t>
            </w:r>
            <w:r w:rsidRPr="00E31A81">
              <w:rPr>
                <w:rFonts w:ascii="Times New Roman" w:hAnsi="Times New Roman" w:cs="Times New Roman"/>
                <w:b/>
                <w:i/>
                <w:sz w:val="24"/>
              </w:rPr>
              <w:t xml:space="preserve">Színház- és drámatörténet: </w:t>
            </w:r>
            <w:r>
              <w:rPr>
                <w:rFonts w:ascii="Times New Roman" w:hAnsi="Times New Roman" w:cs="Times New Roman"/>
                <w:b/>
                <w:i/>
                <w:sz w:val="24"/>
              </w:rPr>
              <w:t>az angol reneszánsz dráma</w:t>
            </w:r>
          </w:p>
        </w:tc>
      </w:tr>
      <w:tr w:rsidR="00664DA9" w:rsidRPr="00E8779C" w:rsidTr="001B3A99">
        <w:trPr>
          <w:trHeight w:val="170"/>
        </w:trPr>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712D3D" w:rsidRDefault="00664DA9" w:rsidP="001B3A99">
            <w:pPr>
              <w:rPr>
                <w:rFonts w:ascii="Times New Roman" w:hAnsi="Times New Roman" w:cs="Times New Roman"/>
                <w:sz w:val="24"/>
                <w:szCs w:val="24"/>
              </w:rPr>
            </w:pPr>
            <w:r w:rsidRPr="00712D3D">
              <w:rPr>
                <w:rFonts w:ascii="Times New Roman" w:hAnsi="Times New Roman" w:cs="Times New Roman"/>
                <w:b/>
                <w:i/>
                <w:sz w:val="24"/>
                <w:szCs w:val="24"/>
              </w:rPr>
              <w:t>William Shakespeare</w:t>
            </w:r>
            <w:r w:rsidRPr="00712D3D">
              <w:rPr>
                <w:rFonts w:ascii="Times New Roman" w:hAnsi="Times New Roman" w:cs="Times New Roman"/>
                <w:sz w:val="24"/>
                <w:szCs w:val="24"/>
              </w:rPr>
              <w:t>: Romeo és Júlia</w:t>
            </w:r>
            <w:r>
              <w:rPr>
                <w:rFonts w:ascii="Times New Roman" w:hAnsi="Times New Roman" w:cs="Times New Roman"/>
                <w:sz w:val="24"/>
                <w:szCs w:val="24"/>
              </w:rPr>
              <w:t xml:space="preserve"> </w:t>
            </w:r>
            <w:r w:rsidRPr="00712D3D">
              <w:rPr>
                <w:rFonts w:ascii="Times New Roman" w:hAnsi="Times New Roman" w:cs="Times New Roman"/>
                <w:sz w:val="24"/>
                <w:szCs w:val="24"/>
              </w:rPr>
              <w:t>vagy Hamlet, dán királyfi</w:t>
            </w:r>
          </w:p>
        </w:tc>
        <w:tc>
          <w:tcPr>
            <w:tcW w:w="3700" w:type="dxa"/>
            <w:gridSpan w:val="2"/>
            <w:shd w:val="clear" w:color="auto" w:fill="auto"/>
          </w:tcPr>
          <w:p w:rsidR="00664DA9" w:rsidRPr="00712D3D" w:rsidRDefault="00664DA9" w:rsidP="001B3A99">
            <w:pPr>
              <w:spacing w:after="0"/>
              <w:rPr>
                <w:rFonts w:ascii="Times New Roman" w:hAnsi="Times New Roman" w:cs="Times New Roman"/>
                <w:sz w:val="24"/>
                <w:szCs w:val="24"/>
              </w:rPr>
            </w:pPr>
            <w:r w:rsidRPr="00712D3D">
              <w:rPr>
                <w:rFonts w:ascii="Times New Roman" w:hAnsi="Times New Roman" w:cs="Times New Roman"/>
                <w:sz w:val="24"/>
                <w:szCs w:val="24"/>
              </w:rPr>
              <w:t>Irodalom és film</w:t>
            </w:r>
          </w:p>
          <w:p w:rsidR="00664DA9" w:rsidRPr="00712D3D" w:rsidRDefault="00664DA9" w:rsidP="001B3A99">
            <w:pPr>
              <w:spacing w:after="0"/>
              <w:rPr>
                <w:rFonts w:ascii="Times New Roman" w:hAnsi="Times New Roman" w:cs="Times New Roman"/>
                <w:sz w:val="24"/>
                <w:szCs w:val="24"/>
              </w:rPr>
            </w:pPr>
            <w:r w:rsidRPr="00712D3D">
              <w:rPr>
                <w:rFonts w:ascii="Times New Roman" w:hAnsi="Times New Roman" w:cs="Times New Roman"/>
                <w:sz w:val="24"/>
                <w:szCs w:val="24"/>
              </w:rPr>
              <w:t xml:space="preserve">Franco Zeffirelli: Romeo és Júlia </w:t>
            </w:r>
          </w:p>
          <w:p w:rsidR="00664DA9" w:rsidRPr="00712D3D" w:rsidRDefault="00664DA9" w:rsidP="001B3A99">
            <w:pPr>
              <w:spacing w:after="0"/>
              <w:rPr>
                <w:rFonts w:ascii="Times New Roman" w:hAnsi="Times New Roman" w:cs="Times New Roman"/>
                <w:sz w:val="24"/>
                <w:szCs w:val="24"/>
              </w:rPr>
            </w:pPr>
            <w:r w:rsidRPr="00712D3D">
              <w:rPr>
                <w:rFonts w:ascii="Times New Roman" w:hAnsi="Times New Roman" w:cs="Times New Roman"/>
                <w:sz w:val="24"/>
                <w:szCs w:val="24"/>
              </w:rPr>
              <w:t>(vagy más feldolgozás)</w:t>
            </w:r>
          </w:p>
          <w:p w:rsidR="00664DA9" w:rsidRPr="00712D3D" w:rsidRDefault="00664DA9" w:rsidP="001B3A99">
            <w:pPr>
              <w:rPr>
                <w:rFonts w:ascii="Times New Roman" w:hAnsi="Times New Roman" w:cs="Times New Roman"/>
                <w:sz w:val="24"/>
                <w:szCs w:val="24"/>
              </w:rPr>
            </w:pPr>
          </w:p>
        </w:tc>
      </w:tr>
      <w:tr w:rsidR="00664DA9" w:rsidRPr="00E8779C" w:rsidTr="001B3A99">
        <w:trPr>
          <w:trHeight w:val="85"/>
        </w:trPr>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r w:rsidRPr="00E8779C">
              <w:rPr>
                <w:rFonts w:ascii="Times New Roman" w:hAnsi="Times New Roman"/>
                <w:b/>
                <w:bCs/>
                <w:sz w:val="24"/>
                <w:szCs w:val="24"/>
              </w:rPr>
              <w:t>Fejlesztési feladatok és ismeretek</w:t>
            </w:r>
          </w:p>
        </w:tc>
        <w:tc>
          <w:tcPr>
            <w:tcW w:w="7400" w:type="dxa"/>
            <w:gridSpan w:val="3"/>
            <w:shd w:val="clear" w:color="auto" w:fill="auto"/>
          </w:tcPr>
          <w:p w:rsidR="00664DA9" w:rsidRPr="00E8779C" w:rsidRDefault="00664DA9" w:rsidP="00425F77">
            <w:pPr>
              <w:pStyle w:val="Heading3"/>
              <w:numPr>
                <w:ilvl w:val="0"/>
                <w:numId w:val="21"/>
              </w:numPr>
              <w:spacing w:before="0" w:after="120" w:line="259" w:lineRule="auto"/>
              <w:rPr>
                <w:b w:val="0"/>
                <w:sz w:val="24"/>
                <w:szCs w:val="24"/>
              </w:rPr>
            </w:pPr>
            <w:r w:rsidRPr="00E8779C">
              <w:rPr>
                <w:b w:val="0"/>
                <w:sz w:val="24"/>
                <w:szCs w:val="24"/>
              </w:rPr>
              <w:t>A reformáció kultúrtörténeti jelentőségének (iskolák, nyomdák, anyanyelvűség) megismerése</w:t>
            </w:r>
          </w:p>
          <w:p w:rsidR="00664DA9" w:rsidRPr="00E8779C" w:rsidRDefault="00664DA9" w:rsidP="00425F77">
            <w:pPr>
              <w:pStyle w:val="ListParagraph"/>
              <w:numPr>
                <w:ilvl w:val="0"/>
                <w:numId w:val="21"/>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 xml:space="preserve">A XVI. századi Magyarországon a reformáció gyors terjedése okainak (miért és hogyan) megértése </w:t>
            </w:r>
          </w:p>
          <w:p w:rsidR="00664DA9" w:rsidRPr="00E8779C" w:rsidRDefault="00664DA9" w:rsidP="00425F77">
            <w:pPr>
              <w:pStyle w:val="ListParagraph"/>
              <w:numPr>
                <w:ilvl w:val="0"/>
                <w:numId w:val="21"/>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A XVII. század elejétől megjelenő a katolikus megújulás jellemzőinek megismerése</w:t>
            </w:r>
          </w:p>
          <w:p w:rsidR="00664DA9" w:rsidRDefault="00664DA9" w:rsidP="00425F77">
            <w:pPr>
              <w:pStyle w:val="ListParagraph"/>
              <w:numPr>
                <w:ilvl w:val="0"/>
                <w:numId w:val="21"/>
              </w:numPr>
              <w:spacing w:after="120" w:line="240" w:lineRule="auto"/>
              <w:contextualSpacing/>
              <w:rPr>
                <w:rFonts w:ascii="Times New Roman" w:hAnsi="Times New Roman" w:cs="Times New Roman"/>
                <w:sz w:val="24"/>
                <w:szCs w:val="24"/>
              </w:rPr>
            </w:pPr>
            <w:r w:rsidRPr="00E8779C">
              <w:rPr>
                <w:rFonts w:ascii="Times New Roman" w:hAnsi="Times New Roman" w:cs="Times New Roman"/>
                <w:sz w:val="24"/>
                <w:szCs w:val="24"/>
              </w:rPr>
              <w:t>A magyar és európai reformációs irodalom műfaji gazdagságának, sokszínűségének megismerése</w:t>
            </w:r>
          </w:p>
          <w:p w:rsidR="00664DA9" w:rsidRPr="005A037E" w:rsidRDefault="00664DA9" w:rsidP="00425F77">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 xml:space="preserve">Bevezetés a költészet olvasásába: néma és hangos olvasás, megzenésített versek befogadása, versmondás, költemények kreatív-produktív feldolgozása </w:t>
            </w:r>
          </w:p>
          <w:p w:rsidR="00664DA9" w:rsidRPr="005A037E" w:rsidRDefault="00664DA9" w:rsidP="00425F77">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Lírai beszédhelyzetek, szerepek, alapvető műfajok (dal, epigramma, óda, elégia)</w:t>
            </w:r>
          </w:p>
          <w:p w:rsidR="00664DA9" w:rsidRPr="005A037E" w:rsidRDefault="00664DA9" w:rsidP="00425F77">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Líra és metrika, líra és zeneiség: az ütemhangsúlyos verselés alapjai</w:t>
            </w:r>
          </w:p>
          <w:p w:rsidR="00664DA9" w:rsidRPr="005A037E" w:rsidRDefault="00664DA9" w:rsidP="00425F77">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Népköltészet, közköltészet és műköltészet a régi és klasszikus magyar irodalomban</w:t>
            </w:r>
          </w:p>
          <w:p w:rsidR="00664DA9" w:rsidRPr="005A037E" w:rsidRDefault="00664DA9" w:rsidP="00425F77">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szonett formai változása Shakespeare-nél</w:t>
            </w:r>
          </w:p>
          <w:p w:rsidR="00664DA9" w:rsidRPr="00CF3913" w:rsidRDefault="00664DA9" w:rsidP="00425F77">
            <w:pPr>
              <w:pStyle w:val="ListParagraph"/>
              <w:numPr>
                <w:ilvl w:val="0"/>
                <w:numId w:val="21"/>
              </w:numPr>
              <w:spacing w:after="0"/>
              <w:contextualSpacing/>
              <w:jc w:val="both"/>
              <w:rPr>
                <w:rFonts w:ascii="Times New Roman" w:hAnsi="Times New Roman" w:cs="Times New Roman"/>
                <w:sz w:val="24"/>
                <w:szCs w:val="24"/>
              </w:rPr>
            </w:pPr>
            <w:r w:rsidRPr="005A037E">
              <w:rPr>
                <w:rFonts w:ascii="Times New Roman" w:hAnsi="Times New Roman" w:cs="Times New Roman"/>
                <w:sz w:val="24"/>
                <w:szCs w:val="24"/>
              </w:rPr>
              <w:t>A törzsanyagban megnevezett költemények részletesebb értelmezése a korábban megismert stilisztika</w:t>
            </w:r>
            <w:r>
              <w:rPr>
                <w:rFonts w:ascii="Times New Roman" w:hAnsi="Times New Roman" w:cs="Times New Roman"/>
                <w:sz w:val="24"/>
                <w:szCs w:val="24"/>
              </w:rPr>
              <w:t>i-poétikai fogalmak segítségével.</w:t>
            </w:r>
          </w:p>
          <w:p w:rsidR="00664DA9" w:rsidRPr="005A037E" w:rsidRDefault="00664DA9" w:rsidP="00425F77">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Az angol reneszánsz színház és dráma jellemzőinek, a shakespeare-i dramaturgia és nyelvezet befogadása, reflektálás Shakespeare drámaírói életművének hatására</w:t>
            </w:r>
          </w:p>
          <w:p w:rsidR="00664DA9" w:rsidRPr="005A037E" w:rsidRDefault="00664DA9" w:rsidP="00425F77">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színházi kultúra alapvető változásai a görög színháztól a shakespeare-i színházig</w:t>
            </w:r>
          </w:p>
          <w:p w:rsidR="00664DA9" w:rsidRPr="005A037E" w:rsidRDefault="00664DA9" w:rsidP="00425F77">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lastRenderedPageBreak/>
              <w:t>A műelemző képesség fejlesztése, a hősök jellemzése, magatartásuk, konfliktusaik megértése</w:t>
            </w:r>
          </w:p>
          <w:p w:rsidR="00664DA9" w:rsidRPr="005A037E" w:rsidRDefault="00664DA9" w:rsidP="00425F77">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Magatartásformák, konfliktusok, értékek felismerése, szembesítése, a drámai művekben felvetett erkölcsi problémák megértése, mérlegelése</w:t>
            </w:r>
          </w:p>
          <w:p w:rsidR="00664DA9" w:rsidRPr="005A037E" w:rsidRDefault="00664DA9" w:rsidP="00425F77">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Drámai helyzetek és dramaturgiai eszközök megértése drámajátékon keresztül, részvétel drámai jelenet kidolgozásában és előadásában</w:t>
            </w:r>
          </w:p>
          <w:p w:rsidR="00664DA9" w:rsidRPr="005A037E" w:rsidRDefault="00664DA9" w:rsidP="00425F77">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tragikum és a komikum műfajformáló minőségének megértése</w:t>
            </w:r>
          </w:p>
          <w:p w:rsidR="00664DA9" w:rsidRPr="005A037E" w:rsidRDefault="00664DA9" w:rsidP="00425F77">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A törzsanyagban megjelölt művek egyikének feldolgozása</w:t>
            </w:r>
          </w:p>
          <w:p w:rsidR="00664DA9" w:rsidRPr="00F129EC" w:rsidRDefault="00664DA9" w:rsidP="00425F77">
            <w:pPr>
              <w:pStyle w:val="ListParagraph"/>
              <w:numPr>
                <w:ilvl w:val="0"/>
                <w:numId w:val="21"/>
              </w:numPr>
              <w:spacing w:after="120"/>
              <w:contextualSpacing/>
              <w:jc w:val="both"/>
              <w:rPr>
                <w:rFonts w:ascii="Times New Roman" w:hAnsi="Times New Roman" w:cs="Times New Roman"/>
                <w:sz w:val="24"/>
                <w:szCs w:val="24"/>
              </w:rPr>
            </w:pPr>
            <w:r w:rsidRPr="005A037E">
              <w:rPr>
                <w:rFonts w:ascii="Times New Roman" w:hAnsi="Times New Roman" w:cs="Times New Roman"/>
                <w:sz w:val="24"/>
                <w:szCs w:val="24"/>
              </w:rPr>
              <w:t>Lehetőség szerint a szerző valamely művéből készült kortárs színházi előadás megtekintése, a színházi előadás élményének megbeszélése, feldolgozása</w:t>
            </w:r>
          </w:p>
          <w:p w:rsidR="00664DA9" w:rsidRPr="00E8779C" w:rsidRDefault="00664DA9" w:rsidP="001B3A99">
            <w:pPr>
              <w:pStyle w:val="ListParagraph"/>
              <w:spacing w:line="240" w:lineRule="auto"/>
              <w:ind w:left="-57"/>
              <w:rPr>
                <w:bCs/>
              </w:rPr>
            </w:pPr>
          </w:p>
        </w:tc>
      </w:tr>
      <w:tr w:rsidR="00664DA9" w:rsidRPr="00E8779C" w:rsidTr="001B3A99">
        <w:trPr>
          <w:trHeight w:val="85"/>
        </w:trPr>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r w:rsidRPr="00E8779C">
              <w:rPr>
                <w:rFonts w:ascii="Times New Roman" w:hAnsi="Times New Roman"/>
                <w:b/>
                <w:sz w:val="24"/>
                <w:szCs w:val="24"/>
                <w:lang w:val="cs-CZ"/>
              </w:rPr>
              <w:lastRenderedPageBreak/>
              <w:t>Fogalmak</w:t>
            </w:r>
          </w:p>
        </w:tc>
        <w:tc>
          <w:tcPr>
            <w:tcW w:w="7400" w:type="dxa"/>
            <w:gridSpan w:val="3"/>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bibliafordítás,  zsoltárfordítás, vitairat, vitadráma, jeremiád, fabula, dallamvers, szövegvers, mese, példázat, históriás ének, széphistória, lovagregény-paródia</w:t>
            </w:r>
          </w:p>
          <w:p w:rsidR="00664DA9" w:rsidRPr="003B53AB" w:rsidRDefault="00664DA9" w:rsidP="001B3A99">
            <w:pPr>
              <w:pStyle w:val="Heading3"/>
              <w:spacing w:before="0"/>
              <w:rPr>
                <w:rFonts w:ascii="Times New Roman" w:hAnsi="Times New Roman"/>
                <w:b w:val="0"/>
                <w:sz w:val="24"/>
                <w:szCs w:val="24"/>
              </w:rPr>
            </w:pPr>
            <w:r w:rsidRPr="003B53AB">
              <w:rPr>
                <w:rFonts w:ascii="Times New Roman" w:hAnsi="Times New Roman"/>
                <w:b w:val="0"/>
                <w:sz w:val="24"/>
                <w:szCs w:val="24"/>
              </w:rPr>
              <w:t>Balassi-strófa, Balassa-kódex, hárompilléres versszerkezet, katonaének, szonett</w:t>
            </w:r>
          </w:p>
          <w:p w:rsidR="00664DA9" w:rsidRPr="00F129EC"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blank verse, commedia dell’arte, hármas színpad, a shakespeare-i dramaturgia, királydráma, bosszúdráma, lírai tragédia</w:t>
            </w:r>
          </w:p>
        </w:tc>
      </w:tr>
      <w:tr w:rsidR="00664DA9" w:rsidRPr="00E8779C" w:rsidTr="001B3A99">
        <w:trPr>
          <w:trHeight w:val="85"/>
        </w:trPr>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sz w:val="24"/>
                <w:szCs w:val="24"/>
              </w:rPr>
              <w:t>William Shakespeare: Romeo és Júlia vagy Hamlet, dán királyfi</w:t>
            </w:r>
            <w:r w:rsidRPr="003B53AB">
              <w:rPr>
                <w:rFonts w:ascii="Times New Roman" w:hAnsi="Times New Roman" w:cs="Times New Roman"/>
                <w:bCs/>
                <w:sz w:val="24"/>
                <w:szCs w:val="24"/>
              </w:rPr>
              <w:t xml:space="preserve"> </w:t>
            </w:r>
          </w:p>
        </w:tc>
      </w:tr>
      <w:tr w:rsidR="00664DA9" w:rsidRPr="00E8779C" w:rsidTr="001B3A99">
        <w:trPr>
          <w:trHeight w:val="85"/>
        </w:trPr>
        <w:tc>
          <w:tcPr>
            <w:tcW w:w="1951" w:type="dxa"/>
            <w:shd w:val="clear" w:color="auto" w:fill="auto"/>
          </w:tcPr>
          <w:p w:rsidR="00664DA9" w:rsidRPr="00E8779C" w:rsidRDefault="00664DA9" w:rsidP="001B3A99">
            <w:pPr>
              <w:rPr>
                <w:rFonts w:ascii="Times New Roman" w:hAnsi="Times New Roman" w:cs="Times New Roman"/>
                <w:b/>
                <w:color w:val="000000"/>
                <w:sz w:val="24"/>
                <w:szCs w:val="24"/>
              </w:rPr>
            </w:pPr>
            <w:r w:rsidRPr="00E8779C">
              <w:rPr>
                <w:rFonts w:ascii="Times New Roman" w:hAnsi="Times New Roman" w:cs="Times New Roman"/>
                <w:b/>
                <w:color w:val="000000"/>
                <w:sz w:val="24"/>
                <w:szCs w:val="24"/>
              </w:rPr>
              <w:t>Memoriterek</w:t>
            </w:r>
          </w:p>
        </w:tc>
        <w:tc>
          <w:tcPr>
            <w:tcW w:w="7400" w:type="dxa"/>
            <w:gridSpan w:val="3"/>
            <w:shd w:val="clear" w:color="auto" w:fill="auto"/>
          </w:tcPr>
          <w:p w:rsidR="00664DA9" w:rsidRPr="00690ECB" w:rsidRDefault="00664DA9" w:rsidP="001B3A99">
            <w:pPr>
              <w:rPr>
                <w:rFonts w:ascii="Times New Roman" w:hAnsi="Times New Roman" w:cs="Times New Roman"/>
                <w:color w:val="000000"/>
                <w:sz w:val="24"/>
                <w:szCs w:val="24"/>
              </w:rPr>
            </w:pPr>
            <w:r w:rsidRPr="00690ECB">
              <w:rPr>
                <w:rFonts w:ascii="Times New Roman" w:hAnsi="Times New Roman" w:cs="Times New Roman"/>
                <w:color w:val="000000"/>
                <w:sz w:val="24"/>
                <w:szCs w:val="24"/>
              </w:rPr>
              <w:t>Balassi Bálint: Egy katonaének (részlet)</w:t>
            </w:r>
          </w:p>
          <w:p w:rsidR="00664DA9" w:rsidRPr="00690ECB" w:rsidRDefault="00664DA9" w:rsidP="001B3A99">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Balassi Bálint: Adj már csendességet… (részlet)</w:t>
            </w:r>
          </w:p>
        </w:tc>
      </w:tr>
    </w:tbl>
    <w:p w:rsidR="00664DA9" w:rsidRPr="006E78B5" w:rsidRDefault="00664DA9" w:rsidP="00664DA9">
      <w:pPr>
        <w:jc w:val="both"/>
        <w:rPr>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1B3A99">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F129EC" w:rsidRDefault="00664DA9" w:rsidP="001B3A99">
            <w:pPr>
              <w:rPr>
                <w:rFonts w:ascii="Times New Roman" w:hAnsi="Times New Roman" w:cs="Times New Roman"/>
                <w:b/>
                <w:color w:val="000000"/>
                <w:sz w:val="24"/>
                <w:szCs w:val="24"/>
              </w:rPr>
            </w:pPr>
            <w:r w:rsidRPr="00F129EC">
              <w:rPr>
                <w:rFonts w:ascii="Times New Roman" w:hAnsi="Times New Roman" w:cs="Times New Roman"/>
                <w:b/>
                <w:sz w:val="24"/>
                <w:szCs w:val="24"/>
              </w:rPr>
              <w:t>A barokk és a rokokó irodalma</w:t>
            </w:r>
          </w:p>
        </w:tc>
        <w:tc>
          <w:tcPr>
            <w:tcW w:w="173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sidR="00520E11">
              <w:rPr>
                <w:rFonts w:ascii="Times New Roman" w:hAnsi="Times New Roman" w:cs="Times New Roman"/>
                <w:b/>
                <w:color w:val="000000"/>
                <w:sz w:val="24"/>
                <w:szCs w:val="24"/>
              </w:rPr>
              <w:t xml:space="preserve">       10 </w:t>
            </w:r>
            <w:r w:rsidRPr="00C83D72">
              <w:rPr>
                <w:rFonts w:ascii="Times New Roman" w:hAnsi="Times New Roman" w:cs="Times New Roman"/>
                <w:b/>
                <w:color w:val="000000"/>
                <w:sz w:val="24"/>
                <w:szCs w:val="24"/>
              </w:rPr>
              <w:t>óra</w:t>
            </w:r>
          </w:p>
        </w:tc>
      </w:tr>
      <w:tr w:rsidR="00664DA9" w:rsidRPr="00F32A37" w:rsidTr="001B3A99">
        <w:trPr>
          <w:trHeight w:val="420"/>
        </w:trPr>
        <w:tc>
          <w:tcPr>
            <w:tcW w:w="1951" w:type="dxa"/>
            <w:vMerge w:val="restart"/>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664DA9" w:rsidRPr="00C83D72" w:rsidRDefault="00664DA9" w:rsidP="00425F77">
            <w:pPr>
              <w:numPr>
                <w:ilvl w:val="0"/>
                <w:numId w:val="23"/>
              </w:numPr>
              <w:spacing w:after="200" w:line="276" w:lineRule="auto"/>
              <w:ind w:right="113"/>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Epika</w:t>
            </w:r>
          </w:p>
        </w:tc>
      </w:tr>
      <w:tr w:rsidR="00664DA9" w:rsidRPr="00F32A37" w:rsidTr="001B3A99">
        <w:trPr>
          <w:trHeight w:val="51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F32A37" w:rsidRDefault="00664DA9" w:rsidP="001B3A99">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a)V</w:t>
            </w:r>
            <w:r w:rsidRPr="00F32A37">
              <w:rPr>
                <w:rFonts w:ascii="Times New Roman" w:hAnsi="Times New Roman" w:cs="Times New Roman"/>
                <w:sz w:val="24"/>
                <w:szCs w:val="24"/>
              </w:rPr>
              <w:t>itairatok, vallásos értekezések – a katolikus megújulás</w:t>
            </w:r>
          </w:p>
          <w:p w:rsidR="00664DA9" w:rsidRPr="00C83D72" w:rsidRDefault="00664DA9" w:rsidP="001B3A99">
            <w:pPr>
              <w:rPr>
                <w:rFonts w:ascii="Times New Roman" w:hAnsi="Times New Roman" w:cs="Times New Roman"/>
                <w:sz w:val="24"/>
                <w:szCs w:val="24"/>
              </w:rPr>
            </w:pPr>
            <w:r w:rsidRPr="00F32A37">
              <w:rPr>
                <w:rFonts w:ascii="Times New Roman" w:hAnsi="Times New Roman" w:cs="Times New Roman"/>
                <w:sz w:val="24"/>
                <w:szCs w:val="24"/>
              </w:rPr>
              <w:t xml:space="preserve">Pázmány Péter: </w:t>
            </w:r>
            <w:r w:rsidRPr="00F32A37">
              <w:rPr>
                <w:rFonts w:ascii="Times New Roman" w:hAnsi="Times New Roman" w:cs="Times New Roman"/>
                <w:iCs/>
                <w:color w:val="222222"/>
                <w:sz w:val="24"/>
                <w:szCs w:val="24"/>
                <w:shd w:val="clear" w:color="auto" w:fill="FFFFFF"/>
              </w:rPr>
              <w:t>Alvinczi Péter uramhoz írt öt szép levél (részlet</w:t>
            </w:r>
            <w:r w:rsidRPr="00C83D72">
              <w:rPr>
                <w:rFonts w:ascii="Times New Roman" w:hAnsi="Times New Roman" w:cs="Times New Roman"/>
                <w:bCs/>
                <w:sz w:val="24"/>
                <w:szCs w:val="24"/>
              </w:rPr>
              <w:t xml:space="preserve"> </w:t>
            </w:r>
          </w:p>
        </w:tc>
        <w:tc>
          <w:tcPr>
            <w:tcW w:w="3700" w:type="dxa"/>
            <w:gridSpan w:val="2"/>
            <w:vMerge w:val="restart"/>
            <w:shd w:val="clear" w:color="auto" w:fill="auto"/>
          </w:tcPr>
          <w:p w:rsidR="00664DA9" w:rsidRPr="002964E4" w:rsidRDefault="00664DA9" w:rsidP="001B3A99">
            <w:pPr>
              <w:outlineLvl w:val="1"/>
              <w:rPr>
                <w:rFonts w:ascii="Times New Roman" w:hAnsi="Times New Roman" w:cs="Times New Roman"/>
                <w:sz w:val="24"/>
                <w:szCs w:val="24"/>
              </w:rPr>
            </w:pPr>
            <w:r w:rsidRPr="002964E4">
              <w:rPr>
                <w:rFonts w:ascii="Times New Roman" w:hAnsi="Times New Roman" w:cs="Times New Roman"/>
                <w:sz w:val="24"/>
                <w:szCs w:val="24"/>
              </w:rPr>
              <w:t>Mikes Kelemen: Törökországi levelek (részletek)</w:t>
            </w:r>
          </w:p>
          <w:p w:rsidR="00664DA9" w:rsidRPr="00C83D72" w:rsidRDefault="00664DA9" w:rsidP="001B3A99">
            <w:pPr>
              <w:outlineLvl w:val="1"/>
              <w:rPr>
                <w:rFonts w:ascii="Times New Roman" w:hAnsi="Times New Roman" w:cs="Times New Roman"/>
                <w:b/>
                <w:color w:val="000000"/>
                <w:sz w:val="24"/>
                <w:szCs w:val="24"/>
              </w:rPr>
            </w:pPr>
            <w:r w:rsidRPr="002964E4">
              <w:rPr>
                <w:rFonts w:ascii="Times New Roman" w:hAnsi="Times New Roman" w:cs="Times New Roman"/>
                <w:sz w:val="24"/>
                <w:szCs w:val="24"/>
              </w:rPr>
              <w:t>Apáczai Csere János: Az iskolák felette szükséges voltáról (részlet)</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Default="00664DA9" w:rsidP="001B3A99">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b/>
                <w:sz w:val="24"/>
                <w:szCs w:val="24"/>
              </w:rPr>
              <w:t>b)</w:t>
            </w:r>
            <w:r w:rsidRPr="005048BC">
              <w:rPr>
                <w:rFonts w:ascii="Times New Roman" w:hAnsi="Times New Roman" w:cs="Times New Roman"/>
                <w:b/>
                <w:sz w:val="24"/>
                <w:szCs w:val="24"/>
              </w:rPr>
              <w:t>Portré</w:t>
            </w:r>
            <w:r w:rsidRPr="005048BC">
              <w:rPr>
                <w:rFonts w:ascii="Times New Roman" w:hAnsi="Times New Roman" w:cs="Times New Roman"/>
                <w:sz w:val="24"/>
                <w:szCs w:val="24"/>
              </w:rPr>
              <w:t>: Zrínyi Miklós és a barokk eposz</w:t>
            </w:r>
          </w:p>
          <w:p w:rsidR="00664DA9" w:rsidRDefault="00664DA9" w:rsidP="001B3A99">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Szigeti veszedelem (részletek)</w:t>
            </w:r>
          </w:p>
        </w:tc>
        <w:tc>
          <w:tcPr>
            <w:tcW w:w="3700" w:type="dxa"/>
            <w:gridSpan w:val="2"/>
            <w:vMerge/>
            <w:shd w:val="clear" w:color="auto" w:fill="auto"/>
          </w:tcPr>
          <w:p w:rsidR="00664DA9" w:rsidRPr="00C83D72" w:rsidRDefault="00664DA9" w:rsidP="001B3A99">
            <w:pPr>
              <w:outlineLvl w:val="1"/>
              <w:rPr>
                <w:rFonts w:ascii="Times New Roman" w:hAnsi="Times New Roman" w:cs="Times New Roman"/>
                <w:b/>
                <w:color w:val="000000"/>
                <w:sz w:val="24"/>
                <w:szCs w:val="24"/>
              </w:rPr>
            </w:pP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Default="00664DA9" w:rsidP="001B3A99">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c)</w:t>
            </w:r>
            <w:r w:rsidRPr="00F32A37">
              <w:rPr>
                <w:rFonts w:ascii="Times New Roman" w:hAnsi="Times New Roman" w:cs="Times New Roman"/>
                <w:sz w:val="24"/>
                <w:szCs w:val="24"/>
              </w:rPr>
              <w:t>Levél</w:t>
            </w:r>
          </w:p>
          <w:p w:rsidR="00664DA9" w:rsidRPr="00A0057B" w:rsidRDefault="00664DA9" w:rsidP="001B3A99">
            <w:pPr>
              <w:rPr>
                <w:rFonts w:ascii="Times New Roman" w:hAnsi="Times New Roman" w:cs="Times New Roman"/>
                <w:sz w:val="24"/>
                <w:szCs w:val="24"/>
              </w:rPr>
            </w:pPr>
            <w:r w:rsidRPr="00A0057B">
              <w:rPr>
                <w:rFonts w:ascii="Times New Roman" w:hAnsi="Times New Roman" w:cs="Times New Roman"/>
                <w:sz w:val="24"/>
                <w:szCs w:val="24"/>
              </w:rPr>
              <w:t xml:space="preserve">Mikes Kelemen: Törökországi </w:t>
            </w:r>
            <w:r w:rsidRPr="00A0057B">
              <w:rPr>
                <w:rFonts w:ascii="Times New Roman" w:hAnsi="Times New Roman" w:cs="Times New Roman"/>
                <w:sz w:val="24"/>
                <w:szCs w:val="24"/>
              </w:rPr>
              <w:lastRenderedPageBreak/>
              <w:t xml:space="preserve">levelek(1., 37., 112.)  </w:t>
            </w:r>
          </w:p>
        </w:tc>
        <w:tc>
          <w:tcPr>
            <w:tcW w:w="3700" w:type="dxa"/>
            <w:gridSpan w:val="2"/>
            <w:vMerge/>
            <w:shd w:val="clear" w:color="auto" w:fill="auto"/>
          </w:tcPr>
          <w:p w:rsidR="00664DA9" w:rsidRPr="00C83D72" w:rsidRDefault="00664DA9" w:rsidP="001B3A99">
            <w:pPr>
              <w:outlineLvl w:val="1"/>
              <w:rPr>
                <w:rFonts w:ascii="Times New Roman" w:hAnsi="Times New Roman" w:cs="Times New Roman"/>
                <w:b/>
                <w:color w:val="000000"/>
                <w:sz w:val="24"/>
                <w:szCs w:val="24"/>
              </w:rPr>
            </w:pP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Default="00664DA9" w:rsidP="001B3A99">
            <w:pPr>
              <w:pStyle w:val="ListParagraph"/>
              <w:spacing w:after="0" w:line="240" w:lineRule="auto"/>
              <w:ind w:left="0"/>
              <w:contextualSpacing/>
              <w:rPr>
                <w:rFonts w:ascii="Times New Roman" w:hAnsi="Times New Roman" w:cs="Times New Roman"/>
                <w:sz w:val="24"/>
                <w:szCs w:val="24"/>
              </w:rPr>
            </w:pPr>
            <w:r>
              <w:rPr>
                <w:rFonts w:ascii="Times New Roman" w:hAnsi="Times New Roman" w:cs="Times New Roman"/>
                <w:sz w:val="24"/>
                <w:szCs w:val="24"/>
              </w:rPr>
              <w:t>d)</w:t>
            </w:r>
            <w:r w:rsidRPr="00F32A37">
              <w:rPr>
                <w:rFonts w:ascii="Times New Roman" w:hAnsi="Times New Roman" w:cs="Times New Roman"/>
                <w:sz w:val="24"/>
                <w:szCs w:val="24"/>
              </w:rPr>
              <w:t>Tudományos élet</w:t>
            </w:r>
          </w:p>
          <w:p w:rsidR="00664DA9" w:rsidRPr="00A0057B" w:rsidRDefault="00664DA9" w:rsidP="001B3A99">
            <w:pPr>
              <w:rPr>
                <w:rFonts w:ascii="Times New Roman" w:hAnsi="Times New Roman" w:cs="Times New Roman"/>
                <w:sz w:val="24"/>
                <w:szCs w:val="24"/>
              </w:rPr>
            </w:pPr>
            <w:r w:rsidRPr="00A0057B">
              <w:rPr>
                <w:rFonts w:ascii="Times New Roman" w:hAnsi="Times New Roman" w:cs="Times New Roman"/>
                <w:sz w:val="24"/>
                <w:szCs w:val="24"/>
              </w:rPr>
              <w:t>Apáczai Csere János: Magyar Encyclopaedia (részlet)</w:t>
            </w:r>
          </w:p>
        </w:tc>
        <w:tc>
          <w:tcPr>
            <w:tcW w:w="3700" w:type="dxa"/>
            <w:gridSpan w:val="2"/>
            <w:vMerge/>
            <w:shd w:val="clear" w:color="auto" w:fill="auto"/>
          </w:tcPr>
          <w:p w:rsidR="00664DA9" w:rsidRPr="00C83D72" w:rsidRDefault="00664DA9" w:rsidP="001B3A99">
            <w:pPr>
              <w:outlineLvl w:val="1"/>
              <w:rPr>
                <w:rFonts w:ascii="Times New Roman" w:hAnsi="Times New Roman" w:cs="Times New Roman"/>
                <w:b/>
                <w:color w:val="000000"/>
                <w:sz w:val="24"/>
                <w:szCs w:val="24"/>
              </w:rPr>
            </w:pP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7C1663" w:rsidRDefault="00664DA9" w:rsidP="00425F77">
            <w:pPr>
              <w:numPr>
                <w:ilvl w:val="0"/>
                <w:numId w:val="23"/>
              </w:numPr>
              <w:spacing w:after="200" w:line="276" w:lineRule="auto"/>
            </w:pPr>
            <w:r w:rsidRPr="00650395">
              <w:rPr>
                <w:rFonts w:ascii="Times New Roman" w:hAnsi="Times New Roman" w:cs="Times New Roman"/>
                <w:b/>
                <w:i/>
                <w:sz w:val="24"/>
                <w:szCs w:val="24"/>
              </w:rPr>
              <w:t>A kuruc kor lírája: művek</w:t>
            </w:r>
            <w:r>
              <w:rPr>
                <w:rFonts w:ascii="Times New Roman" w:hAnsi="Times New Roman" w:cs="Times New Roman"/>
                <w:b/>
                <w:i/>
                <w:sz w:val="24"/>
                <w:szCs w:val="24"/>
              </w:rPr>
              <w:t>,</w:t>
            </w:r>
            <w:r w:rsidRPr="00650395">
              <w:rPr>
                <w:rFonts w:ascii="Times New Roman" w:hAnsi="Times New Roman" w:cs="Times New Roman"/>
                <w:b/>
                <w:i/>
                <w:sz w:val="24"/>
                <w:szCs w:val="24"/>
              </w:rPr>
              <w:t xml:space="preserve"> </w:t>
            </w:r>
            <w:r>
              <w:rPr>
                <w:rFonts w:ascii="Times New Roman" w:hAnsi="Times New Roman" w:cs="Times New Roman"/>
                <w:b/>
                <w:i/>
                <w:sz w:val="24"/>
                <w:szCs w:val="24"/>
              </w:rPr>
              <w:t>műfajok</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bCs/>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bCs/>
              </w:rPr>
            </w:pPr>
            <w:r w:rsidRPr="00C83D72">
              <w:rPr>
                <w:rFonts w:ascii="Times New Roman" w:hAnsi="Times New Roman" w:cs="Times New Roman"/>
                <w:b/>
                <w:color w:val="000000"/>
                <w:sz w:val="24"/>
                <w:szCs w:val="24"/>
              </w:rPr>
              <w:t>Ajánlott alkotók, művek</w:t>
            </w:r>
          </w:p>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A0057B" w:rsidRDefault="00664DA9" w:rsidP="001B3A99">
            <w:pPr>
              <w:rPr>
                <w:rFonts w:ascii="Times New Roman" w:hAnsi="Times New Roman" w:cs="Times New Roman"/>
                <w:sz w:val="24"/>
                <w:szCs w:val="24"/>
              </w:rPr>
            </w:pPr>
            <w:r w:rsidRPr="00A0057B">
              <w:rPr>
                <w:rFonts w:ascii="Times New Roman" w:hAnsi="Times New Roman" w:cs="Times New Roman"/>
                <w:sz w:val="24"/>
                <w:szCs w:val="24"/>
              </w:rPr>
              <w:t>Rákóczi-nóta</w:t>
            </w:r>
          </w:p>
          <w:p w:rsidR="00664DA9" w:rsidRPr="007C1663" w:rsidRDefault="00664DA9" w:rsidP="001B3A99">
            <w:r w:rsidRPr="00A0057B">
              <w:rPr>
                <w:rFonts w:ascii="Times New Roman" w:hAnsi="Times New Roman" w:cs="Times New Roman"/>
                <w:sz w:val="24"/>
                <w:szCs w:val="24"/>
              </w:rPr>
              <w:t>Őszi harmat után</w:t>
            </w:r>
          </w:p>
        </w:tc>
        <w:tc>
          <w:tcPr>
            <w:tcW w:w="3700" w:type="dxa"/>
            <w:gridSpan w:val="2"/>
            <w:shd w:val="clear" w:color="auto" w:fill="auto"/>
          </w:tcPr>
          <w:p w:rsidR="00664DA9" w:rsidRPr="00C83D72" w:rsidRDefault="00664DA9" w:rsidP="001B3A99">
            <w:pPr>
              <w:rPr>
                <w:bCs/>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664DA9" w:rsidRPr="006E3382" w:rsidRDefault="00664DA9" w:rsidP="00425F77">
            <w:pPr>
              <w:pStyle w:val="ListParagraph"/>
              <w:numPr>
                <w:ilvl w:val="0"/>
                <w:numId w:val="6"/>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korszakolás sajátosságainak, nehézségeinek, céljainak megismerése</w:t>
            </w:r>
          </w:p>
          <w:p w:rsidR="00664DA9" w:rsidRPr="006E3382" w:rsidRDefault="00664DA9" w:rsidP="00425F77">
            <w:pPr>
              <w:pStyle w:val="ListParagraph"/>
              <w:numPr>
                <w:ilvl w:val="0"/>
                <w:numId w:val="6"/>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 művelődéstörténeti kontextus jelentőségének megértése az irodalmi mű elemzésében</w:t>
            </w:r>
          </w:p>
          <w:p w:rsidR="00664DA9" w:rsidRPr="006E3382" w:rsidRDefault="00664DA9" w:rsidP="00425F77">
            <w:pPr>
              <w:pStyle w:val="ListParagraph"/>
              <w:numPr>
                <w:ilvl w:val="0"/>
                <w:numId w:val="6"/>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 történelmi, művelődéstörténeti hátterének, sajátosságainak tanulmányozása</w:t>
            </w:r>
          </w:p>
          <w:p w:rsidR="00664DA9" w:rsidRPr="006E3382" w:rsidRDefault="00664DA9" w:rsidP="00425F77">
            <w:pPr>
              <w:pStyle w:val="ListParagraph"/>
              <w:numPr>
                <w:ilvl w:val="0"/>
                <w:numId w:val="6"/>
              </w:numPr>
              <w:spacing w:after="120"/>
              <w:ind w:left="567" w:hanging="207"/>
              <w:contextualSpacing/>
              <w:jc w:val="both"/>
              <w:rPr>
                <w:rFonts w:ascii="Times New Roman" w:hAnsi="Times New Roman" w:cs="Times New Roman"/>
                <w:sz w:val="24"/>
                <w:szCs w:val="24"/>
              </w:rPr>
            </w:pPr>
            <w:r w:rsidRPr="006E3382">
              <w:rPr>
                <w:rFonts w:ascii="Times New Roman" w:hAnsi="Times New Roman" w:cs="Times New Roman"/>
                <w:sz w:val="24"/>
                <w:szCs w:val="24"/>
              </w:rPr>
              <w:t>A korstílus fogalmának rögzítése; az irodalom és a társművészetek kapcsolata</w:t>
            </w:r>
          </w:p>
          <w:p w:rsidR="00664DA9" w:rsidRDefault="00664DA9" w:rsidP="00425F77">
            <w:pPr>
              <w:pStyle w:val="ListParagraph"/>
              <w:numPr>
                <w:ilvl w:val="0"/>
                <w:numId w:val="6"/>
              </w:numPr>
              <w:spacing w:after="120"/>
              <w:ind w:left="567" w:hanging="207"/>
              <w:contextualSpacing/>
              <w:jc w:val="both"/>
              <w:rPr>
                <w:rFonts w:ascii="Times New Roman" w:hAnsi="Times New Roman" w:cs="Times New Roman"/>
                <w:sz w:val="24"/>
                <w:szCs w:val="24"/>
              </w:rPr>
            </w:pPr>
            <w:r w:rsidRPr="00C24517">
              <w:rPr>
                <w:rFonts w:ascii="Times New Roman" w:hAnsi="Times New Roman" w:cs="Times New Roman"/>
                <w:sz w:val="24"/>
                <w:szCs w:val="24"/>
              </w:rPr>
              <w:t>A törzsanyagb</w:t>
            </w:r>
            <w:r>
              <w:rPr>
                <w:rFonts w:ascii="Times New Roman" w:hAnsi="Times New Roman" w:cs="Times New Roman"/>
                <w:sz w:val="24"/>
                <w:szCs w:val="24"/>
              </w:rPr>
              <w:t xml:space="preserve">an felsorolt szerzők és műveik </w:t>
            </w:r>
            <w:r w:rsidRPr="00C24517">
              <w:rPr>
                <w:rFonts w:ascii="Times New Roman" w:hAnsi="Times New Roman" w:cs="Times New Roman"/>
                <w:sz w:val="24"/>
                <w:szCs w:val="24"/>
              </w:rPr>
              <w:t>megismerése,</w:t>
            </w:r>
            <w:r>
              <w:rPr>
                <w:rFonts w:ascii="Times New Roman" w:hAnsi="Times New Roman" w:cs="Times New Roman"/>
                <w:sz w:val="24"/>
                <w:szCs w:val="24"/>
              </w:rPr>
              <w:t xml:space="preserve"> </w:t>
            </w:r>
            <w:r w:rsidRPr="00C24517">
              <w:rPr>
                <w:rFonts w:ascii="Times New Roman" w:hAnsi="Times New Roman" w:cs="Times New Roman"/>
                <w:sz w:val="24"/>
                <w:szCs w:val="24"/>
              </w:rPr>
              <w:t xml:space="preserve">rendszerezése, </w:t>
            </w:r>
          </w:p>
          <w:p w:rsidR="00664DA9" w:rsidRPr="00CF3913" w:rsidRDefault="00664DA9" w:rsidP="00425F77">
            <w:pPr>
              <w:pStyle w:val="ListParagraph"/>
              <w:numPr>
                <w:ilvl w:val="0"/>
                <w:numId w:val="6"/>
              </w:numPr>
              <w:spacing w:after="0"/>
              <w:ind w:left="567" w:hanging="207"/>
              <w:contextualSpacing/>
              <w:jc w:val="both"/>
              <w:rPr>
                <w:rFonts w:ascii="Times New Roman" w:hAnsi="Times New Roman" w:cs="Times New Roman"/>
                <w:sz w:val="24"/>
                <w:szCs w:val="24"/>
              </w:rPr>
            </w:pPr>
            <w:r>
              <w:rPr>
                <w:rFonts w:ascii="Times New Roman" w:hAnsi="Times New Roman" w:cs="Times New Roman"/>
                <w:sz w:val="24"/>
                <w:szCs w:val="24"/>
              </w:rPr>
              <w:t>A</w:t>
            </w:r>
            <w:r w:rsidRPr="00C24517">
              <w:rPr>
                <w:rFonts w:ascii="Times New Roman" w:hAnsi="Times New Roman" w:cs="Times New Roman"/>
                <w:sz w:val="24"/>
                <w:szCs w:val="24"/>
              </w:rPr>
              <w:t xml:space="preserve"> magyar irodalomtörténettel és a nemzeti kultúrával, hagyományokkal kapcsolatos ismereteinek elmélyítése </w:t>
            </w:r>
            <w:r>
              <w:rPr>
                <w:rFonts w:ascii="Times New Roman" w:hAnsi="Times New Roman" w:cs="Times New Roman"/>
                <w:sz w:val="24"/>
                <w:szCs w:val="24"/>
              </w:rPr>
              <w:t xml:space="preserve">a törzsanyaghoz tartozó művek </w:t>
            </w:r>
            <w:r w:rsidRPr="00C24517">
              <w:rPr>
                <w:rFonts w:ascii="Times New Roman" w:hAnsi="Times New Roman" w:cs="Times New Roman"/>
                <w:sz w:val="24"/>
                <w:szCs w:val="24"/>
              </w:rPr>
              <w:t>olvasásával és értelmezésével</w:t>
            </w:r>
          </w:p>
          <w:p w:rsidR="00664DA9" w:rsidRPr="00C83D72" w:rsidRDefault="00664DA9" w:rsidP="001B3A99">
            <w:pPr>
              <w:pStyle w:val="ListParagraph"/>
              <w:spacing w:after="0"/>
              <w:ind w:left="426"/>
              <w:contextualSpacing/>
              <w:jc w:val="both"/>
              <w:rPr>
                <w:bCs/>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sz w:val="24"/>
                <w:szCs w:val="24"/>
                <w:lang w:val="cs-CZ"/>
              </w:rPr>
              <w:t>Fogalmak</w:t>
            </w:r>
          </w:p>
        </w:tc>
        <w:tc>
          <w:tcPr>
            <w:tcW w:w="7400" w:type="dxa"/>
            <w:gridSpan w:val="3"/>
            <w:shd w:val="clear" w:color="auto" w:fill="auto"/>
          </w:tcPr>
          <w:p w:rsidR="00664DA9" w:rsidRPr="00A2623E" w:rsidRDefault="00664DA9" w:rsidP="001B3A99">
            <w:pPr>
              <w:pStyle w:val="Heading3"/>
              <w:spacing w:before="0"/>
              <w:jc w:val="both"/>
            </w:pPr>
            <w:r>
              <w:rPr>
                <w:b w:val="0"/>
                <w:sz w:val="24"/>
              </w:rPr>
              <w:t>b</w:t>
            </w:r>
            <w:r w:rsidRPr="00DD6603">
              <w:rPr>
                <w:b w:val="0"/>
                <w:sz w:val="24"/>
              </w:rPr>
              <w:t>arokk, katolikus megújulás (ellenreformáció), jezsuita, barokk eposz, barokk körmondat,</w:t>
            </w:r>
            <w:r>
              <w:rPr>
                <w:b w:val="0"/>
                <w:sz w:val="24"/>
              </w:rPr>
              <w:t xml:space="preserve"> pátosz,</w:t>
            </w:r>
            <w:r w:rsidRPr="00DD6603">
              <w:rPr>
                <w:b w:val="0"/>
                <w:sz w:val="24"/>
              </w:rPr>
              <w:t xml:space="preserve"> röpirat,</w:t>
            </w:r>
            <w:r>
              <w:rPr>
                <w:b w:val="0"/>
                <w:sz w:val="24"/>
              </w:rPr>
              <w:t xml:space="preserve"> fiktív levél, </w:t>
            </w:r>
            <w:r w:rsidRPr="00DD6603">
              <w:rPr>
                <w:b w:val="0"/>
                <w:sz w:val="24"/>
              </w:rPr>
              <w:t xml:space="preserve"> kuruc, labanc, bujdosóének, toborzó</w:t>
            </w:r>
            <w:r>
              <w:rPr>
                <w:b w:val="0"/>
                <w:sz w:val="24"/>
              </w:rPr>
              <w:t xml:space="preserve"> dal</w:t>
            </w:r>
            <w:r w:rsidRPr="00DD6603">
              <w:rPr>
                <w:b w:val="0"/>
                <w:sz w:val="24"/>
              </w:rPr>
              <w:t>, kesergő, rokokó</w:t>
            </w:r>
            <w:r>
              <w:rPr>
                <w:b w:val="0"/>
                <w:sz w:val="24"/>
              </w:rPr>
              <w:t>, emlékirat</w:t>
            </w:r>
          </w:p>
          <w:p w:rsidR="00664DA9" w:rsidRPr="00C83D72" w:rsidRDefault="00664DA9" w:rsidP="001B3A99">
            <w:pPr>
              <w:pStyle w:val="Heading3"/>
              <w:spacing w:before="0"/>
              <w:rPr>
                <w:bCs w:val="0"/>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2964E4" w:rsidRDefault="00664DA9" w:rsidP="001B3A99">
            <w:pPr>
              <w:rPr>
                <w:rFonts w:ascii="Times New Roman" w:hAnsi="Times New Roman" w:cs="Times New Roman"/>
                <w:sz w:val="24"/>
                <w:szCs w:val="24"/>
              </w:rPr>
            </w:pPr>
            <w:r w:rsidRPr="002964E4">
              <w:rPr>
                <w:rFonts w:ascii="Times New Roman" w:hAnsi="Times New Roman" w:cs="Times New Roman"/>
                <w:sz w:val="24"/>
                <w:szCs w:val="24"/>
              </w:rPr>
              <w:t>Zrínyi Miklós: Szigeti veszedelem (részletek)</w:t>
            </w:r>
          </w:p>
          <w:p w:rsidR="00664DA9" w:rsidRDefault="00664DA9" w:rsidP="001B3A99">
            <w:r w:rsidRPr="002964E4">
              <w:rPr>
                <w:rFonts w:ascii="Times New Roman" w:hAnsi="Times New Roman" w:cs="Times New Roman"/>
                <w:sz w:val="24"/>
                <w:szCs w:val="24"/>
              </w:rPr>
              <w:t>Mikes Kelemen: Törökországi levelek (1., 37., 112.)</w:t>
            </w: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Memoriterek</w:t>
            </w:r>
          </w:p>
        </w:tc>
        <w:tc>
          <w:tcPr>
            <w:tcW w:w="7400" w:type="dxa"/>
            <w:gridSpan w:val="3"/>
            <w:shd w:val="clear" w:color="auto" w:fill="auto"/>
          </w:tcPr>
          <w:p w:rsidR="00664DA9" w:rsidRDefault="00664DA9" w:rsidP="001B3A99">
            <w:r>
              <w:t>---</w:t>
            </w:r>
          </w:p>
        </w:tc>
      </w:tr>
    </w:tbl>
    <w:p w:rsidR="00664DA9" w:rsidRDefault="00664DA9" w:rsidP="00664DA9"/>
    <w:p w:rsidR="00C67A54" w:rsidRDefault="00C67A54" w:rsidP="00664DA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1B3A99">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F129EC" w:rsidRDefault="00664DA9" w:rsidP="001B3A99">
            <w:pPr>
              <w:rPr>
                <w:rFonts w:ascii="Times New Roman" w:hAnsi="Times New Roman" w:cs="Times New Roman"/>
                <w:b/>
                <w:color w:val="000000"/>
                <w:sz w:val="24"/>
                <w:szCs w:val="24"/>
              </w:rPr>
            </w:pPr>
            <w:r w:rsidRPr="00F129EC">
              <w:rPr>
                <w:rFonts w:ascii="Times New Roman" w:hAnsi="Times New Roman" w:cs="Times New Roman"/>
                <w:b/>
                <w:sz w:val="24"/>
                <w:szCs w:val="24"/>
              </w:rPr>
              <w:t>A felvilágosodás irodalma</w:t>
            </w:r>
          </w:p>
        </w:tc>
        <w:tc>
          <w:tcPr>
            <w:tcW w:w="173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Órakeret</w:t>
            </w:r>
            <w:r w:rsidR="0017350C">
              <w:rPr>
                <w:rFonts w:ascii="Times New Roman" w:hAnsi="Times New Roman" w:cs="Times New Roman"/>
                <w:b/>
                <w:color w:val="000000"/>
                <w:sz w:val="24"/>
                <w:szCs w:val="24"/>
              </w:rPr>
              <w:t>: 36+8</w:t>
            </w:r>
            <w:r>
              <w:rPr>
                <w:rFonts w:ascii="Times New Roman" w:hAnsi="Times New Roman" w:cs="Times New Roman"/>
                <w:b/>
                <w:color w:val="000000"/>
                <w:sz w:val="24"/>
                <w:szCs w:val="24"/>
              </w:rPr>
              <w:t xml:space="preserve"> </w:t>
            </w:r>
            <w:r w:rsidRPr="00C83D72">
              <w:rPr>
                <w:rFonts w:ascii="Times New Roman" w:hAnsi="Times New Roman" w:cs="Times New Roman"/>
                <w:b/>
                <w:color w:val="000000"/>
                <w:sz w:val="24"/>
                <w:szCs w:val="24"/>
              </w:rPr>
              <w:t>óra</w:t>
            </w:r>
          </w:p>
        </w:tc>
      </w:tr>
      <w:tr w:rsidR="00664DA9" w:rsidRPr="00F32A37" w:rsidTr="001B3A99">
        <w:trPr>
          <w:trHeight w:val="420"/>
        </w:trPr>
        <w:tc>
          <w:tcPr>
            <w:tcW w:w="1951" w:type="dxa"/>
            <w:vMerge w:val="restart"/>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664DA9" w:rsidRPr="00C83D72" w:rsidRDefault="00664DA9" w:rsidP="00425F77">
            <w:pPr>
              <w:numPr>
                <w:ilvl w:val="0"/>
                <w:numId w:val="24"/>
              </w:numPr>
              <w:spacing w:after="200" w:line="276" w:lineRule="auto"/>
              <w:ind w:right="113"/>
              <w:rPr>
                <w:rFonts w:ascii="Times New Roman" w:hAnsi="Times New Roman" w:cs="Times New Roman"/>
                <w:b/>
                <w:i/>
                <w:color w:val="000000"/>
                <w:sz w:val="24"/>
                <w:szCs w:val="24"/>
              </w:rPr>
            </w:pPr>
            <w:r w:rsidRPr="00F32A37">
              <w:rPr>
                <w:rFonts w:ascii="Times New Roman" w:hAnsi="Times New Roman" w:cs="Times New Roman"/>
                <w:b/>
                <w:i/>
                <w:sz w:val="24"/>
                <w:szCs w:val="24"/>
              </w:rPr>
              <w:t xml:space="preserve">Az európai felvilágosodás  </w:t>
            </w:r>
          </w:p>
        </w:tc>
      </w:tr>
      <w:tr w:rsidR="00664DA9" w:rsidRPr="00F32A37" w:rsidTr="001B3A99">
        <w:trPr>
          <w:trHeight w:val="51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EF7474" w:rsidTr="001B3A99">
        <w:trPr>
          <w:trHeight w:val="39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b/>
                <w:sz w:val="24"/>
                <w:szCs w:val="24"/>
              </w:rPr>
            </w:pPr>
            <w:r w:rsidRPr="00EF7474">
              <w:rPr>
                <w:rFonts w:ascii="Times New Roman" w:hAnsi="Times New Roman" w:cs="Times New Roman"/>
                <w:b/>
                <w:sz w:val="24"/>
                <w:szCs w:val="24"/>
              </w:rPr>
              <w:t>a)Epika</w:t>
            </w:r>
          </w:p>
        </w:tc>
        <w:tc>
          <w:tcPr>
            <w:tcW w:w="3700" w:type="dxa"/>
            <w:gridSpan w:val="2"/>
            <w:vMerge w:val="restart"/>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 xml:space="preserve">Montesquieu: Perzsa levelek </w:t>
            </w:r>
            <w:r w:rsidRPr="00EF7474">
              <w:rPr>
                <w:rFonts w:ascii="Times New Roman" w:hAnsi="Times New Roman" w:cs="Times New Roman"/>
                <w:sz w:val="24"/>
                <w:szCs w:val="24"/>
              </w:rPr>
              <w:lastRenderedPageBreak/>
              <w:t>(részlet)</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Jean-Jacques Rousseau: Értekezés az emberi egyenlőtlenség eredetéről és alapjairól (részlet)</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Jean-Jacques Rousseau: Emil (részlet)</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Johann Wolfgang von Goethe: Az ifjú Werther szenvedései (részlet)</w:t>
            </w:r>
          </w:p>
          <w:p w:rsidR="00664DA9" w:rsidRPr="00EF7474" w:rsidRDefault="00664DA9" w:rsidP="001B3A99">
            <w:pPr>
              <w:rPr>
                <w:rFonts w:ascii="Times New Roman" w:hAnsi="Times New Roman" w:cs="Times New Roman"/>
                <w:b/>
                <w:color w:val="000000"/>
                <w:sz w:val="24"/>
                <w:szCs w:val="24"/>
              </w:rPr>
            </w:pPr>
            <w:r w:rsidRPr="00EF7474">
              <w:rPr>
                <w:rFonts w:ascii="Times New Roman" w:hAnsi="Times New Roman" w:cs="Times New Roman"/>
                <w:sz w:val="24"/>
                <w:szCs w:val="24"/>
              </w:rPr>
              <w:t xml:space="preserve">Georg Wilhelm Friedrich Herder: </w:t>
            </w:r>
            <w:r w:rsidRPr="00EF7474">
              <w:rPr>
                <w:rFonts w:ascii="Times New Roman" w:hAnsi="Times New Roman" w:cs="Times New Roman"/>
                <w:iCs/>
                <w:color w:val="222222"/>
                <w:sz w:val="24"/>
                <w:szCs w:val="24"/>
                <w:shd w:val="clear" w:color="auto" w:fill="FFFFFF"/>
              </w:rPr>
              <w:t>Eszmék az emberiség történetének filozófiájáról és más írások (részlet)</w:t>
            </w:r>
          </w:p>
        </w:tc>
      </w:tr>
      <w:tr w:rsidR="00664DA9" w:rsidRPr="00EF7474" w:rsidTr="001B3A99">
        <w:trPr>
          <w:trHeight w:val="97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Jonathan Swift: Gulliver utazásai (részletek)</w:t>
            </w:r>
          </w:p>
        </w:tc>
        <w:tc>
          <w:tcPr>
            <w:tcW w:w="3700" w:type="dxa"/>
            <w:gridSpan w:val="2"/>
            <w:vMerge/>
            <w:shd w:val="clear" w:color="auto" w:fill="auto"/>
          </w:tcPr>
          <w:p w:rsidR="00664DA9" w:rsidRPr="00EF7474" w:rsidRDefault="00664DA9" w:rsidP="001B3A99">
            <w:pPr>
              <w:rPr>
                <w:rFonts w:ascii="Times New Roman" w:hAnsi="Times New Roman" w:cs="Times New Roman"/>
                <w:sz w:val="24"/>
                <w:szCs w:val="24"/>
              </w:rPr>
            </w:pPr>
          </w:p>
        </w:tc>
      </w:tr>
      <w:tr w:rsidR="00664DA9" w:rsidRPr="00EF7474" w:rsidTr="001B3A99">
        <w:trPr>
          <w:trHeight w:val="97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Voltaire: Candide (részletek)</w:t>
            </w:r>
          </w:p>
        </w:tc>
        <w:tc>
          <w:tcPr>
            <w:tcW w:w="3700" w:type="dxa"/>
            <w:gridSpan w:val="2"/>
            <w:vMerge/>
            <w:shd w:val="clear" w:color="auto" w:fill="auto"/>
          </w:tcPr>
          <w:p w:rsidR="00664DA9" w:rsidRPr="00EF7474" w:rsidRDefault="00664DA9" w:rsidP="001B3A99">
            <w:pPr>
              <w:rPr>
                <w:rFonts w:ascii="Times New Roman" w:hAnsi="Times New Roman" w:cs="Times New Roman"/>
                <w:sz w:val="24"/>
                <w:szCs w:val="24"/>
              </w:rPr>
            </w:pPr>
          </w:p>
        </w:tc>
      </w:tr>
      <w:tr w:rsidR="00664DA9" w:rsidRPr="00EF7474" w:rsidTr="001B3A99">
        <w:trPr>
          <w:trHeight w:val="177"/>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b/>
                <w:sz w:val="24"/>
                <w:szCs w:val="24"/>
              </w:rPr>
              <w:t>b)Színház- és drámatörténet</w:t>
            </w:r>
          </w:p>
        </w:tc>
        <w:tc>
          <w:tcPr>
            <w:tcW w:w="3700" w:type="dxa"/>
            <w:gridSpan w:val="2"/>
            <w:vMerge w:val="restart"/>
            <w:shd w:val="clear" w:color="auto" w:fill="auto"/>
          </w:tcPr>
          <w:p w:rsidR="00664DA9" w:rsidRPr="00EF7474" w:rsidRDefault="00664DA9" w:rsidP="001B3A99">
            <w:pPr>
              <w:spacing w:after="0"/>
              <w:rPr>
                <w:rFonts w:ascii="Times New Roman" w:hAnsi="Times New Roman" w:cs="Times New Roman"/>
                <w:sz w:val="24"/>
                <w:szCs w:val="24"/>
              </w:rPr>
            </w:pPr>
            <w:r w:rsidRPr="00EF7474">
              <w:rPr>
                <w:rFonts w:ascii="Times New Roman" w:hAnsi="Times New Roman" w:cs="Times New Roman"/>
                <w:sz w:val="24"/>
                <w:szCs w:val="24"/>
              </w:rPr>
              <w:t>Irodalom és színház</w:t>
            </w:r>
          </w:p>
          <w:p w:rsidR="00664DA9" w:rsidRPr="00EF7474" w:rsidRDefault="00664DA9" w:rsidP="001B3A99">
            <w:pPr>
              <w:spacing w:after="0"/>
              <w:rPr>
                <w:rFonts w:ascii="Times New Roman" w:hAnsi="Times New Roman" w:cs="Times New Roman"/>
                <w:sz w:val="24"/>
                <w:szCs w:val="24"/>
              </w:rPr>
            </w:pPr>
            <w:r w:rsidRPr="00EF7474">
              <w:rPr>
                <w:rFonts w:ascii="Times New Roman" w:hAnsi="Times New Roman" w:cs="Times New Roman"/>
                <w:sz w:val="24"/>
                <w:szCs w:val="24"/>
              </w:rPr>
              <w:t>Jean Racine: Phaedra (részlet)</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Pierre Corneille: Cid (részlet)</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Nicolas Boileau-Despréaux: Ars poetica (részlet)</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 xml:space="preserve">A német későklasszicista, koraromantikus dráma </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Friedrich Schiller: Tell Vilmos vagy más Schiller-dráma</w:t>
            </w:r>
          </w:p>
        </w:tc>
      </w:tr>
      <w:tr w:rsidR="00664DA9" w:rsidRPr="00EF7474" w:rsidTr="001B3A99">
        <w:trPr>
          <w:trHeight w:val="366"/>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A francia klasszicista dráma</w:t>
            </w:r>
          </w:p>
        </w:tc>
        <w:tc>
          <w:tcPr>
            <w:tcW w:w="3700" w:type="dxa"/>
            <w:gridSpan w:val="2"/>
            <w:vMerge/>
            <w:shd w:val="clear" w:color="auto" w:fill="auto"/>
          </w:tcPr>
          <w:p w:rsidR="00664DA9" w:rsidRPr="00EF7474" w:rsidRDefault="00664DA9" w:rsidP="001B3A99">
            <w:pPr>
              <w:rPr>
                <w:rFonts w:ascii="Times New Roman" w:hAnsi="Times New Roman" w:cs="Times New Roman"/>
                <w:sz w:val="24"/>
                <w:szCs w:val="24"/>
              </w:rPr>
            </w:pPr>
          </w:p>
        </w:tc>
      </w:tr>
      <w:tr w:rsidR="00664DA9" w:rsidRPr="00EF7474" w:rsidTr="001B3A99">
        <w:trPr>
          <w:trHeight w:val="36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 xml:space="preserve">Molière: A fösvény </w:t>
            </w:r>
            <w:r w:rsidRPr="00EF7474">
              <w:rPr>
                <w:rFonts w:ascii="Times New Roman" w:hAnsi="Times New Roman" w:cs="Times New Roman"/>
                <w:color w:val="000000"/>
                <w:sz w:val="24"/>
                <w:szCs w:val="24"/>
              </w:rPr>
              <w:t>vagy Tartuffe</w:t>
            </w:r>
          </w:p>
        </w:tc>
        <w:tc>
          <w:tcPr>
            <w:tcW w:w="3700" w:type="dxa"/>
            <w:gridSpan w:val="2"/>
            <w:vMerge/>
            <w:shd w:val="clear" w:color="auto" w:fill="auto"/>
          </w:tcPr>
          <w:p w:rsidR="00664DA9" w:rsidRPr="00EF7474" w:rsidRDefault="00664DA9" w:rsidP="001B3A99">
            <w:pPr>
              <w:rPr>
                <w:rFonts w:ascii="Times New Roman" w:hAnsi="Times New Roman" w:cs="Times New Roman"/>
                <w:sz w:val="24"/>
                <w:szCs w:val="24"/>
              </w:rPr>
            </w:pPr>
          </w:p>
        </w:tc>
      </w:tr>
      <w:tr w:rsidR="00664DA9" w:rsidRPr="00EF7474" w:rsidTr="001B3A99">
        <w:trPr>
          <w:trHeight w:val="174"/>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Johann Wolfgang von Goethe: Faust I. (részletek)</w:t>
            </w:r>
          </w:p>
        </w:tc>
        <w:tc>
          <w:tcPr>
            <w:tcW w:w="3700" w:type="dxa"/>
            <w:gridSpan w:val="2"/>
            <w:vMerge/>
            <w:shd w:val="clear" w:color="auto" w:fill="auto"/>
          </w:tcPr>
          <w:p w:rsidR="00664DA9" w:rsidRPr="00EF7474" w:rsidRDefault="00664DA9" w:rsidP="001B3A99">
            <w:pPr>
              <w:rPr>
                <w:rFonts w:ascii="Times New Roman" w:hAnsi="Times New Roman" w:cs="Times New Roman"/>
                <w:sz w:val="24"/>
                <w:szCs w:val="24"/>
              </w:rPr>
            </w:pPr>
          </w:p>
        </w:tc>
      </w:tr>
      <w:tr w:rsidR="00664DA9" w:rsidRPr="00EF7474" w:rsidTr="001B3A99">
        <w:trPr>
          <w:trHeight w:val="233"/>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b/>
                <w:sz w:val="24"/>
                <w:szCs w:val="24"/>
              </w:rPr>
              <w:t>c)Líra</w:t>
            </w:r>
          </w:p>
        </w:tc>
        <w:tc>
          <w:tcPr>
            <w:tcW w:w="3700" w:type="dxa"/>
            <w:gridSpan w:val="2"/>
            <w:vMerge w:val="restart"/>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William Blake: A tigris</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William Blake: A bárány</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Johann Wolfgang von Goethe: A vándor éji dala</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Johann Wolfgang von Goethe: A Tündérkirály</w:t>
            </w:r>
          </w:p>
        </w:tc>
      </w:tr>
      <w:tr w:rsidR="00664DA9" w:rsidRPr="00EF7474" w:rsidTr="001B3A99">
        <w:trPr>
          <w:trHeight w:val="233"/>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Robert Burns: John Anderson</w:t>
            </w:r>
          </w:p>
        </w:tc>
        <w:tc>
          <w:tcPr>
            <w:tcW w:w="3700" w:type="dxa"/>
            <w:gridSpan w:val="2"/>
            <w:vMerge/>
            <w:shd w:val="clear" w:color="auto" w:fill="auto"/>
          </w:tcPr>
          <w:p w:rsidR="00664DA9" w:rsidRPr="00EF7474" w:rsidRDefault="00664DA9" w:rsidP="001B3A99">
            <w:pPr>
              <w:rPr>
                <w:rFonts w:ascii="Times New Roman" w:hAnsi="Times New Roman" w:cs="Times New Roman"/>
                <w:sz w:val="24"/>
                <w:szCs w:val="24"/>
              </w:rPr>
            </w:pPr>
          </w:p>
        </w:tc>
      </w:tr>
      <w:tr w:rsidR="00664DA9" w:rsidRPr="00EF7474" w:rsidTr="001B3A99">
        <w:trPr>
          <w:trHeight w:val="233"/>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Robert Burns: Falusi randevú</w:t>
            </w:r>
          </w:p>
        </w:tc>
        <w:tc>
          <w:tcPr>
            <w:tcW w:w="3700" w:type="dxa"/>
            <w:gridSpan w:val="2"/>
            <w:vMerge/>
            <w:shd w:val="clear" w:color="auto" w:fill="auto"/>
          </w:tcPr>
          <w:p w:rsidR="00664DA9" w:rsidRPr="00EF7474" w:rsidRDefault="00664DA9" w:rsidP="001B3A99">
            <w:pPr>
              <w:rPr>
                <w:rFonts w:ascii="Times New Roman" w:hAnsi="Times New Roman" w:cs="Times New Roman"/>
                <w:sz w:val="24"/>
                <w:szCs w:val="24"/>
              </w:rPr>
            </w:pPr>
          </w:p>
        </w:tc>
      </w:tr>
      <w:tr w:rsidR="00664DA9" w:rsidRPr="00EF7474"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EF7474" w:rsidRDefault="00664DA9" w:rsidP="001B3A99">
            <w:pPr>
              <w:ind w:left="1080"/>
              <w:rPr>
                <w:rFonts w:ascii="Times New Roman" w:hAnsi="Times New Roman" w:cs="Times New Roman"/>
                <w:b/>
                <w:bCs/>
                <w:i/>
                <w:sz w:val="24"/>
                <w:szCs w:val="24"/>
              </w:rPr>
            </w:pPr>
            <w:r w:rsidRPr="00EF7474">
              <w:rPr>
                <w:rFonts w:ascii="Times New Roman" w:hAnsi="Times New Roman" w:cs="Times New Roman"/>
                <w:b/>
                <w:i/>
                <w:sz w:val="24"/>
                <w:szCs w:val="24"/>
              </w:rPr>
              <w:t>B)A felvilágosodás korának magyar irodalma: rokokó, klasszicizmus és szentimentalizmus</w:t>
            </w:r>
          </w:p>
        </w:tc>
      </w:tr>
      <w:tr w:rsidR="00664DA9" w:rsidRPr="00EF7474" w:rsidTr="001B3A99">
        <w:trPr>
          <w:trHeight w:val="70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2964E4" w:rsidRDefault="00664DA9" w:rsidP="001B3A99">
            <w:pPr>
              <w:rPr>
                <w:rFonts w:ascii="Times New Roman" w:hAnsi="Times New Roman" w:cs="Times New Roman"/>
                <w:b/>
                <w:color w:val="000000"/>
                <w:sz w:val="24"/>
                <w:szCs w:val="24"/>
              </w:rPr>
            </w:pPr>
            <w:r w:rsidRPr="00EF7474">
              <w:rPr>
                <w:rFonts w:ascii="Times New Roman" w:hAnsi="Times New Roman" w:cs="Times New Roman"/>
                <w:b/>
                <w:color w:val="000000"/>
                <w:sz w:val="24"/>
                <w:szCs w:val="24"/>
              </w:rPr>
              <w:t>Törzsanyag</w:t>
            </w:r>
          </w:p>
        </w:tc>
        <w:tc>
          <w:tcPr>
            <w:tcW w:w="3700" w:type="dxa"/>
            <w:gridSpan w:val="2"/>
            <w:shd w:val="clear" w:color="auto" w:fill="auto"/>
          </w:tcPr>
          <w:p w:rsidR="00664DA9" w:rsidRPr="002964E4" w:rsidRDefault="00664DA9" w:rsidP="001B3A99">
            <w:pPr>
              <w:rPr>
                <w:rFonts w:ascii="Times New Roman" w:hAnsi="Times New Roman" w:cs="Times New Roman"/>
                <w:b/>
                <w:color w:val="000000"/>
                <w:sz w:val="24"/>
                <w:szCs w:val="24"/>
              </w:rPr>
            </w:pPr>
            <w:r w:rsidRPr="00EF7474">
              <w:rPr>
                <w:rFonts w:ascii="Times New Roman" w:hAnsi="Times New Roman" w:cs="Times New Roman"/>
                <w:b/>
                <w:color w:val="000000"/>
                <w:sz w:val="24"/>
                <w:szCs w:val="24"/>
              </w:rPr>
              <w:t>Ajánlott alkotók, művek</w:t>
            </w:r>
          </w:p>
        </w:tc>
      </w:tr>
      <w:tr w:rsidR="00664DA9" w:rsidRPr="00EF7474" w:rsidTr="001B3A99">
        <w:trPr>
          <w:trHeight w:val="699"/>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b/>
                <w:color w:val="000000"/>
                <w:sz w:val="24"/>
                <w:szCs w:val="24"/>
              </w:rPr>
            </w:pPr>
            <w:r>
              <w:rPr>
                <w:rFonts w:ascii="Times New Roman" w:hAnsi="Times New Roman" w:cs="Times New Roman"/>
                <w:b/>
                <w:color w:val="000000"/>
                <w:sz w:val="24"/>
                <w:szCs w:val="24"/>
              </w:rPr>
              <w:t>a)</w:t>
            </w:r>
            <w:r w:rsidRPr="00EF7474">
              <w:rPr>
                <w:rFonts w:ascii="Times New Roman" w:hAnsi="Times New Roman" w:cs="Times New Roman"/>
                <w:b/>
                <w:sz w:val="24"/>
                <w:szCs w:val="24"/>
              </w:rPr>
              <w:t>Epika</w:t>
            </w:r>
          </w:p>
        </w:tc>
        <w:tc>
          <w:tcPr>
            <w:tcW w:w="3700" w:type="dxa"/>
            <w:gridSpan w:val="2"/>
            <w:shd w:val="clear" w:color="auto" w:fill="auto"/>
          </w:tcPr>
          <w:p w:rsidR="00664DA9" w:rsidRPr="00EF7474" w:rsidRDefault="00664DA9" w:rsidP="001B3A99">
            <w:pPr>
              <w:rPr>
                <w:rFonts w:ascii="Times New Roman" w:hAnsi="Times New Roman" w:cs="Times New Roman"/>
                <w:b/>
                <w:color w:val="000000"/>
                <w:sz w:val="24"/>
                <w:szCs w:val="24"/>
              </w:rPr>
            </w:pPr>
          </w:p>
        </w:tc>
      </w:tr>
      <w:tr w:rsidR="00664DA9" w:rsidRPr="00EF7474"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ind w:left="567" w:hanging="567"/>
              <w:rPr>
                <w:rFonts w:ascii="Times New Roman" w:hAnsi="Times New Roman" w:cs="Times New Roman"/>
                <w:sz w:val="24"/>
                <w:szCs w:val="24"/>
              </w:rPr>
            </w:pPr>
            <w:r w:rsidRPr="00EF7474">
              <w:rPr>
                <w:rFonts w:ascii="Times New Roman" w:hAnsi="Times New Roman" w:cs="Times New Roman"/>
                <w:sz w:val="24"/>
                <w:szCs w:val="24"/>
              </w:rPr>
              <w:t>Csokonai Vitéz Mihály: Dorottya vagyis a dámák diadalma a fársángon   (részletek)</w:t>
            </w:r>
          </w:p>
          <w:p w:rsidR="00664DA9" w:rsidRPr="00EF7474" w:rsidRDefault="00664DA9" w:rsidP="001B3A99">
            <w:pPr>
              <w:rPr>
                <w:rFonts w:ascii="Times New Roman" w:hAnsi="Times New Roman" w:cs="Times New Roman"/>
                <w:b/>
                <w:color w:val="000000"/>
                <w:sz w:val="24"/>
                <w:szCs w:val="24"/>
              </w:rPr>
            </w:pPr>
          </w:p>
        </w:tc>
        <w:tc>
          <w:tcPr>
            <w:tcW w:w="3700" w:type="dxa"/>
            <w:gridSpan w:val="2"/>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 xml:space="preserve">Bessenyei György: Egy tudós társaság iránt való jámbor szándék (részlet) </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Kármán József: Fanni hagyományai (részletek)</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lastRenderedPageBreak/>
              <w:t>Kármán József: A nemzet csinosodása (részlet)</w:t>
            </w:r>
          </w:p>
          <w:p w:rsidR="00664DA9" w:rsidRPr="00EF7474" w:rsidRDefault="00664DA9" w:rsidP="001B3A99">
            <w:pPr>
              <w:rPr>
                <w:rFonts w:ascii="Times New Roman" w:hAnsi="Times New Roman" w:cs="Times New Roman"/>
                <w:b/>
                <w:color w:val="000000"/>
                <w:sz w:val="24"/>
                <w:szCs w:val="24"/>
              </w:rPr>
            </w:pPr>
            <w:r w:rsidRPr="00EF7474">
              <w:rPr>
                <w:rFonts w:ascii="Times New Roman" w:hAnsi="Times New Roman" w:cs="Times New Roman"/>
                <w:sz w:val="24"/>
                <w:szCs w:val="24"/>
              </w:rPr>
              <w:t>Kazinczy Ferenc: Fogságom naplója (részletek)</w:t>
            </w:r>
          </w:p>
        </w:tc>
      </w:tr>
      <w:tr w:rsidR="00664DA9" w:rsidRPr="00EF7474"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 xml:space="preserve">b)Líra </w:t>
            </w:r>
          </w:p>
        </w:tc>
        <w:tc>
          <w:tcPr>
            <w:tcW w:w="3700" w:type="dxa"/>
            <w:gridSpan w:val="2"/>
            <w:shd w:val="clear" w:color="auto" w:fill="auto"/>
          </w:tcPr>
          <w:p w:rsidR="00664DA9" w:rsidRPr="00EF7474" w:rsidRDefault="00664DA9" w:rsidP="001B3A99">
            <w:pPr>
              <w:rPr>
                <w:rFonts w:ascii="Times New Roman" w:hAnsi="Times New Roman" w:cs="Times New Roman"/>
                <w:b/>
                <w:color w:val="000000"/>
                <w:sz w:val="24"/>
                <w:szCs w:val="24"/>
              </w:rPr>
            </w:pPr>
          </w:p>
        </w:tc>
      </w:tr>
      <w:tr w:rsidR="00664DA9" w:rsidRPr="00EF7474"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ind w:left="709" w:hanging="709"/>
              <w:rPr>
                <w:rFonts w:ascii="Times New Roman" w:hAnsi="Times New Roman" w:cs="Times New Roman"/>
                <w:sz w:val="24"/>
                <w:szCs w:val="24"/>
              </w:rPr>
            </w:pPr>
            <w:r w:rsidRPr="00EF7474">
              <w:rPr>
                <w:rFonts w:ascii="Times New Roman" w:hAnsi="Times New Roman" w:cs="Times New Roman"/>
                <w:sz w:val="24"/>
                <w:szCs w:val="24"/>
              </w:rPr>
              <w:t>Kazinczy Ferenc: Tövisek és virágok (részletek)</w:t>
            </w:r>
          </w:p>
        </w:tc>
        <w:tc>
          <w:tcPr>
            <w:tcW w:w="3700" w:type="dxa"/>
            <w:gridSpan w:val="2"/>
            <w:vMerge w:val="restart"/>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Csokonai Vitéz Mihály: Szegény Zsuzsi a táborozáskor</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Csokonai Vitéz Mihály: Az én poézisom természete</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Csokonai Vitéz Mihály: A feredés</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Csokonai Vitéz Mihály: Az ana</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kreoni versek</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Csokonai Vitéz Mihály: Jövendölés az első oskoláról a Somogyban</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 xml:space="preserve">Csokonai Vitéz Mihály: A tihanyi Ekhóhoz </w:t>
            </w:r>
          </w:p>
          <w:p w:rsidR="00664DA9" w:rsidRPr="00EF7474" w:rsidRDefault="00664DA9" w:rsidP="001B3A99">
            <w:pPr>
              <w:rPr>
                <w:rFonts w:ascii="Times New Roman" w:hAnsi="Times New Roman" w:cs="Times New Roman"/>
                <w:b/>
                <w:color w:val="000000"/>
                <w:sz w:val="24"/>
                <w:szCs w:val="24"/>
              </w:rPr>
            </w:pPr>
            <w:r w:rsidRPr="00EF7474">
              <w:rPr>
                <w:rFonts w:ascii="Times New Roman" w:hAnsi="Times New Roman" w:cs="Times New Roman"/>
                <w:sz w:val="24"/>
                <w:szCs w:val="24"/>
              </w:rPr>
              <w:t>Csokonai Vitéz Mihály: A vidám természetű poéta</w:t>
            </w:r>
          </w:p>
        </w:tc>
      </w:tr>
      <w:tr w:rsidR="00664DA9" w:rsidRPr="00EF7474"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b/>
                <w:i/>
                <w:sz w:val="24"/>
                <w:szCs w:val="24"/>
              </w:rPr>
            </w:pPr>
            <w:r w:rsidRPr="00EF7474">
              <w:rPr>
                <w:rFonts w:ascii="Times New Roman" w:hAnsi="Times New Roman" w:cs="Times New Roman"/>
                <w:b/>
                <w:i/>
                <w:sz w:val="24"/>
                <w:szCs w:val="24"/>
              </w:rPr>
              <w:t>Portré: Csokonai Vitéz Mihály</w:t>
            </w:r>
          </w:p>
        </w:tc>
        <w:tc>
          <w:tcPr>
            <w:tcW w:w="3700" w:type="dxa"/>
            <w:gridSpan w:val="2"/>
            <w:vMerge/>
            <w:shd w:val="clear" w:color="auto" w:fill="auto"/>
          </w:tcPr>
          <w:p w:rsidR="00664DA9" w:rsidRPr="00EF7474" w:rsidRDefault="00664DA9" w:rsidP="001B3A99">
            <w:pPr>
              <w:rPr>
                <w:rFonts w:ascii="Times New Roman" w:hAnsi="Times New Roman" w:cs="Times New Roman"/>
                <w:b/>
                <w:color w:val="000000"/>
                <w:sz w:val="24"/>
                <w:szCs w:val="24"/>
              </w:rPr>
            </w:pPr>
          </w:p>
        </w:tc>
      </w:tr>
      <w:tr w:rsidR="00664DA9" w:rsidRPr="00EF7474"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ind w:left="709" w:hanging="709"/>
              <w:rPr>
                <w:rFonts w:ascii="Times New Roman" w:hAnsi="Times New Roman" w:cs="Times New Roman"/>
                <w:sz w:val="24"/>
                <w:szCs w:val="24"/>
              </w:rPr>
            </w:pPr>
          </w:p>
        </w:tc>
        <w:tc>
          <w:tcPr>
            <w:tcW w:w="3700" w:type="dxa"/>
            <w:gridSpan w:val="2"/>
            <w:vMerge/>
            <w:shd w:val="clear" w:color="auto" w:fill="auto"/>
          </w:tcPr>
          <w:p w:rsidR="00664DA9" w:rsidRPr="00EF7474" w:rsidRDefault="00664DA9" w:rsidP="001B3A99">
            <w:pPr>
              <w:rPr>
                <w:rFonts w:ascii="Times New Roman" w:hAnsi="Times New Roman" w:cs="Times New Roman"/>
                <w:b/>
                <w:color w:val="000000"/>
                <w:sz w:val="24"/>
                <w:szCs w:val="24"/>
              </w:rPr>
            </w:pPr>
          </w:p>
        </w:tc>
      </w:tr>
      <w:tr w:rsidR="00664DA9" w:rsidRPr="00EF7474"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Csokonai Vitéz Mihály: Az estve</w:t>
            </w:r>
          </w:p>
        </w:tc>
        <w:tc>
          <w:tcPr>
            <w:tcW w:w="3700" w:type="dxa"/>
            <w:gridSpan w:val="2"/>
            <w:vMerge/>
            <w:shd w:val="clear" w:color="auto" w:fill="auto"/>
          </w:tcPr>
          <w:p w:rsidR="00664DA9" w:rsidRPr="00EF7474" w:rsidRDefault="00664DA9" w:rsidP="001B3A99">
            <w:pPr>
              <w:rPr>
                <w:rFonts w:ascii="Times New Roman" w:hAnsi="Times New Roman" w:cs="Times New Roman"/>
                <w:b/>
                <w:color w:val="000000"/>
                <w:sz w:val="24"/>
                <w:szCs w:val="24"/>
              </w:rPr>
            </w:pPr>
          </w:p>
        </w:tc>
      </w:tr>
      <w:tr w:rsidR="00664DA9" w:rsidRPr="00EF7474"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Csokonai Vitéz Mihály: A boldogság</w:t>
            </w:r>
          </w:p>
        </w:tc>
        <w:tc>
          <w:tcPr>
            <w:tcW w:w="3700" w:type="dxa"/>
            <w:gridSpan w:val="2"/>
            <w:vMerge/>
            <w:shd w:val="clear" w:color="auto" w:fill="auto"/>
          </w:tcPr>
          <w:p w:rsidR="00664DA9" w:rsidRPr="00EF7474" w:rsidRDefault="00664DA9" w:rsidP="001B3A99">
            <w:pPr>
              <w:rPr>
                <w:rFonts w:ascii="Times New Roman" w:hAnsi="Times New Roman" w:cs="Times New Roman"/>
                <w:b/>
                <w:color w:val="000000"/>
                <w:sz w:val="24"/>
                <w:szCs w:val="24"/>
              </w:rPr>
            </w:pPr>
          </w:p>
        </w:tc>
      </w:tr>
      <w:tr w:rsidR="00664DA9" w:rsidRPr="00EF7474"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ind w:left="709" w:hanging="709"/>
              <w:rPr>
                <w:rFonts w:ascii="Times New Roman" w:hAnsi="Times New Roman" w:cs="Times New Roman"/>
                <w:sz w:val="24"/>
                <w:szCs w:val="24"/>
              </w:rPr>
            </w:pPr>
            <w:r w:rsidRPr="00EF7474">
              <w:rPr>
                <w:rFonts w:ascii="Times New Roman" w:hAnsi="Times New Roman" w:cs="Times New Roman"/>
                <w:sz w:val="24"/>
                <w:szCs w:val="24"/>
              </w:rPr>
              <w:t>Csokonai Vitéz Mihály: Tartózkodó kérelem</w:t>
            </w:r>
          </w:p>
        </w:tc>
        <w:tc>
          <w:tcPr>
            <w:tcW w:w="3700" w:type="dxa"/>
            <w:gridSpan w:val="2"/>
            <w:vMerge/>
            <w:shd w:val="clear" w:color="auto" w:fill="auto"/>
          </w:tcPr>
          <w:p w:rsidR="00664DA9" w:rsidRPr="00EF7474" w:rsidRDefault="00664DA9" w:rsidP="001B3A99">
            <w:pPr>
              <w:rPr>
                <w:rFonts w:ascii="Times New Roman" w:hAnsi="Times New Roman" w:cs="Times New Roman"/>
                <w:b/>
                <w:color w:val="000000"/>
                <w:sz w:val="24"/>
                <w:szCs w:val="24"/>
              </w:rPr>
            </w:pPr>
          </w:p>
        </w:tc>
      </w:tr>
      <w:tr w:rsidR="00664DA9" w:rsidRPr="00EF7474"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ind w:left="709" w:hanging="709"/>
              <w:rPr>
                <w:rFonts w:ascii="Times New Roman" w:hAnsi="Times New Roman" w:cs="Times New Roman"/>
                <w:sz w:val="24"/>
                <w:szCs w:val="24"/>
              </w:rPr>
            </w:pPr>
            <w:r w:rsidRPr="00EF7474">
              <w:rPr>
                <w:rFonts w:ascii="Times New Roman" w:hAnsi="Times New Roman" w:cs="Times New Roman"/>
                <w:sz w:val="24"/>
                <w:szCs w:val="24"/>
              </w:rPr>
              <w:t>Csokonai Vitéz Mihály: Szerelemdal a csikóbőrös kulacshoz</w:t>
            </w:r>
          </w:p>
        </w:tc>
        <w:tc>
          <w:tcPr>
            <w:tcW w:w="3700" w:type="dxa"/>
            <w:gridSpan w:val="2"/>
            <w:vMerge/>
            <w:shd w:val="clear" w:color="auto" w:fill="auto"/>
          </w:tcPr>
          <w:p w:rsidR="00664DA9" w:rsidRPr="00EF7474" w:rsidRDefault="00664DA9" w:rsidP="001B3A99">
            <w:pPr>
              <w:ind w:left="709" w:hanging="709"/>
              <w:rPr>
                <w:rFonts w:ascii="Times New Roman" w:hAnsi="Times New Roman" w:cs="Times New Roman"/>
                <w:sz w:val="24"/>
                <w:szCs w:val="24"/>
              </w:rPr>
            </w:pPr>
          </w:p>
        </w:tc>
      </w:tr>
      <w:tr w:rsidR="00664DA9" w:rsidRPr="00EF7474"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Csokonai Vitéz Mihály: A Reményhez</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EF7474"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Csokonai Vitéz Mihály: A Magánossághoz</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EF7474"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EF7474" w:rsidRDefault="00664DA9" w:rsidP="001B3A99">
            <w:pPr>
              <w:rPr>
                <w:rFonts w:ascii="Times New Roman" w:hAnsi="Times New Roman" w:cs="Times New Roman"/>
                <w:bCs/>
                <w:sz w:val="24"/>
                <w:szCs w:val="24"/>
              </w:rPr>
            </w:pPr>
            <w:r w:rsidRPr="00EF7474">
              <w:rPr>
                <w:rFonts w:ascii="Times New Roman" w:hAnsi="Times New Roman" w:cs="Times New Roman"/>
                <w:b/>
                <w:i/>
                <w:sz w:val="24"/>
                <w:szCs w:val="24"/>
              </w:rPr>
              <w:t>Klasszicizmus és kora romantika a magyar irodalomban</w:t>
            </w:r>
          </w:p>
        </w:tc>
      </w:tr>
      <w:tr w:rsidR="00664DA9" w:rsidRPr="00EF7474"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b/>
                <w:sz w:val="24"/>
                <w:szCs w:val="24"/>
              </w:rPr>
            </w:pPr>
            <w:r w:rsidRPr="00EF7474">
              <w:rPr>
                <w:rFonts w:ascii="Times New Roman" w:hAnsi="Times New Roman" w:cs="Times New Roman"/>
                <w:b/>
                <w:sz w:val="24"/>
                <w:szCs w:val="24"/>
              </w:rPr>
              <w:t>a)Líra</w:t>
            </w:r>
          </w:p>
        </w:tc>
        <w:tc>
          <w:tcPr>
            <w:tcW w:w="3700" w:type="dxa"/>
            <w:gridSpan w:val="2"/>
            <w:vMerge w:val="restart"/>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Kisfaludy Sándor: Himfy szerelmei (részlet)</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Berzsenyi Dániel: A magyarokhoz (II.)</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Berzsenyi Dániel: Horác</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Berzsenyi Dániel: Vitkovics Mihályhoz</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Berzsenyi Dániel: Búcsúzás Kemenes-aljától</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Berzsenyi Dániel: Napóleonhoz</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Kisfaludy Károly: Szülőföldem szép határa!</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Kölcsey Ferenc: Bordal</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lastRenderedPageBreak/>
              <w:t>Kölcsey Ferenc: Csolnakon</w:t>
            </w:r>
          </w:p>
          <w:p w:rsidR="00664DA9" w:rsidRPr="00EF7474" w:rsidRDefault="00664DA9" w:rsidP="001B3A99">
            <w:pPr>
              <w:rPr>
                <w:rFonts w:ascii="Times New Roman" w:hAnsi="Times New Roman" w:cs="Times New Roman"/>
                <w:bCs/>
                <w:sz w:val="24"/>
                <w:szCs w:val="24"/>
              </w:rPr>
            </w:pPr>
          </w:p>
        </w:tc>
      </w:tr>
      <w:tr w:rsidR="00664DA9" w:rsidRPr="00EF7474"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b/>
                <w:i/>
                <w:sz w:val="24"/>
                <w:szCs w:val="24"/>
              </w:rPr>
            </w:pPr>
            <w:r w:rsidRPr="00EF7474">
              <w:rPr>
                <w:rFonts w:ascii="Times New Roman" w:hAnsi="Times New Roman" w:cs="Times New Roman"/>
                <w:b/>
                <w:i/>
                <w:sz w:val="24"/>
                <w:szCs w:val="24"/>
              </w:rPr>
              <w:t xml:space="preserve">Portré: Berzsenyi Dániel </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EF7474"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Berzsenyi Dániel: Osztályrészem</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EF7474"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Berzsenyi Dániel: Levéltöredék barátnémhoz</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EF7474"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Berzsenyi Dániel: A közelítő tél</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EF7474"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Berzsenyi Dániel: A magyarokhoz (I.)</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EF7474"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Kisfaludy Károly: Mohács (részlet)</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EF7474"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b/>
                <w:i/>
                <w:sz w:val="24"/>
                <w:szCs w:val="24"/>
              </w:rPr>
              <w:t xml:space="preserve">Portré: Kölcsey Ferenc </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EF7474"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Kölcsey Ferenc: Himnusz</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Kölcsey Ferenc: Vanitatum vanitas</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Kölcsey Ferenc: Zrínyi dala</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 xml:space="preserve">Kölcsey Ferenc: Zrínyi második </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éneke</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b)Epika</w:t>
            </w:r>
          </w:p>
        </w:tc>
        <w:tc>
          <w:tcPr>
            <w:tcW w:w="3700" w:type="dxa"/>
            <w:gridSpan w:val="2"/>
            <w:vMerge w:val="restart"/>
            <w:shd w:val="clear" w:color="auto" w:fill="auto"/>
          </w:tcPr>
          <w:p w:rsidR="00664DA9" w:rsidRPr="00EF7474" w:rsidRDefault="00664DA9" w:rsidP="001B3A99">
            <w:pPr>
              <w:rPr>
                <w:rFonts w:ascii="Times New Roman" w:hAnsi="Times New Roman" w:cs="Times New Roman"/>
                <w:bCs/>
                <w:sz w:val="24"/>
                <w:szCs w:val="24"/>
              </w:rPr>
            </w:pPr>
            <w:r w:rsidRPr="00EF7474">
              <w:rPr>
                <w:rFonts w:ascii="Times New Roman" w:hAnsi="Times New Roman" w:cs="Times New Roman"/>
                <w:sz w:val="24"/>
                <w:szCs w:val="24"/>
              </w:rPr>
              <w:t>Kölcsey Ferenc: Mohács (részlet)</w:t>
            </w: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Kölcsey Ferenc: Nemzeti hagyományok (részletek)</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Kölcsey Ferenc: Parainesis (részletek)</w:t>
            </w:r>
          </w:p>
        </w:tc>
        <w:tc>
          <w:tcPr>
            <w:tcW w:w="3700" w:type="dxa"/>
            <w:gridSpan w:val="2"/>
            <w:vMerge/>
            <w:shd w:val="clear" w:color="auto" w:fill="auto"/>
          </w:tcPr>
          <w:p w:rsidR="00664DA9" w:rsidRPr="00EF7474" w:rsidRDefault="00664DA9" w:rsidP="001B3A99">
            <w:pPr>
              <w:rPr>
                <w:rFonts w:ascii="Times New Roman" w:hAnsi="Times New Roman" w:cs="Times New Roman"/>
                <w:bCs/>
                <w:sz w:val="24"/>
                <w:szCs w:val="24"/>
              </w:rPr>
            </w:pP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EF7474" w:rsidRDefault="00664DA9" w:rsidP="001B3A99">
            <w:pPr>
              <w:pStyle w:val="ListParagraph"/>
              <w:spacing w:after="0" w:line="240" w:lineRule="auto"/>
              <w:ind w:left="0"/>
              <w:contextualSpacing/>
              <w:rPr>
                <w:rFonts w:ascii="Times New Roman" w:hAnsi="Times New Roman" w:cs="Times New Roman"/>
                <w:b/>
                <w:sz w:val="24"/>
                <w:szCs w:val="24"/>
              </w:rPr>
            </w:pPr>
            <w:r w:rsidRPr="00EF7474">
              <w:rPr>
                <w:rFonts w:ascii="Times New Roman" w:hAnsi="Times New Roman" w:cs="Times New Roman"/>
                <w:b/>
                <w:sz w:val="24"/>
                <w:szCs w:val="24"/>
              </w:rPr>
              <w:t>c)Színház és dráma</w:t>
            </w:r>
          </w:p>
        </w:tc>
        <w:tc>
          <w:tcPr>
            <w:tcW w:w="3700" w:type="dxa"/>
            <w:gridSpan w:val="2"/>
            <w:vMerge w:val="restart"/>
            <w:shd w:val="clear" w:color="auto" w:fill="auto"/>
          </w:tcPr>
          <w:p w:rsidR="00664DA9" w:rsidRPr="00EF7474" w:rsidRDefault="00664DA9" w:rsidP="001B3A99">
            <w:pPr>
              <w:spacing w:after="0"/>
              <w:rPr>
                <w:rFonts w:ascii="Times New Roman" w:hAnsi="Times New Roman" w:cs="Times New Roman"/>
                <w:sz w:val="24"/>
                <w:szCs w:val="24"/>
              </w:rPr>
            </w:pPr>
            <w:r w:rsidRPr="00EF7474">
              <w:rPr>
                <w:rFonts w:ascii="Times New Roman" w:hAnsi="Times New Roman" w:cs="Times New Roman"/>
                <w:sz w:val="24"/>
                <w:szCs w:val="24"/>
              </w:rPr>
              <w:t>Irodalom és zene</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Erkel Ferenc: Bánk bán</w:t>
            </w:r>
          </w:p>
          <w:p w:rsidR="00664DA9" w:rsidRPr="00EF7474" w:rsidRDefault="00664DA9" w:rsidP="001B3A99">
            <w:pPr>
              <w:spacing w:after="0"/>
              <w:rPr>
                <w:rFonts w:ascii="Times New Roman" w:hAnsi="Times New Roman" w:cs="Times New Roman"/>
                <w:sz w:val="24"/>
                <w:szCs w:val="24"/>
              </w:rPr>
            </w:pPr>
            <w:r w:rsidRPr="00EF7474">
              <w:rPr>
                <w:rFonts w:ascii="Times New Roman" w:hAnsi="Times New Roman" w:cs="Times New Roman"/>
                <w:sz w:val="24"/>
                <w:szCs w:val="24"/>
              </w:rPr>
              <w:t>Irodalom és tévéjáték</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Kisfaludy Károly: A kérők</w:t>
            </w:r>
          </w:p>
          <w:p w:rsidR="00664DA9" w:rsidRPr="00EF7474" w:rsidRDefault="00664DA9" w:rsidP="001B3A99">
            <w:pPr>
              <w:rPr>
                <w:rFonts w:ascii="Times New Roman" w:hAnsi="Times New Roman" w:cs="Times New Roman"/>
                <w:sz w:val="24"/>
                <w:szCs w:val="24"/>
              </w:rPr>
            </w:pPr>
            <w:r w:rsidRPr="00EF7474">
              <w:rPr>
                <w:rFonts w:ascii="Times New Roman" w:hAnsi="Times New Roman" w:cs="Times New Roman"/>
                <w:sz w:val="24"/>
                <w:szCs w:val="24"/>
              </w:rPr>
              <w:t xml:space="preserve">Bohák György: A kérők </w:t>
            </w:r>
          </w:p>
        </w:tc>
      </w:tr>
      <w:tr w:rsidR="00664DA9" w:rsidRPr="00F32A37" w:rsidTr="001B3A99">
        <w:trPr>
          <w:trHeight w:val="170"/>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D65163" w:rsidRDefault="00664DA9" w:rsidP="001B3A99">
            <w:pPr>
              <w:rPr>
                <w:rFonts w:ascii="Times New Roman" w:hAnsi="Times New Roman" w:cs="Times New Roman"/>
                <w:sz w:val="24"/>
                <w:szCs w:val="24"/>
              </w:rPr>
            </w:pPr>
            <w:r w:rsidRPr="00D65163">
              <w:rPr>
                <w:rFonts w:ascii="Times New Roman" w:hAnsi="Times New Roman" w:cs="Times New Roman"/>
                <w:sz w:val="24"/>
                <w:szCs w:val="24"/>
              </w:rPr>
              <w:t xml:space="preserve">Katona József: Bánk bán </w:t>
            </w:r>
          </w:p>
        </w:tc>
        <w:tc>
          <w:tcPr>
            <w:tcW w:w="3700" w:type="dxa"/>
            <w:gridSpan w:val="2"/>
            <w:vMerge/>
            <w:shd w:val="clear" w:color="auto" w:fill="auto"/>
          </w:tcPr>
          <w:p w:rsidR="00664DA9" w:rsidRPr="00C83D72" w:rsidRDefault="00664DA9" w:rsidP="001B3A99">
            <w:pPr>
              <w:rPr>
                <w:bCs/>
              </w:rPr>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bCs/>
                <w:sz w:val="24"/>
                <w:szCs w:val="24"/>
              </w:rPr>
              <w:t>Fejlesztési feladatok és ismeretek</w:t>
            </w:r>
          </w:p>
        </w:tc>
        <w:tc>
          <w:tcPr>
            <w:tcW w:w="7400" w:type="dxa"/>
            <w:gridSpan w:val="3"/>
            <w:shd w:val="clear" w:color="auto" w:fill="auto"/>
          </w:tcPr>
          <w:p w:rsidR="00664DA9" w:rsidRPr="00986D67" w:rsidRDefault="00664DA9" w:rsidP="001B3A99">
            <w:pPr>
              <w:rPr>
                <w:rStyle w:val="Heading3Char"/>
                <w:rFonts w:ascii="Times New Roman" w:eastAsiaTheme="minorHAnsi" w:hAnsi="Times New Roman"/>
                <w:i/>
                <w:sz w:val="24"/>
                <w:szCs w:val="24"/>
                <w:lang w:val="hu-HU"/>
              </w:rPr>
            </w:pPr>
            <w:r w:rsidRPr="00986D67">
              <w:rPr>
                <w:rStyle w:val="Heading3Char"/>
                <w:rFonts w:ascii="Times New Roman" w:eastAsiaTheme="minorHAnsi" w:hAnsi="Times New Roman"/>
                <w:i/>
                <w:sz w:val="24"/>
                <w:szCs w:val="24"/>
              </w:rPr>
              <w:t>Az európai felvilágosodá</w:t>
            </w:r>
            <w:r w:rsidRPr="00986D67">
              <w:rPr>
                <w:rStyle w:val="Heading3Char"/>
                <w:rFonts w:ascii="Times New Roman" w:eastAsiaTheme="minorHAnsi" w:hAnsi="Times New Roman"/>
                <w:i/>
                <w:sz w:val="24"/>
                <w:szCs w:val="24"/>
                <w:lang w:val="hu-HU"/>
              </w:rPr>
              <w:t>s</w:t>
            </w:r>
          </w:p>
          <w:p w:rsidR="00664DA9" w:rsidRPr="0029541A" w:rsidRDefault="00664DA9" w:rsidP="00425F77">
            <w:pPr>
              <w:numPr>
                <w:ilvl w:val="0"/>
                <w:numId w:val="25"/>
              </w:numPr>
              <w:spacing w:after="200" w:line="276" w:lineRule="auto"/>
              <w:rPr>
                <w:rFonts w:ascii="Cambria" w:hAnsi="Cambria"/>
                <w:b/>
                <w:bCs/>
                <w:i/>
                <w:sz w:val="24"/>
                <w:szCs w:val="24"/>
                <w:lang w:val="x-none"/>
              </w:rPr>
            </w:pPr>
            <w:r w:rsidRPr="00651223">
              <w:rPr>
                <w:rFonts w:ascii="Times New Roman" w:hAnsi="Times New Roman" w:cs="Times New Roman"/>
                <w:sz w:val="24"/>
                <w:szCs w:val="24"/>
              </w:rPr>
              <w:t>A korstílus fogalmának használata az európai művelődéstörténetben</w:t>
            </w:r>
          </w:p>
          <w:p w:rsidR="00664DA9" w:rsidRPr="00651223"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Az európai irodalom nagy korstílusai jellemzőinek, történelmi és eszmei hátterének megismerése</w:t>
            </w:r>
          </w:p>
          <w:p w:rsidR="00664DA9" w:rsidRPr="00651223"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Irodalom és képzőművészet kapcsolata; a korstílusok jelenléte a képzőművészetekben</w:t>
            </w:r>
          </w:p>
          <w:p w:rsidR="00664DA9" w:rsidRPr="00651223"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Az európai irodalom nagy korstílusai időbeli és térbeli viszonyainak, különbségeinek megismerése</w:t>
            </w:r>
          </w:p>
          <w:p w:rsidR="00664DA9" w:rsidRPr="00651223"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korstílus felhasználása az irodalmi elemzés egyik kontextusaként</w:t>
            </w:r>
          </w:p>
          <w:p w:rsidR="00664DA9" w:rsidRPr="00651223"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tanév során megismert szövegek új szempontú rendszerezése, áttekintése a történetiség, a korstílusok nézőpontjából</w:t>
            </w:r>
          </w:p>
          <w:p w:rsidR="00664DA9" w:rsidRPr="00651223"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 xml:space="preserve">A klasszicizmus eszmetörténeti háttere, főbb sajátosságai </w:t>
            </w:r>
          </w:p>
          <w:p w:rsidR="00664DA9" w:rsidRPr="00CF3913"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651223">
              <w:rPr>
                <w:rFonts w:ascii="Times New Roman" w:hAnsi="Times New Roman" w:cs="Times New Roman"/>
                <w:sz w:val="24"/>
                <w:szCs w:val="24"/>
              </w:rPr>
              <w:t>A felvilágosodás mint mozgalom és mint eszmetörténeti irányzat</w:t>
            </w:r>
          </w:p>
          <w:p w:rsidR="00664DA9" w:rsidRPr="00986D67" w:rsidRDefault="00664DA9" w:rsidP="001B3A99">
            <w:pPr>
              <w:rPr>
                <w:rStyle w:val="Heading3Char"/>
                <w:rFonts w:ascii="Times New Roman" w:eastAsiaTheme="minorHAnsi" w:hAnsi="Times New Roman"/>
                <w:i/>
                <w:sz w:val="24"/>
                <w:szCs w:val="24"/>
              </w:rPr>
            </w:pPr>
            <w:r w:rsidRPr="00986D67">
              <w:rPr>
                <w:rStyle w:val="Heading3Char"/>
                <w:rFonts w:ascii="Times New Roman" w:eastAsiaTheme="minorHAnsi" w:hAnsi="Times New Roman"/>
                <w:i/>
                <w:sz w:val="24"/>
                <w:szCs w:val="24"/>
              </w:rPr>
              <w:t>A felvilágosodás korának magyar irodalmából: rokokó, klasszicizmus, szentimentalizmus</w:t>
            </w:r>
          </w:p>
          <w:p w:rsidR="00664DA9" w:rsidRPr="006E338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korszakolás sajátosságainak, nehézségeinek, céljainak megismerése</w:t>
            </w:r>
          </w:p>
          <w:p w:rsidR="00664DA9" w:rsidRPr="006E338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 művelődéstörténeti kontextus jelentőségének megértése az irodalmi mű elemzésében</w:t>
            </w:r>
          </w:p>
          <w:p w:rsidR="00664DA9" w:rsidRPr="006E338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Az irodalomtörténeti korszak történelmi, művelődéstörténeti hátterének, sajátosságainak tanulmányozása</w:t>
            </w:r>
          </w:p>
          <w:p w:rsidR="00664DA9" w:rsidRPr="006E338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A korstílus fogalmának rögzítése; az irodalom és a társművészetek kapcsolata</w:t>
            </w:r>
          </w:p>
          <w:p w:rsidR="00664DA9" w:rsidRPr="004837FE"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6E3382">
              <w:rPr>
                <w:rFonts w:ascii="Times New Roman" w:hAnsi="Times New Roman" w:cs="Times New Roman"/>
                <w:sz w:val="24"/>
                <w:szCs w:val="24"/>
              </w:rPr>
              <w:t xml:space="preserve">a magyar irodalomtörténettel és a nemzeti kultúrával, </w:t>
            </w:r>
            <w:r w:rsidRPr="006E3382">
              <w:rPr>
                <w:rFonts w:ascii="Times New Roman" w:hAnsi="Times New Roman" w:cs="Times New Roman"/>
                <w:sz w:val="24"/>
                <w:szCs w:val="24"/>
              </w:rPr>
              <w:lastRenderedPageBreak/>
              <w:t xml:space="preserve">hagyományokkal kapcsolatos ismereteinek elmélyítése </w:t>
            </w:r>
            <w:r>
              <w:rPr>
                <w:rFonts w:ascii="Times New Roman" w:hAnsi="Times New Roman" w:cs="Times New Roman"/>
                <w:sz w:val="24"/>
                <w:szCs w:val="24"/>
              </w:rPr>
              <w:t xml:space="preserve">a törzsanyagban rögzített szerzők és műveik </w:t>
            </w:r>
            <w:r w:rsidRPr="006E3382">
              <w:rPr>
                <w:rFonts w:ascii="Times New Roman" w:hAnsi="Times New Roman" w:cs="Times New Roman"/>
                <w:sz w:val="24"/>
                <w:szCs w:val="24"/>
              </w:rPr>
              <w:t xml:space="preserve">olvasásával és értelmezésével </w:t>
            </w:r>
          </w:p>
          <w:p w:rsidR="00664DA9" w:rsidRPr="00986D67" w:rsidRDefault="00664DA9" w:rsidP="001B3A99">
            <w:pPr>
              <w:rPr>
                <w:rStyle w:val="Heading3Char"/>
                <w:rFonts w:ascii="Times New Roman" w:eastAsiaTheme="minorHAnsi" w:hAnsi="Times New Roman"/>
                <w:i/>
                <w:sz w:val="24"/>
                <w:szCs w:val="24"/>
                <w:lang w:val="hu-HU"/>
              </w:rPr>
            </w:pPr>
            <w:r w:rsidRPr="00986D67">
              <w:rPr>
                <w:rStyle w:val="Heading3Char"/>
                <w:rFonts w:ascii="Times New Roman" w:eastAsiaTheme="minorHAnsi" w:hAnsi="Times New Roman"/>
                <w:i/>
                <w:sz w:val="24"/>
                <w:szCs w:val="24"/>
              </w:rPr>
              <w:t>A klasszicizmus és kora romantika a magyar irodalomban</w:t>
            </w:r>
          </w:p>
          <w:p w:rsidR="00664DA9" w:rsidRPr="00F3791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hazához fűződő viszonyt tematizáló lírai és prózai szövegek olvasása, értelmezése</w:t>
            </w:r>
          </w:p>
          <w:p w:rsidR="00664DA9" w:rsidRPr="00F3791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 Világkép és műfajok, kompozíciós, poétikai és retorikai megoldások összefüggéseinek felismertetése </w:t>
            </w:r>
          </w:p>
          <w:p w:rsidR="00664DA9" w:rsidRPr="00F3791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Társadalmi, közösségi és egyéni konfliktusok, kérdésfelvetések szellemi hátterének feltárása a </w:t>
            </w:r>
            <w:r w:rsidRPr="00F37912">
              <w:rPr>
                <w:rFonts w:ascii="Times New Roman" w:hAnsi="Times New Roman" w:cs="Times New Roman"/>
                <w:color w:val="000000"/>
                <w:sz w:val="24"/>
                <w:szCs w:val="24"/>
              </w:rPr>
              <w:t>társadalomtörténeti jelenségként is értelmezett irodalomban</w:t>
            </w:r>
          </w:p>
          <w:p w:rsidR="00664DA9" w:rsidRPr="00F3791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rsidR="00664DA9" w:rsidRPr="00F3791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Intertextuális utalások azonosítása és értelmezése, következtetések levonása</w:t>
            </w:r>
          </w:p>
          <w:p w:rsidR="00664DA9" w:rsidRPr="00F3791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Egyes műfaji konvenciók jelentéshordozó szerepének felismerése</w:t>
            </w:r>
          </w:p>
          <w:p w:rsidR="00664DA9" w:rsidRPr="00F3791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Bevezetés a költészet olvasásába: néma és hangos olvasás, megzenésített versek befogadása, versmondás, költemények kreatív-produktív feldolgozása </w:t>
            </w:r>
          </w:p>
          <w:p w:rsidR="00664DA9" w:rsidRPr="00F3791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Lírai beszédhelyzetek, szerepek, alapvető műfajok (dal, epigramma, óda, elégia)</w:t>
            </w:r>
          </w:p>
          <w:p w:rsidR="00664DA9" w:rsidRPr="00F37912"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Líra és metrika, líra és zeneiség: az ütemhangsúlyos és időmértékes verselés alapjai</w:t>
            </w:r>
          </w:p>
          <w:p w:rsidR="00664DA9" w:rsidRPr="0029541A"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törzsanyagban megnevezett költemények részletesebb értelmezése a korábban megismert stilisztikai-poétikai fogalmak segítségével</w:t>
            </w:r>
          </w:p>
          <w:p w:rsidR="00664DA9" w:rsidRPr="00DB42AA" w:rsidRDefault="00664DA9" w:rsidP="001B3A99">
            <w:pPr>
              <w:jc w:val="both"/>
            </w:pP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b/>
                <w:sz w:val="24"/>
                <w:szCs w:val="24"/>
                <w:lang w:val="cs-CZ"/>
              </w:rPr>
              <w:lastRenderedPageBreak/>
              <w:t>Fogalmak</w:t>
            </w:r>
          </w:p>
        </w:tc>
        <w:tc>
          <w:tcPr>
            <w:tcW w:w="7400" w:type="dxa"/>
            <w:gridSpan w:val="3"/>
            <w:shd w:val="clear" w:color="auto" w:fill="auto"/>
          </w:tcPr>
          <w:p w:rsidR="00664DA9" w:rsidRPr="003B53AB" w:rsidRDefault="00664DA9" w:rsidP="001B3A99">
            <w:pPr>
              <w:jc w:val="both"/>
              <w:rPr>
                <w:rFonts w:ascii="Times New Roman" w:hAnsi="Times New Roman" w:cs="Times New Roman"/>
                <w:i/>
                <w:sz w:val="24"/>
                <w:szCs w:val="24"/>
              </w:rPr>
            </w:pPr>
            <w:r w:rsidRPr="003B53AB">
              <w:rPr>
                <w:rFonts w:ascii="Times New Roman" w:hAnsi="Times New Roman" w:cs="Times New Roman"/>
                <w:sz w:val="24"/>
                <w:szCs w:val="24"/>
              </w:rPr>
              <w:t xml:space="preserve">felvilágosodás, klasszicizmus, szentimentalizmus, enciklopédia, racionalizmus, empirizmus, utaztató regény, tézisregény, „sziget regény”, szatíra, gúny, klasszicista dráma, normatív poétika, rezonőr, weimari klasszika, drámai költemény </w:t>
            </w:r>
          </w:p>
          <w:p w:rsidR="00664DA9" w:rsidRPr="003B53AB" w:rsidRDefault="00664DA9" w:rsidP="001B3A99">
            <w:pPr>
              <w:jc w:val="both"/>
              <w:rPr>
                <w:rFonts w:ascii="Times New Roman" w:hAnsi="Times New Roman" w:cs="Times New Roman"/>
                <w:sz w:val="24"/>
                <w:szCs w:val="24"/>
              </w:rPr>
            </w:pPr>
            <w:r w:rsidRPr="003B53AB">
              <w:rPr>
                <w:rFonts w:ascii="Times New Roman" w:hAnsi="Times New Roman" w:cs="Times New Roman"/>
                <w:sz w:val="24"/>
                <w:szCs w:val="24"/>
              </w:rPr>
              <w:t xml:space="preserve">vátesz, röpirat, komikus vagy vígeposz, szentimentális levélregény, nyelvújítás, ortológusok, neológusok, stílusszintézis, piktúra, szentencia, anakreoni dalok, népies helyzetdal </w:t>
            </w:r>
          </w:p>
          <w:p w:rsidR="00664DA9" w:rsidRPr="003B53AB" w:rsidRDefault="00664DA9" w:rsidP="001B3A99">
            <w:pPr>
              <w:spacing w:after="0"/>
              <w:rPr>
                <w:rFonts w:ascii="Times New Roman" w:hAnsi="Times New Roman" w:cs="Times New Roman"/>
                <w:sz w:val="24"/>
                <w:szCs w:val="24"/>
              </w:rPr>
            </w:pPr>
            <w:r w:rsidRPr="003B53AB">
              <w:rPr>
                <w:rFonts w:ascii="Times New Roman" w:hAnsi="Times New Roman" w:cs="Times New Roman"/>
                <w:sz w:val="24"/>
                <w:szCs w:val="24"/>
              </w:rPr>
              <w:t>n</w:t>
            </w:r>
            <w:r w:rsidRPr="003B53AB">
              <w:rPr>
                <w:rFonts w:ascii="Times New Roman" w:eastAsia="Calibri" w:hAnsi="Times New Roman" w:cs="Times New Roman"/>
                <w:sz w:val="24"/>
                <w:szCs w:val="24"/>
              </w:rPr>
              <w:t>emzeti himnusz, értekezés, intelem, értékszembesítő és időszembesítő verstípus, nemzeti identitás, közösségi értékrend, költői öntudat, prófétai szerephelyzet</w:t>
            </w:r>
          </w:p>
          <w:p w:rsidR="00664DA9" w:rsidRPr="00F32A37" w:rsidRDefault="00664DA9" w:rsidP="001B3A99"/>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690ECB" w:rsidRDefault="00664DA9" w:rsidP="001B3A99">
            <w:pPr>
              <w:rPr>
                <w:rFonts w:ascii="Times New Roman" w:hAnsi="Times New Roman" w:cs="Times New Roman"/>
                <w:color w:val="000000"/>
                <w:sz w:val="24"/>
                <w:szCs w:val="24"/>
              </w:rPr>
            </w:pPr>
            <w:r w:rsidRPr="003B53AB">
              <w:rPr>
                <w:rFonts w:ascii="Times New Roman" w:hAnsi="Times New Roman" w:cs="Times New Roman"/>
                <w:sz w:val="24"/>
                <w:szCs w:val="24"/>
              </w:rPr>
              <w:t xml:space="preserve">Molière: A fösvény </w:t>
            </w:r>
            <w:r w:rsidRPr="00690ECB">
              <w:rPr>
                <w:rFonts w:ascii="Times New Roman" w:hAnsi="Times New Roman" w:cs="Times New Roman"/>
                <w:color w:val="000000"/>
                <w:sz w:val="24"/>
                <w:szCs w:val="24"/>
              </w:rPr>
              <w:t>vagy Tartuffe</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Katona József: Bánk bán</w:t>
            </w:r>
          </w:p>
        </w:tc>
      </w:tr>
      <w:tr w:rsidR="00664DA9" w:rsidRPr="00F32A37" w:rsidTr="001B3A99">
        <w:trPr>
          <w:trHeight w:val="85"/>
        </w:trPr>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lastRenderedPageBreak/>
              <w:t>Memoriterek</w:t>
            </w:r>
          </w:p>
        </w:tc>
        <w:tc>
          <w:tcPr>
            <w:tcW w:w="7400" w:type="dxa"/>
            <w:gridSpan w:val="3"/>
            <w:shd w:val="clear" w:color="auto" w:fill="auto"/>
          </w:tcPr>
          <w:p w:rsidR="00664DA9" w:rsidRPr="00690ECB" w:rsidRDefault="00664DA9" w:rsidP="001B3A99">
            <w:pPr>
              <w:rPr>
                <w:rFonts w:ascii="Times New Roman" w:hAnsi="Times New Roman" w:cs="Times New Roman"/>
                <w:color w:val="000000"/>
                <w:sz w:val="24"/>
                <w:szCs w:val="24"/>
              </w:rPr>
            </w:pPr>
            <w:r w:rsidRPr="00690ECB">
              <w:rPr>
                <w:rFonts w:ascii="Times New Roman" w:hAnsi="Times New Roman" w:cs="Times New Roman"/>
                <w:color w:val="000000"/>
                <w:sz w:val="24"/>
                <w:szCs w:val="24"/>
              </w:rPr>
              <w:t>Csokonai Vitéz Mihály: Tartózkodó kérelem (az általános iskolai memoriter felújítása)</w:t>
            </w:r>
          </w:p>
          <w:p w:rsidR="00664DA9" w:rsidRPr="003B53AB" w:rsidRDefault="00664DA9" w:rsidP="001B3A99">
            <w:pPr>
              <w:rPr>
                <w:rFonts w:ascii="Times New Roman" w:hAnsi="Times New Roman" w:cs="Times New Roman"/>
                <w:color w:val="000000"/>
                <w:sz w:val="24"/>
                <w:szCs w:val="24"/>
              </w:rPr>
            </w:pPr>
            <w:r w:rsidRPr="003B53AB">
              <w:rPr>
                <w:rFonts w:ascii="Times New Roman" w:hAnsi="Times New Roman" w:cs="Times New Roman"/>
                <w:color w:val="000000"/>
                <w:sz w:val="24"/>
                <w:szCs w:val="24"/>
              </w:rPr>
              <w:t>Csokonai Vitéz Mihály: A Reményhez</w:t>
            </w:r>
          </w:p>
          <w:p w:rsidR="00664DA9" w:rsidRPr="003B53AB" w:rsidRDefault="00664DA9" w:rsidP="001B3A99">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A közelítő tél (1. versszak)</w:t>
            </w:r>
          </w:p>
          <w:p w:rsidR="00664DA9" w:rsidRPr="003B53AB" w:rsidRDefault="00664DA9" w:rsidP="001B3A99">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A magyarokhoz (I.) (1. versszak)</w:t>
            </w:r>
          </w:p>
          <w:p w:rsidR="00664DA9" w:rsidRPr="003B53AB" w:rsidRDefault="00664DA9" w:rsidP="001B3A99">
            <w:pPr>
              <w:rPr>
                <w:rFonts w:ascii="Times New Roman" w:hAnsi="Times New Roman" w:cs="Times New Roman"/>
                <w:color w:val="000000"/>
                <w:sz w:val="24"/>
                <w:szCs w:val="24"/>
              </w:rPr>
            </w:pPr>
            <w:r w:rsidRPr="003B53AB">
              <w:rPr>
                <w:rFonts w:ascii="Times New Roman" w:hAnsi="Times New Roman" w:cs="Times New Roman"/>
                <w:color w:val="000000"/>
                <w:sz w:val="24"/>
                <w:szCs w:val="24"/>
              </w:rPr>
              <w:t>Berzsenyi Dániel: Osztályrészem (1. versszak)</w:t>
            </w:r>
          </w:p>
          <w:p w:rsidR="00664DA9" w:rsidRPr="003B53AB" w:rsidRDefault="00664DA9" w:rsidP="001B3A99">
            <w:pPr>
              <w:rPr>
                <w:rFonts w:ascii="Times New Roman" w:hAnsi="Times New Roman" w:cs="Times New Roman"/>
                <w:color w:val="000000"/>
                <w:sz w:val="24"/>
                <w:szCs w:val="24"/>
              </w:rPr>
            </w:pPr>
            <w:r w:rsidRPr="003B53AB">
              <w:rPr>
                <w:rFonts w:ascii="Times New Roman" w:hAnsi="Times New Roman" w:cs="Times New Roman"/>
                <w:color w:val="000000"/>
                <w:sz w:val="24"/>
                <w:szCs w:val="24"/>
              </w:rPr>
              <w:t>Kölcsey Ferenc: Himnusz (az általános iskolai memoriter felújítása)</w:t>
            </w:r>
          </w:p>
          <w:p w:rsidR="00664DA9" w:rsidRPr="00690ECB" w:rsidRDefault="00664DA9" w:rsidP="001B3A99">
            <w:pPr>
              <w:rPr>
                <w:rFonts w:ascii="Times New Roman" w:hAnsi="Times New Roman" w:cs="Times New Roman"/>
                <w:color w:val="000000"/>
                <w:sz w:val="24"/>
                <w:szCs w:val="24"/>
              </w:rPr>
            </w:pPr>
            <w:r w:rsidRPr="003B53AB">
              <w:rPr>
                <w:rFonts w:ascii="Times New Roman" w:hAnsi="Times New Roman" w:cs="Times New Roman"/>
                <w:color w:val="000000"/>
                <w:sz w:val="24"/>
                <w:szCs w:val="24"/>
              </w:rPr>
              <w:t>Kölcsey Ferenc: Zrínyi második éneke (részlet)</w:t>
            </w:r>
          </w:p>
        </w:tc>
      </w:tr>
    </w:tbl>
    <w:p w:rsidR="00664DA9" w:rsidRDefault="00664DA9" w:rsidP="00664DA9"/>
    <w:p w:rsidR="00C67A54" w:rsidRDefault="00C67A54" w:rsidP="00664DA9"/>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F32A37" w:rsidTr="001B3A99">
        <w:tc>
          <w:tcPr>
            <w:tcW w:w="1951"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Témakör</w:t>
            </w:r>
          </w:p>
        </w:tc>
        <w:tc>
          <w:tcPr>
            <w:tcW w:w="567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Pr>
                <w:rFonts w:ascii="Times New Roman" w:hAnsi="Times New Roman" w:cs="Times New Roman"/>
                <w:b/>
                <w:sz w:val="24"/>
                <w:szCs w:val="24"/>
              </w:rPr>
              <w:t>A romantika irodalma I.</w:t>
            </w:r>
          </w:p>
        </w:tc>
        <w:tc>
          <w:tcPr>
            <w:tcW w:w="1730" w:type="dxa"/>
            <w:shd w:val="clear" w:color="auto" w:fill="auto"/>
          </w:tcPr>
          <w:p w:rsidR="00664DA9" w:rsidRPr="00C83D72" w:rsidRDefault="00F7170F" w:rsidP="001B3A99">
            <w:pPr>
              <w:rPr>
                <w:rFonts w:ascii="Times New Roman" w:hAnsi="Times New Roman" w:cs="Times New Roman"/>
                <w:b/>
                <w:color w:val="000000"/>
                <w:sz w:val="24"/>
                <w:szCs w:val="24"/>
              </w:rPr>
            </w:pPr>
            <w:r>
              <w:rPr>
                <w:rFonts w:ascii="Times New Roman" w:hAnsi="Times New Roman" w:cs="Times New Roman"/>
                <w:b/>
                <w:color w:val="000000"/>
                <w:sz w:val="24"/>
                <w:szCs w:val="24"/>
              </w:rPr>
              <w:t>Órakeret:  12+7</w:t>
            </w:r>
            <w:r w:rsidR="00664DA9">
              <w:rPr>
                <w:rFonts w:ascii="Times New Roman" w:hAnsi="Times New Roman" w:cs="Times New Roman"/>
                <w:b/>
                <w:color w:val="000000"/>
                <w:sz w:val="24"/>
                <w:szCs w:val="24"/>
              </w:rPr>
              <w:t xml:space="preserve"> </w:t>
            </w:r>
            <w:r w:rsidR="00664DA9" w:rsidRPr="00C83D72">
              <w:rPr>
                <w:rFonts w:ascii="Times New Roman" w:hAnsi="Times New Roman" w:cs="Times New Roman"/>
                <w:b/>
                <w:color w:val="000000"/>
                <w:sz w:val="24"/>
                <w:szCs w:val="24"/>
              </w:rPr>
              <w:t xml:space="preserve"> óra</w:t>
            </w:r>
          </w:p>
        </w:tc>
      </w:tr>
      <w:tr w:rsidR="00664DA9" w:rsidRPr="00F32A37" w:rsidTr="001B3A99">
        <w:trPr>
          <w:trHeight w:val="420"/>
        </w:trPr>
        <w:tc>
          <w:tcPr>
            <w:tcW w:w="1951" w:type="dxa"/>
            <w:vMerge w:val="restart"/>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Tananyag tartalma</w:t>
            </w:r>
          </w:p>
        </w:tc>
        <w:tc>
          <w:tcPr>
            <w:tcW w:w="7400" w:type="dxa"/>
            <w:gridSpan w:val="3"/>
            <w:shd w:val="clear" w:color="auto" w:fill="auto"/>
          </w:tcPr>
          <w:p w:rsidR="00664DA9" w:rsidRPr="00C83D72" w:rsidRDefault="00664DA9" w:rsidP="00425F77">
            <w:pPr>
              <w:numPr>
                <w:ilvl w:val="0"/>
                <w:numId w:val="26"/>
              </w:numPr>
              <w:spacing w:after="200" w:line="276" w:lineRule="auto"/>
              <w:ind w:right="113"/>
              <w:rPr>
                <w:rFonts w:ascii="Times New Roman" w:hAnsi="Times New Roman" w:cs="Times New Roman"/>
                <w:b/>
                <w:i/>
                <w:color w:val="000000"/>
                <w:sz w:val="24"/>
                <w:szCs w:val="24"/>
              </w:rPr>
            </w:pPr>
            <w:r>
              <w:rPr>
                <w:rFonts w:ascii="Times New Roman" w:hAnsi="Times New Roman" w:cs="Times New Roman"/>
                <w:b/>
                <w:i/>
                <w:sz w:val="24"/>
                <w:szCs w:val="24"/>
              </w:rPr>
              <w:t>Az angolszász romantika</w:t>
            </w:r>
          </w:p>
        </w:tc>
      </w:tr>
      <w:tr w:rsidR="00664DA9" w:rsidRPr="00F32A37" w:rsidTr="001B3A99">
        <w:trPr>
          <w:trHeight w:val="51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Ajánlott alkotók, művek</w:t>
            </w:r>
          </w:p>
        </w:tc>
      </w:tr>
      <w:tr w:rsidR="00664DA9" w:rsidRPr="00F32A37" w:rsidTr="001B3A99">
        <w:trPr>
          <w:trHeight w:val="148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2964E4" w:rsidRDefault="00664DA9" w:rsidP="001B3A99">
            <w:pPr>
              <w:rPr>
                <w:rFonts w:ascii="Times New Roman" w:hAnsi="Times New Roman" w:cs="Times New Roman"/>
                <w:sz w:val="24"/>
                <w:szCs w:val="24"/>
              </w:rPr>
            </w:pPr>
            <w:r w:rsidRPr="002964E4">
              <w:rPr>
                <w:rFonts w:ascii="Times New Roman" w:hAnsi="Times New Roman" w:cs="Times New Roman"/>
                <w:sz w:val="24"/>
                <w:szCs w:val="24"/>
              </w:rPr>
              <w:t xml:space="preserve">George Byron egy szabadon választott művéből részlet </w:t>
            </w:r>
          </w:p>
        </w:tc>
        <w:tc>
          <w:tcPr>
            <w:tcW w:w="3700" w:type="dxa"/>
            <w:gridSpan w:val="2"/>
            <w:vMerge w:val="restart"/>
            <w:shd w:val="clear" w:color="auto" w:fill="auto"/>
          </w:tcPr>
          <w:p w:rsidR="00664DA9" w:rsidRPr="003B53AB" w:rsidRDefault="00664DA9" w:rsidP="001B3A99">
            <w:pPr>
              <w:spacing w:after="0"/>
              <w:rPr>
                <w:rFonts w:ascii="Times New Roman" w:hAnsi="Times New Roman" w:cs="Times New Roman"/>
                <w:sz w:val="24"/>
                <w:szCs w:val="24"/>
              </w:rPr>
            </w:pPr>
            <w:r w:rsidRPr="003B53AB">
              <w:rPr>
                <w:rFonts w:ascii="Times New Roman" w:hAnsi="Times New Roman" w:cs="Times New Roman"/>
                <w:sz w:val="24"/>
                <w:szCs w:val="24"/>
              </w:rPr>
              <w:t>Irodalom és film</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Richard Thorpe: Ivanhoe</w:t>
            </w:r>
          </w:p>
          <w:p w:rsidR="00664DA9" w:rsidRPr="003B53AB" w:rsidRDefault="00664DA9" w:rsidP="001B3A99">
            <w:pPr>
              <w:spacing w:after="0"/>
              <w:rPr>
                <w:rFonts w:ascii="Times New Roman" w:hAnsi="Times New Roman" w:cs="Times New Roman"/>
                <w:sz w:val="24"/>
                <w:szCs w:val="24"/>
              </w:rPr>
            </w:pPr>
            <w:r w:rsidRPr="003B53AB">
              <w:rPr>
                <w:rFonts w:ascii="Times New Roman" w:hAnsi="Times New Roman" w:cs="Times New Roman"/>
                <w:sz w:val="24"/>
                <w:szCs w:val="24"/>
              </w:rPr>
              <w:t>Irodalom és film/tévéjáték</w:t>
            </w:r>
          </w:p>
          <w:p w:rsidR="00664DA9" w:rsidRPr="003B53AB" w:rsidRDefault="00664DA9" w:rsidP="001B3A99">
            <w:pPr>
              <w:spacing w:after="0"/>
              <w:rPr>
                <w:rFonts w:ascii="Times New Roman" w:hAnsi="Times New Roman" w:cs="Times New Roman"/>
                <w:sz w:val="24"/>
                <w:szCs w:val="24"/>
              </w:rPr>
            </w:pPr>
            <w:r w:rsidRPr="003B53AB">
              <w:rPr>
                <w:rFonts w:ascii="Times New Roman" w:hAnsi="Times New Roman" w:cs="Times New Roman"/>
                <w:sz w:val="24"/>
                <w:szCs w:val="24"/>
              </w:rPr>
              <w:t>Jane Austen: Büszkeség és balítélet</w:t>
            </w:r>
          </w:p>
          <w:p w:rsidR="00664DA9" w:rsidRDefault="00664DA9" w:rsidP="001B3A99">
            <w:pPr>
              <w:spacing w:after="0"/>
              <w:rPr>
                <w:rFonts w:ascii="Times New Roman" w:hAnsi="Times New Roman" w:cs="Times New Roman"/>
                <w:sz w:val="24"/>
                <w:szCs w:val="24"/>
              </w:rPr>
            </w:pPr>
            <w:r w:rsidRPr="003B53AB">
              <w:rPr>
                <w:rFonts w:ascii="Times New Roman" w:hAnsi="Times New Roman" w:cs="Times New Roman"/>
                <w:sz w:val="24"/>
                <w:szCs w:val="24"/>
              </w:rPr>
              <w:t>Joe Wright/Simon Langton: Büszkeség és balítélet vagy: más Jane Austen-regény adaptációja</w:t>
            </w:r>
          </w:p>
          <w:p w:rsidR="00664DA9" w:rsidRPr="003B53AB" w:rsidRDefault="00664DA9" w:rsidP="001B3A99">
            <w:pPr>
              <w:spacing w:after="0"/>
              <w:rPr>
                <w:rFonts w:ascii="Times New Roman" w:hAnsi="Times New Roman" w:cs="Times New Roman"/>
                <w:sz w:val="24"/>
                <w:szCs w:val="24"/>
              </w:rPr>
            </w:pP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Edgar Allan Poe: A kút és az inga</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Edgar Allan Poe: A fekete macska</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Edgar Allan Poe: A holló</w:t>
            </w:r>
          </w:p>
        </w:tc>
      </w:tr>
      <w:tr w:rsidR="00664DA9" w:rsidRPr="00F32A37" w:rsidTr="001B3A99">
        <w:trPr>
          <w:trHeight w:val="54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2964E4" w:rsidRDefault="00664DA9" w:rsidP="001B3A99">
            <w:pPr>
              <w:rPr>
                <w:rFonts w:ascii="Times New Roman" w:hAnsi="Times New Roman" w:cs="Times New Roman"/>
                <w:sz w:val="24"/>
                <w:szCs w:val="24"/>
              </w:rPr>
            </w:pPr>
            <w:r w:rsidRPr="002964E4">
              <w:rPr>
                <w:rFonts w:ascii="Times New Roman" w:hAnsi="Times New Roman" w:cs="Times New Roman"/>
                <w:sz w:val="24"/>
                <w:szCs w:val="24"/>
              </w:rPr>
              <w:t>Sir Walter Scott: Ivanhoe (részlet)</w:t>
            </w:r>
          </w:p>
        </w:tc>
        <w:tc>
          <w:tcPr>
            <w:tcW w:w="3700" w:type="dxa"/>
            <w:gridSpan w:val="2"/>
            <w:vMerge/>
            <w:shd w:val="clear" w:color="auto" w:fill="auto"/>
          </w:tcPr>
          <w:p w:rsidR="00664DA9" w:rsidRPr="00F32A37" w:rsidRDefault="00664DA9" w:rsidP="001B3A99"/>
        </w:tc>
      </w:tr>
      <w:tr w:rsidR="00664DA9" w:rsidRPr="00F32A37" w:rsidTr="001B3A99">
        <w:trPr>
          <w:trHeight w:val="548"/>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2964E4" w:rsidRDefault="00664DA9" w:rsidP="001B3A99">
            <w:pPr>
              <w:rPr>
                <w:rFonts w:ascii="Times New Roman" w:hAnsi="Times New Roman" w:cs="Times New Roman"/>
                <w:sz w:val="24"/>
                <w:szCs w:val="24"/>
              </w:rPr>
            </w:pPr>
            <w:r w:rsidRPr="002964E4">
              <w:rPr>
                <w:rFonts w:ascii="Times New Roman" w:hAnsi="Times New Roman" w:cs="Times New Roman"/>
                <w:sz w:val="24"/>
                <w:szCs w:val="24"/>
              </w:rPr>
              <w:t>Edgar Allan Poe: A Morgue utcai kettős gyilkosság</w:t>
            </w:r>
          </w:p>
          <w:p w:rsidR="00664DA9" w:rsidRPr="002964E4" w:rsidRDefault="00664DA9" w:rsidP="001B3A99">
            <w:pPr>
              <w:rPr>
                <w:rFonts w:ascii="Times New Roman" w:hAnsi="Times New Roman" w:cs="Times New Roman"/>
                <w:sz w:val="24"/>
                <w:szCs w:val="24"/>
              </w:rPr>
            </w:pPr>
          </w:p>
        </w:tc>
        <w:tc>
          <w:tcPr>
            <w:tcW w:w="3700" w:type="dxa"/>
            <w:gridSpan w:val="2"/>
            <w:vMerge/>
            <w:shd w:val="clear" w:color="auto" w:fill="auto"/>
          </w:tcPr>
          <w:p w:rsidR="00664DA9" w:rsidRPr="00F32A37" w:rsidRDefault="00664DA9" w:rsidP="001B3A99"/>
        </w:tc>
      </w:tr>
      <w:tr w:rsidR="00664DA9" w:rsidRPr="00F32A37" w:rsidTr="001B3A99">
        <w:trPr>
          <w:trHeight w:val="425"/>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9F7B93" w:rsidRDefault="00664DA9" w:rsidP="00425F77">
            <w:pPr>
              <w:numPr>
                <w:ilvl w:val="0"/>
                <w:numId w:val="26"/>
              </w:numPr>
              <w:spacing w:after="200" w:line="276" w:lineRule="auto"/>
              <w:rPr>
                <w:b/>
                <w:bCs/>
                <w:i/>
              </w:rPr>
            </w:pPr>
            <w:r w:rsidRPr="009F7B93">
              <w:rPr>
                <w:rFonts w:ascii="Times New Roman" w:hAnsi="Times New Roman" w:cs="Times New Roman"/>
                <w:b/>
                <w:i/>
                <w:sz w:val="24"/>
                <w:szCs w:val="24"/>
              </w:rPr>
              <w:t>A francia romantika</w:t>
            </w:r>
          </w:p>
        </w:tc>
      </w:tr>
      <w:tr w:rsidR="00664DA9" w:rsidRPr="00F32A37" w:rsidTr="001B3A99">
        <w:trPr>
          <w:trHeight w:val="554"/>
        </w:trPr>
        <w:tc>
          <w:tcPr>
            <w:tcW w:w="1951" w:type="dxa"/>
            <w:vMerge/>
            <w:shd w:val="clear" w:color="auto" w:fill="auto"/>
          </w:tcPr>
          <w:p w:rsidR="00664DA9" w:rsidRPr="00C83D72"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C83D72" w:rsidRDefault="00664DA9" w:rsidP="001B3A99">
            <w:pPr>
              <w:rPr>
                <w:rFonts w:ascii="Times New Roman" w:hAnsi="Times New Roman" w:cs="Times New Roman"/>
                <w:b/>
                <w:color w:val="000000"/>
                <w:sz w:val="24"/>
                <w:szCs w:val="24"/>
              </w:rPr>
            </w:pPr>
            <w:r w:rsidRPr="00C83D72">
              <w:rPr>
                <w:rFonts w:ascii="Times New Roman" w:hAnsi="Times New Roman" w:cs="Times New Roman"/>
                <w:b/>
                <w:color w:val="000000"/>
                <w:sz w:val="24"/>
                <w:szCs w:val="24"/>
              </w:rPr>
              <w:t>Törzsanyag</w:t>
            </w:r>
          </w:p>
        </w:tc>
        <w:tc>
          <w:tcPr>
            <w:tcW w:w="3700" w:type="dxa"/>
            <w:gridSpan w:val="2"/>
            <w:shd w:val="clear" w:color="auto" w:fill="auto"/>
          </w:tcPr>
          <w:p w:rsidR="00664DA9" w:rsidRPr="00C83D72" w:rsidRDefault="00664DA9" w:rsidP="001B3A99">
            <w:pPr>
              <w:rPr>
                <w:rFonts w:ascii="Times New Roman" w:hAnsi="Times New Roman" w:cs="Times New Roman"/>
                <w:bCs/>
                <w:sz w:val="24"/>
                <w:szCs w:val="24"/>
              </w:rPr>
            </w:pPr>
            <w:r w:rsidRPr="00C83D72">
              <w:rPr>
                <w:rFonts w:ascii="Times New Roman" w:hAnsi="Times New Roman" w:cs="Times New Roman"/>
                <w:b/>
                <w:color w:val="000000"/>
                <w:sz w:val="24"/>
                <w:szCs w:val="24"/>
              </w:rPr>
              <w:t>Ajánlott alkotók, művek</w:t>
            </w:r>
          </w:p>
        </w:tc>
      </w:tr>
      <w:tr w:rsidR="00664DA9" w:rsidRPr="003B53AB" w:rsidTr="001B3A99">
        <w:trPr>
          <w:trHeight w:val="553"/>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b/>
                <w:color w:val="000000"/>
                <w:sz w:val="24"/>
                <w:szCs w:val="24"/>
              </w:rPr>
            </w:pPr>
            <w:r w:rsidRPr="003B53AB">
              <w:rPr>
                <w:rFonts w:ascii="Times New Roman" w:hAnsi="Times New Roman" w:cs="Times New Roman"/>
                <w:sz w:val="24"/>
                <w:szCs w:val="24"/>
              </w:rPr>
              <w:t>Victor Hugo: A párizsi Notre-Dame (részlet)</w:t>
            </w:r>
          </w:p>
        </w:tc>
        <w:tc>
          <w:tcPr>
            <w:tcW w:w="3700" w:type="dxa"/>
            <w:gridSpan w:val="2"/>
            <w:shd w:val="clear" w:color="auto" w:fill="auto"/>
          </w:tcPr>
          <w:p w:rsidR="00664DA9" w:rsidRPr="003B53AB" w:rsidRDefault="00664DA9" w:rsidP="001B3A99">
            <w:pPr>
              <w:spacing w:after="0"/>
              <w:rPr>
                <w:rFonts w:ascii="Times New Roman" w:hAnsi="Times New Roman" w:cs="Times New Roman"/>
                <w:sz w:val="24"/>
                <w:szCs w:val="24"/>
              </w:rPr>
            </w:pPr>
            <w:r w:rsidRPr="003B53AB">
              <w:rPr>
                <w:rFonts w:ascii="Times New Roman" w:hAnsi="Times New Roman" w:cs="Times New Roman"/>
                <w:sz w:val="24"/>
                <w:szCs w:val="24"/>
              </w:rPr>
              <w:t>Irodalom és film/zene</w:t>
            </w:r>
          </w:p>
          <w:p w:rsidR="00664DA9" w:rsidRPr="003B53AB" w:rsidRDefault="00664DA9" w:rsidP="001B3A99">
            <w:pPr>
              <w:spacing w:after="0"/>
              <w:rPr>
                <w:rFonts w:ascii="Times New Roman" w:hAnsi="Times New Roman" w:cs="Times New Roman"/>
                <w:sz w:val="24"/>
                <w:szCs w:val="24"/>
              </w:rPr>
            </w:pPr>
            <w:r w:rsidRPr="003B53AB">
              <w:rPr>
                <w:rFonts w:ascii="Times New Roman" w:hAnsi="Times New Roman" w:cs="Times New Roman"/>
                <w:sz w:val="24"/>
                <w:szCs w:val="24"/>
              </w:rPr>
              <w:t>Jeane Delannoy: A párizsi Notre-Dame vagy Gary Trousdale- Kirk Wise: A Notre Dame-i toronyőr</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vagy a regény más feldolgozása</w:t>
            </w:r>
          </w:p>
          <w:p w:rsidR="00664DA9" w:rsidRPr="003B53AB" w:rsidRDefault="00664DA9" w:rsidP="001B3A99">
            <w:pPr>
              <w:spacing w:after="0"/>
              <w:rPr>
                <w:rFonts w:ascii="Times New Roman" w:hAnsi="Times New Roman" w:cs="Times New Roman"/>
                <w:sz w:val="24"/>
                <w:szCs w:val="24"/>
              </w:rPr>
            </w:pPr>
            <w:r w:rsidRPr="003B53AB">
              <w:rPr>
                <w:rFonts w:ascii="Times New Roman" w:hAnsi="Times New Roman" w:cs="Times New Roman"/>
                <w:sz w:val="24"/>
                <w:szCs w:val="24"/>
              </w:rPr>
              <w:t>Irodalom és film/zene</w:t>
            </w:r>
          </w:p>
          <w:p w:rsidR="00664DA9" w:rsidRPr="003B53AB" w:rsidRDefault="00664DA9" w:rsidP="001B3A99">
            <w:pPr>
              <w:spacing w:after="0"/>
              <w:rPr>
                <w:rFonts w:ascii="Times New Roman" w:hAnsi="Times New Roman" w:cs="Times New Roman"/>
                <w:sz w:val="24"/>
                <w:szCs w:val="24"/>
              </w:rPr>
            </w:pPr>
            <w:r w:rsidRPr="003B53AB">
              <w:rPr>
                <w:rFonts w:ascii="Times New Roman" w:hAnsi="Times New Roman" w:cs="Times New Roman"/>
                <w:sz w:val="24"/>
                <w:szCs w:val="24"/>
              </w:rPr>
              <w:t>Jean-Paul Chanois: Nyomorultak vagy</w:t>
            </w:r>
            <w:r>
              <w:rPr>
                <w:rFonts w:ascii="Times New Roman" w:hAnsi="Times New Roman" w:cs="Times New Roman"/>
                <w:sz w:val="24"/>
                <w:szCs w:val="24"/>
              </w:rPr>
              <w:t xml:space="preserve"> </w:t>
            </w:r>
            <w:r w:rsidRPr="003B53AB">
              <w:rPr>
                <w:rFonts w:ascii="Times New Roman" w:hAnsi="Times New Roman" w:cs="Times New Roman"/>
                <w:sz w:val="24"/>
                <w:szCs w:val="24"/>
              </w:rPr>
              <w:t xml:space="preserve">Bille August: Nyomorultak </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lastRenderedPageBreak/>
              <w:t>vagy a regény más feldolgozása</w:t>
            </w: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3B53AB" w:rsidRDefault="00664DA9" w:rsidP="00425F77">
            <w:pPr>
              <w:numPr>
                <w:ilvl w:val="0"/>
                <w:numId w:val="26"/>
              </w:numPr>
              <w:spacing w:after="200" w:line="276" w:lineRule="auto"/>
              <w:rPr>
                <w:rFonts w:ascii="Times New Roman" w:hAnsi="Times New Roman" w:cs="Times New Roman"/>
                <w:b/>
                <w:i/>
                <w:color w:val="000000"/>
                <w:sz w:val="24"/>
                <w:szCs w:val="24"/>
              </w:rPr>
            </w:pPr>
            <w:r w:rsidRPr="003B53AB">
              <w:rPr>
                <w:rFonts w:ascii="Times New Roman" w:hAnsi="Times New Roman" w:cs="Times New Roman"/>
                <w:b/>
                <w:i/>
                <w:sz w:val="24"/>
                <w:szCs w:val="24"/>
              </w:rPr>
              <w:t>A német romantika</w:t>
            </w: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sz w:val="24"/>
                <w:szCs w:val="24"/>
              </w:rPr>
              <w:t>Heinrich Heine: Loreley</w:t>
            </w:r>
          </w:p>
        </w:tc>
        <w:tc>
          <w:tcPr>
            <w:tcW w:w="3700" w:type="dxa"/>
            <w:gridSpan w:val="2"/>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Heinrich Heine: A dal szárnyára veszlek</w:t>
            </w:r>
          </w:p>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sz w:val="24"/>
                <w:szCs w:val="24"/>
              </w:rPr>
              <w:t>Heinrich Heine: Memento</w:t>
            </w: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3B53AB" w:rsidRDefault="00664DA9" w:rsidP="00425F77">
            <w:pPr>
              <w:numPr>
                <w:ilvl w:val="0"/>
                <w:numId w:val="26"/>
              </w:numPr>
              <w:spacing w:after="200" w:line="276" w:lineRule="auto"/>
              <w:rPr>
                <w:rFonts w:ascii="Times New Roman" w:hAnsi="Times New Roman" w:cs="Times New Roman"/>
                <w:b/>
                <w:bCs/>
                <w:i/>
                <w:sz w:val="24"/>
                <w:szCs w:val="24"/>
              </w:rPr>
            </w:pPr>
            <w:r w:rsidRPr="003B53AB">
              <w:rPr>
                <w:rFonts w:ascii="Times New Roman" w:hAnsi="Times New Roman" w:cs="Times New Roman"/>
                <w:b/>
                <w:i/>
                <w:sz w:val="24"/>
                <w:szCs w:val="24"/>
              </w:rPr>
              <w:t>Az orosz romantika</w:t>
            </w: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b/>
                <w:color w:val="000000"/>
                <w:sz w:val="24"/>
                <w:szCs w:val="24"/>
              </w:rPr>
            </w:pPr>
            <w:r w:rsidRPr="003B53AB">
              <w:rPr>
                <w:rFonts w:ascii="Times New Roman" w:hAnsi="Times New Roman" w:cs="Times New Roman"/>
                <w:sz w:val="24"/>
                <w:szCs w:val="24"/>
              </w:rPr>
              <w:t>Alexandr Szergejevics Puskin: Anyegin (részletek)</w:t>
            </w:r>
          </w:p>
        </w:tc>
        <w:tc>
          <w:tcPr>
            <w:tcW w:w="3700" w:type="dxa"/>
            <w:gridSpan w:val="2"/>
            <w:shd w:val="clear" w:color="auto" w:fill="auto"/>
          </w:tcPr>
          <w:p w:rsidR="00664DA9" w:rsidRPr="003C75A4"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Alexandr Szergejevics Puskin: A pikk dáma</w:t>
            </w: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3B53AB" w:rsidRDefault="00664DA9" w:rsidP="00425F77">
            <w:pPr>
              <w:numPr>
                <w:ilvl w:val="0"/>
                <w:numId w:val="26"/>
              </w:numPr>
              <w:spacing w:after="200" w:line="276" w:lineRule="auto"/>
              <w:rPr>
                <w:rFonts w:ascii="Times New Roman" w:hAnsi="Times New Roman" w:cs="Times New Roman"/>
                <w:b/>
                <w:bCs/>
                <w:i/>
                <w:sz w:val="24"/>
                <w:szCs w:val="24"/>
              </w:rPr>
            </w:pPr>
            <w:r w:rsidRPr="003B53AB">
              <w:rPr>
                <w:rFonts w:ascii="Times New Roman" w:hAnsi="Times New Roman" w:cs="Times New Roman"/>
                <w:b/>
                <w:bCs/>
                <w:i/>
                <w:sz w:val="24"/>
                <w:szCs w:val="24"/>
              </w:rPr>
              <w:t>A lengyel romantika</w:t>
            </w: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sz w:val="24"/>
                <w:szCs w:val="24"/>
              </w:rPr>
              <w:t>Adam Mickiewicz: A lengyel anyához</w:t>
            </w:r>
          </w:p>
        </w:tc>
        <w:tc>
          <w:tcPr>
            <w:tcW w:w="3700" w:type="dxa"/>
            <w:gridSpan w:val="2"/>
            <w:shd w:val="clear" w:color="auto" w:fill="auto"/>
          </w:tcPr>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sz w:val="24"/>
                <w:szCs w:val="24"/>
              </w:rPr>
              <w:t>Adam Mickiewicz: Ősök (részlet)</w:t>
            </w:r>
          </w:p>
        </w:tc>
      </w:tr>
      <w:tr w:rsidR="00664DA9" w:rsidRPr="003B53AB" w:rsidTr="001B3A99">
        <w:trPr>
          <w:trHeight w:val="85"/>
        </w:trPr>
        <w:tc>
          <w:tcPr>
            <w:tcW w:w="1951" w:type="dxa"/>
            <w:shd w:val="clear" w:color="auto" w:fill="auto"/>
          </w:tcPr>
          <w:p w:rsidR="00664DA9" w:rsidRPr="003B53AB" w:rsidRDefault="00664DA9" w:rsidP="001B3A99">
            <w:pPr>
              <w:rPr>
                <w:rFonts w:ascii="Times New Roman" w:hAnsi="Times New Roman" w:cs="Times New Roman"/>
                <w:b/>
                <w:color w:val="000000"/>
                <w:sz w:val="24"/>
                <w:szCs w:val="24"/>
              </w:rPr>
            </w:pPr>
            <w:r w:rsidRPr="003B53AB">
              <w:rPr>
                <w:rFonts w:ascii="Times New Roman" w:hAnsi="Times New Roman" w:cs="Times New Roman"/>
                <w:b/>
                <w:bCs/>
                <w:sz w:val="24"/>
                <w:szCs w:val="24"/>
              </w:rPr>
              <w:t>Fejlesztési feladatok és ismeretek</w:t>
            </w:r>
          </w:p>
        </w:tc>
        <w:tc>
          <w:tcPr>
            <w:tcW w:w="7400" w:type="dxa"/>
            <w:gridSpan w:val="3"/>
            <w:shd w:val="clear" w:color="auto" w:fill="auto"/>
          </w:tcPr>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korstílus fogalmának használata az európai művelődéstörténetben</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irodalom nagy korstílusa jellemzőinek, történelmi és eszmei hátterének megismerése</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Irodalom és képzőművészet kapcsolata; a korstílus jelenléte a képzőművészetekben</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irodalom nagy korstílusa időbeli és térbeli viszonyainak, különbségeinek megismerése</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korstílus felhasználása az irodalmi elemzés egyik kontextusaként</w:t>
            </w:r>
          </w:p>
          <w:p w:rsidR="00664DA9" w:rsidRPr="003B53AB" w:rsidRDefault="00664DA9" w:rsidP="00425F77">
            <w:pPr>
              <w:pStyle w:val="ListParagraph"/>
              <w:numPr>
                <w:ilvl w:val="0"/>
                <w:numId w:val="6"/>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európai romantika sajátosságai; néhány szövegrészlet a romantikus művek köréből</w:t>
            </w:r>
          </w:p>
          <w:p w:rsidR="00664DA9" w:rsidRPr="003B53AB" w:rsidRDefault="00664DA9" w:rsidP="001B3A99">
            <w:pPr>
              <w:pStyle w:val="ListParagraph"/>
              <w:spacing w:after="0"/>
              <w:ind w:left="0"/>
              <w:contextualSpacing/>
              <w:jc w:val="both"/>
              <w:rPr>
                <w:rFonts w:ascii="Times New Roman" w:hAnsi="Times New Roman" w:cs="Times New Roman"/>
                <w:bCs/>
                <w:sz w:val="24"/>
                <w:szCs w:val="24"/>
              </w:rPr>
            </w:pPr>
          </w:p>
        </w:tc>
      </w:tr>
      <w:tr w:rsidR="00664DA9" w:rsidRPr="003B53AB" w:rsidTr="001B3A99">
        <w:trPr>
          <w:trHeight w:val="85"/>
        </w:trPr>
        <w:tc>
          <w:tcPr>
            <w:tcW w:w="1951" w:type="dxa"/>
            <w:shd w:val="clear" w:color="auto" w:fill="auto"/>
          </w:tcPr>
          <w:p w:rsidR="00664DA9" w:rsidRPr="003B53AB" w:rsidRDefault="00664DA9" w:rsidP="001B3A99">
            <w:pPr>
              <w:rPr>
                <w:rFonts w:ascii="Times New Roman" w:hAnsi="Times New Roman" w:cs="Times New Roman"/>
                <w:b/>
                <w:color w:val="000000"/>
                <w:sz w:val="24"/>
                <w:szCs w:val="24"/>
              </w:rPr>
            </w:pPr>
            <w:r w:rsidRPr="003B53AB">
              <w:rPr>
                <w:rFonts w:ascii="Times New Roman" w:hAnsi="Times New Roman" w:cs="Times New Roman"/>
                <w:b/>
                <w:sz w:val="24"/>
                <w:szCs w:val="24"/>
                <w:lang w:val="cs-CZ"/>
              </w:rPr>
              <w:t>Fogalmak</w:t>
            </w:r>
          </w:p>
        </w:tc>
        <w:tc>
          <w:tcPr>
            <w:tcW w:w="7400" w:type="dxa"/>
            <w:gridSpan w:val="3"/>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korstílus, romantika, verses regény, történelmi regény, felesleges ember</w:t>
            </w:r>
          </w:p>
        </w:tc>
      </w:tr>
      <w:tr w:rsidR="00664DA9" w:rsidRPr="003B53AB" w:rsidTr="001B3A99">
        <w:trPr>
          <w:trHeight w:val="85"/>
        </w:trPr>
        <w:tc>
          <w:tcPr>
            <w:tcW w:w="1951" w:type="dxa"/>
            <w:shd w:val="clear" w:color="auto" w:fill="auto"/>
          </w:tcPr>
          <w:p w:rsidR="00664DA9" w:rsidRPr="003B53AB" w:rsidRDefault="00664DA9" w:rsidP="001B3A99">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Kötelező olvasmányok</w:t>
            </w:r>
          </w:p>
        </w:tc>
        <w:tc>
          <w:tcPr>
            <w:tcW w:w="7400" w:type="dxa"/>
            <w:gridSpan w:val="3"/>
            <w:shd w:val="clear" w:color="auto" w:fill="auto"/>
          </w:tcPr>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bCs/>
                <w:sz w:val="24"/>
                <w:szCs w:val="24"/>
              </w:rPr>
              <w:t>---</w:t>
            </w:r>
          </w:p>
        </w:tc>
      </w:tr>
      <w:tr w:rsidR="00664DA9" w:rsidRPr="003B53AB" w:rsidTr="001B3A99">
        <w:trPr>
          <w:trHeight w:val="85"/>
        </w:trPr>
        <w:tc>
          <w:tcPr>
            <w:tcW w:w="1951" w:type="dxa"/>
            <w:shd w:val="clear" w:color="auto" w:fill="auto"/>
          </w:tcPr>
          <w:p w:rsidR="00664DA9" w:rsidRPr="003B53AB" w:rsidRDefault="00664DA9" w:rsidP="001B3A99">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Memoriterek</w:t>
            </w:r>
          </w:p>
        </w:tc>
        <w:tc>
          <w:tcPr>
            <w:tcW w:w="7400" w:type="dxa"/>
            <w:gridSpan w:val="3"/>
            <w:shd w:val="clear" w:color="auto" w:fill="auto"/>
          </w:tcPr>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bCs/>
                <w:sz w:val="24"/>
                <w:szCs w:val="24"/>
              </w:rPr>
              <w:t>---</w:t>
            </w:r>
          </w:p>
        </w:tc>
      </w:tr>
    </w:tbl>
    <w:p w:rsidR="00664DA9" w:rsidRDefault="00664DA9" w:rsidP="00664DA9">
      <w:pPr>
        <w:rPr>
          <w:rFonts w:ascii="Times New Roman" w:hAnsi="Times New Roman" w:cs="Times New Roman"/>
          <w:sz w:val="24"/>
          <w:szCs w:val="24"/>
        </w:rPr>
      </w:pPr>
    </w:p>
    <w:p w:rsidR="00C67A54" w:rsidRPr="003B53AB" w:rsidRDefault="00C67A54" w:rsidP="00664DA9">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700"/>
        <w:gridCol w:w="1970"/>
        <w:gridCol w:w="1730"/>
      </w:tblGrid>
      <w:tr w:rsidR="00664DA9" w:rsidRPr="003B53AB" w:rsidTr="001B3A99">
        <w:tc>
          <w:tcPr>
            <w:tcW w:w="1951" w:type="dxa"/>
            <w:shd w:val="clear" w:color="auto" w:fill="auto"/>
          </w:tcPr>
          <w:p w:rsidR="00664DA9" w:rsidRPr="003B53AB" w:rsidRDefault="00664DA9" w:rsidP="001B3A99">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Témakör</w:t>
            </w:r>
          </w:p>
        </w:tc>
        <w:tc>
          <w:tcPr>
            <w:tcW w:w="5670" w:type="dxa"/>
            <w:gridSpan w:val="2"/>
            <w:shd w:val="clear" w:color="auto" w:fill="auto"/>
          </w:tcPr>
          <w:p w:rsidR="00664DA9" w:rsidRPr="003B53AB" w:rsidRDefault="00664DA9" w:rsidP="001B3A99">
            <w:pPr>
              <w:rPr>
                <w:rFonts w:ascii="Times New Roman" w:hAnsi="Times New Roman" w:cs="Times New Roman"/>
                <w:b/>
                <w:color w:val="000000"/>
                <w:sz w:val="24"/>
                <w:szCs w:val="24"/>
              </w:rPr>
            </w:pPr>
            <w:r w:rsidRPr="003B53AB">
              <w:rPr>
                <w:rFonts w:ascii="Times New Roman" w:hAnsi="Times New Roman" w:cs="Times New Roman"/>
                <w:b/>
                <w:sz w:val="24"/>
                <w:szCs w:val="24"/>
              </w:rPr>
              <w:t>A magyar romantika irodalma</w:t>
            </w:r>
          </w:p>
        </w:tc>
        <w:tc>
          <w:tcPr>
            <w:tcW w:w="1730" w:type="dxa"/>
            <w:shd w:val="clear" w:color="auto" w:fill="auto"/>
          </w:tcPr>
          <w:p w:rsidR="00664DA9" w:rsidRPr="003B53AB" w:rsidRDefault="00664DA9" w:rsidP="001B3A99">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Órakeret:</w:t>
            </w:r>
            <w:r w:rsidR="0017350C">
              <w:rPr>
                <w:rFonts w:ascii="Times New Roman" w:hAnsi="Times New Roman" w:cs="Times New Roman"/>
                <w:b/>
                <w:color w:val="000000"/>
                <w:sz w:val="24"/>
                <w:szCs w:val="24"/>
              </w:rPr>
              <w:t xml:space="preserve">  34+ 8</w:t>
            </w:r>
            <w:r w:rsidRPr="003B53AB">
              <w:rPr>
                <w:rFonts w:ascii="Times New Roman" w:hAnsi="Times New Roman" w:cs="Times New Roman"/>
                <w:b/>
                <w:color w:val="000000"/>
                <w:sz w:val="24"/>
                <w:szCs w:val="24"/>
              </w:rPr>
              <w:t xml:space="preserve"> óra</w:t>
            </w:r>
          </w:p>
        </w:tc>
      </w:tr>
      <w:tr w:rsidR="00664DA9" w:rsidRPr="003B53AB" w:rsidTr="001B3A99">
        <w:trPr>
          <w:trHeight w:val="425"/>
        </w:trPr>
        <w:tc>
          <w:tcPr>
            <w:tcW w:w="1951" w:type="dxa"/>
            <w:vMerge w:val="restart"/>
            <w:shd w:val="clear" w:color="auto" w:fill="auto"/>
          </w:tcPr>
          <w:p w:rsidR="00664DA9" w:rsidRPr="003B53AB" w:rsidRDefault="00664DA9" w:rsidP="001B3A99">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 xml:space="preserve">Tananyag </w:t>
            </w:r>
            <w:r w:rsidRPr="003B53AB">
              <w:rPr>
                <w:rFonts w:ascii="Times New Roman" w:hAnsi="Times New Roman" w:cs="Times New Roman"/>
                <w:b/>
                <w:color w:val="000000"/>
                <w:sz w:val="24"/>
                <w:szCs w:val="24"/>
              </w:rPr>
              <w:lastRenderedPageBreak/>
              <w:t>tartalma</w:t>
            </w:r>
          </w:p>
        </w:tc>
        <w:tc>
          <w:tcPr>
            <w:tcW w:w="7400" w:type="dxa"/>
            <w:gridSpan w:val="3"/>
            <w:shd w:val="clear" w:color="auto" w:fill="auto"/>
          </w:tcPr>
          <w:p w:rsidR="00664DA9" w:rsidRPr="003B53AB" w:rsidRDefault="00664DA9" w:rsidP="00425F77">
            <w:pPr>
              <w:numPr>
                <w:ilvl w:val="0"/>
                <w:numId w:val="27"/>
              </w:numPr>
              <w:spacing w:after="200" w:line="276" w:lineRule="auto"/>
              <w:rPr>
                <w:rFonts w:ascii="Times New Roman" w:hAnsi="Times New Roman" w:cs="Times New Roman"/>
                <w:bCs/>
                <w:sz w:val="24"/>
                <w:szCs w:val="24"/>
              </w:rPr>
            </w:pPr>
            <w:r w:rsidRPr="003B53AB">
              <w:rPr>
                <w:rFonts w:ascii="Times New Roman" w:hAnsi="Times New Roman" w:cs="Times New Roman"/>
                <w:b/>
                <w:i/>
                <w:sz w:val="24"/>
                <w:szCs w:val="24"/>
              </w:rPr>
              <w:lastRenderedPageBreak/>
              <w:t>Életművek a magyar romantika irodalmából</w:t>
            </w:r>
          </w:p>
        </w:tc>
      </w:tr>
      <w:tr w:rsidR="00664DA9" w:rsidRPr="003B53AB" w:rsidTr="001B3A99">
        <w:trPr>
          <w:trHeight w:val="425"/>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3B53AB" w:rsidRDefault="00664DA9" w:rsidP="00C67A54">
            <w:pPr>
              <w:rPr>
                <w:rFonts w:ascii="Times New Roman" w:hAnsi="Times New Roman" w:cs="Times New Roman"/>
                <w:b/>
                <w:i/>
                <w:sz w:val="24"/>
                <w:szCs w:val="24"/>
              </w:rPr>
            </w:pPr>
            <w:r w:rsidRPr="003B53AB">
              <w:rPr>
                <w:rFonts w:ascii="Times New Roman" w:hAnsi="Times New Roman" w:cs="Times New Roman"/>
                <w:b/>
                <w:i/>
                <w:sz w:val="24"/>
                <w:szCs w:val="24"/>
              </w:rPr>
              <w:t>Vörösmarty Mihály</w:t>
            </w:r>
          </w:p>
        </w:tc>
      </w:tr>
      <w:tr w:rsidR="00664DA9" w:rsidRPr="003B53AB" w:rsidTr="001B3A99">
        <w:trPr>
          <w:trHeight w:val="425"/>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b/>
                <w:color w:val="000000"/>
                <w:sz w:val="24"/>
                <w:szCs w:val="24"/>
              </w:rPr>
              <w:t>Törzsanyag</w:t>
            </w:r>
          </w:p>
        </w:tc>
        <w:tc>
          <w:tcPr>
            <w:tcW w:w="3700" w:type="dxa"/>
            <w:gridSpan w:val="2"/>
            <w:shd w:val="clear" w:color="auto" w:fill="auto"/>
          </w:tcPr>
          <w:p w:rsidR="00664DA9" w:rsidRPr="003B53AB" w:rsidRDefault="00664DA9" w:rsidP="001B3A99">
            <w:pPr>
              <w:rPr>
                <w:rFonts w:ascii="Times New Roman" w:hAnsi="Times New Roman" w:cs="Times New Roman"/>
                <w:bCs/>
                <w:sz w:val="24"/>
                <w:szCs w:val="24"/>
              </w:rPr>
            </w:pPr>
            <w:r w:rsidRPr="003B53AB">
              <w:rPr>
                <w:rFonts w:ascii="Times New Roman" w:hAnsi="Times New Roman" w:cs="Times New Roman"/>
                <w:b/>
                <w:color w:val="000000"/>
                <w:sz w:val="24"/>
                <w:szCs w:val="24"/>
              </w:rPr>
              <w:t>Ajánlott alkotók, művek</w:t>
            </w: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Líra</w:t>
            </w:r>
          </w:p>
        </w:tc>
        <w:tc>
          <w:tcPr>
            <w:tcW w:w="3700" w:type="dxa"/>
            <w:gridSpan w:val="2"/>
            <w:vMerge w:val="restart"/>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Zalán futása (Első ének, részlet)</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Magyarország címere</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Virág és pillangó</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Liszt Ferenchez</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Az élő szobor</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 xml:space="preserve">Ábránd </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Fóti dal</w:t>
            </w:r>
          </w:p>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Szózat</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Gondolatok a könyvtárban</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 merengőhöz</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Az emberek</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Előszó</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 vén cigány</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Drámai költemény</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Csongor és Tünde</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b/>
                <w:i/>
                <w:sz w:val="24"/>
                <w:szCs w:val="24"/>
              </w:rPr>
              <w:t>Petőfi Sándor</w:t>
            </w: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Líra</w:t>
            </w:r>
          </w:p>
        </w:tc>
        <w:tc>
          <w:tcPr>
            <w:tcW w:w="3700" w:type="dxa"/>
            <w:gridSpan w:val="2"/>
            <w:vMerge w:val="restart"/>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Hortobágyi kocsmárosné</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Isten csodája</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 virágnak megtiltani nem lehet</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Szeget szeggel</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Csokonai</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Megy a juhász szamáron</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Szeptember végén</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Beszél a fákkal a bús őszi szél</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Várady Antalhoz</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Európa csendes, újra csendes</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Pacsirtaszót hallok megint</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Szabadság, szerelem</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Úti levelek (részletek)</w:t>
            </w:r>
          </w:p>
        </w:tc>
      </w:tr>
      <w:tr w:rsidR="00664DA9" w:rsidRPr="003B53AB" w:rsidTr="001B3A99">
        <w:trPr>
          <w:trHeight w:val="484"/>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 négyökrös szekér</w:t>
            </w:r>
          </w:p>
        </w:tc>
        <w:tc>
          <w:tcPr>
            <w:tcW w:w="3700" w:type="dxa"/>
            <w:gridSpan w:val="2"/>
            <w:vMerge/>
            <w:shd w:val="clear" w:color="auto" w:fill="auto"/>
          </w:tcPr>
          <w:p w:rsidR="00664DA9" w:rsidRPr="003B53AB" w:rsidRDefault="00664DA9" w:rsidP="001B3A99">
            <w:pPr>
              <w:rPr>
                <w:rFonts w:ascii="Times New Roman" w:hAnsi="Times New Roman" w:cs="Times New Roman"/>
                <w:bCs/>
                <w:sz w:val="24"/>
                <w:szCs w:val="24"/>
              </w:rPr>
            </w:pPr>
          </w:p>
        </w:tc>
      </w:tr>
      <w:tr w:rsidR="00664DA9" w:rsidRPr="003B53AB" w:rsidTr="001B3A99">
        <w:trPr>
          <w:trHeight w:val="483"/>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 bánat? egy nagy oceán</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 természet vadvirága</w:t>
            </w:r>
          </w:p>
        </w:tc>
        <w:tc>
          <w:tcPr>
            <w:tcW w:w="3700" w:type="dxa"/>
            <w:gridSpan w:val="2"/>
            <w:vMerge/>
            <w:shd w:val="clear" w:color="auto" w:fill="auto"/>
          </w:tcPr>
          <w:p w:rsidR="00664DA9" w:rsidRPr="003B53AB" w:rsidRDefault="00664DA9" w:rsidP="001B3A99">
            <w:pPr>
              <w:rPr>
                <w:rFonts w:ascii="Times New Roman" w:hAnsi="Times New Roman" w:cs="Times New Roman"/>
                <w:bCs/>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Fa leszek, ha…</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Reszket a bokor, mert…</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Minek nevezzelek?</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Egy gondolat bánt engemet</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 puszta, télen vagy Kis-Kunság</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 XIX. század költői</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Fekete-piros dal</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Epika</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 helység kalapácsa (részlet)</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Az apostol (részlet)</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b/>
                <w:i/>
                <w:sz w:val="24"/>
                <w:szCs w:val="24"/>
              </w:rPr>
              <w:t>Jókai Mór</w:t>
            </w: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Elbeszélések</w:t>
            </w:r>
          </w:p>
        </w:tc>
        <w:tc>
          <w:tcPr>
            <w:tcW w:w="3700" w:type="dxa"/>
            <w:gridSpan w:val="2"/>
            <w:vMerge w:val="restart"/>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 megölt ország</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 debreceni kastély</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 magyar Faust</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lastRenderedPageBreak/>
              <w:t>Két menyegző</w:t>
            </w:r>
          </w:p>
          <w:p w:rsidR="00664DA9" w:rsidRPr="003B53AB" w:rsidRDefault="00664DA9" w:rsidP="001B3A99">
            <w:pPr>
              <w:spacing w:after="0"/>
              <w:rPr>
                <w:rFonts w:ascii="Times New Roman" w:hAnsi="Times New Roman" w:cs="Times New Roman"/>
                <w:sz w:val="24"/>
                <w:szCs w:val="24"/>
              </w:rPr>
            </w:pPr>
            <w:r w:rsidRPr="003B53AB">
              <w:rPr>
                <w:rFonts w:ascii="Times New Roman" w:hAnsi="Times New Roman" w:cs="Times New Roman"/>
                <w:sz w:val="24"/>
                <w:szCs w:val="24"/>
              </w:rPr>
              <w:t>Irodalom és film</w:t>
            </w:r>
          </w:p>
          <w:p w:rsidR="00664DA9" w:rsidRPr="003B53AB" w:rsidRDefault="00664DA9" w:rsidP="001B3A99">
            <w:pPr>
              <w:spacing w:after="0"/>
              <w:rPr>
                <w:rFonts w:ascii="Times New Roman" w:hAnsi="Times New Roman" w:cs="Times New Roman"/>
                <w:sz w:val="24"/>
                <w:szCs w:val="24"/>
              </w:rPr>
            </w:pPr>
            <w:r w:rsidRPr="003B53AB">
              <w:rPr>
                <w:rFonts w:ascii="Times New Roman" w:hAnsi="Times New Roman" w:cs="Times New Roman"/>
                <w:sz w:val="24"/>
                <w:szCs w:val="24"/>
              </w:rPr>
              <w:t>Várkonyi Zoltán: Egy magyar nábob vagy</w:t>
            </w:r>
          </w:p>
          <w:p w:rsidR="00664DA9" w:rsidRPr="003B53AB" w:rsidRDefault="00664DA9" w:rsidP="001B3A99">
            <w:pPr>
              <w:spacing w:after="0"/>
              <w:rPr>
                <w:rFonts w:ascii="Times New Roman" w:hAnsi="Times New Roman" w:cs="Times New Roman"/>
                <w:sz w:val="24"/>
                <w:szCs w:val="24"/>
              </w:rPr>
            </w:pPr>
            <w:r w:rsidRPr="003B53AB">
              <w:rPr>
                <w:rFonts w:ascii="Times New Roman" w:hAnsi="Times New Roman" w:cs="Times New Roman"/>
                <w:sz w:val="24"/>
                <w:szCs w:val="24"/>
              </w:rPr>
              <w:t>Várkonyi Zoltán: Kárpáthy Zoltán vagy</w:t>
            </w:r>
          </w:p>
          <w:p w:rsidR="00664DA9" w:rsidRPr="003B53AB" w:rsidRDefault="00664DA9" w:rsidP="001B3A99">
            <w:pPr>
              <w:spacing w:after="120"/>
              <w:rPr>
                <w:rFonts w:ascii="Times New Roman" w:hAnsi="Times New Roman" w:cs="Times New Roman"/>
                <w:sz w:val="24"/>
                <w:szCs w:val="24"/>
              </w:rPr>
            </w:pPr>
            <w:r w:rsidRPr="003B53AB">
              <w:rPr>
                <w:rFonts w:ascii="Times New Roman" w:hAnsi="Times New Roman" w:cs="Times New Roman"/>
                <w:sz w:val="24"/>
                <w:szCs w:val="24"/>
              </w:rPr>
              <w:t>Várkonyi Zoltán: Fekete gyémántok</w:t>
            </w: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 tengerszem tündére</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 huszti beteglátogatók</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pStyle w:val="ListParagraph"/>
              <w:spacing w:after="0" w:line="240" w:lineRule="auto"/>
              <w:ind w:left="0"/>
              <w:contextualSpacing/>
              <w:rPr>
                <w:rFonts w:ascii="Times New Roman" w:hAnsi="Times New Roman" w:cs="Times New Roman"/>
                <w:sz w:val="24"/>
                <w:szCs w:val="24"/>
              </w:rPr>
            </w:pPr>
            <w:r w:rsidRPr="003B53AB">
              <w:rPr>
                <w:rFonts w:ascii="Times New Roman" w:hAnsi="Times New Roman" w:cs="Times New Roman"/>
                <w:sz w:val="24"/>
                <w:szCs w:val="24"/>
              </w:rPr>
              <w:t>Regények</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545"/>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Az arany ember</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170"/>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3B53AB" w:rsidRDefault="00664DA9" w:rsidP="00425F77">
            <w:pPr>
              <w:pStyle w:val="ListParagraph"/>
              <w:numPr>
                <w:ilvl w:val="0"/>
                <w:numId w:val="27"/>
              </w:numPr>
              <w:rPr>
                <w:rFonts w:ascii="Times New Roman" w:hAnsi="Times New Roman" w:cs="Times New Roman"/>
                <w:sz w:val="24"/>
                <w:szCs w:val="24"/>
              </w:rPr>
            </w:pPr>
            <w:r w:rsidRPr="003B53AB">
              <w:rPr>
                <w:rFonts w:ascii="Times New Roman" w:hAnsi="Times New Roman" w:cs="Times New Roman"/>
                <w:b/>
                <w:i/>
                <w:sz w:val="24"/>
                <w:szCs w:val="24"/>
              </w:rPr>
              <w:t>Tudományos élet a romantika korában</w:t>
            </w:r>
          </w:p>
        </w:tc>
      </w:tr>
      <w:tr w:rsidR="00664DA9" w:rsidRPr="003B53AB" w:rsidTr="001B3A99">
        <w:trPr>
          <w:trHeight w:val="296"/>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ind w:left="567" w:hanging="567"/>
              <w:rPr>
                <w:rFonts w:ascii="Times New Roman" w:hAnsi="Times New Roman" w:cs="Times New Roman"/>
                <w:sz w:val="24"/>
                <w:szCs w:val="24"/>
              </w:rPr>
            </w:pPr>
            <w:r w:rsidRPr="003B53AB">
              <w:rPr>
                <w:rFonts w:ascii="Times New Roman" w:hAnsi="Times New Roman" w:cs="Times New Roman"/>
                <w:sz w:val="24"/>
                <w:szCs w:val="24"/>
              </w:rPr>
              <w:t>Erdélyi János: A magyar népdalok (részlet)</w:t>
            </w:r>
          </w:p>
        </w:tc>
        <w:tc>
          <w:tcPr>
            <w:tcW w:w="3700" w:type="dxa"/>
            <w:gridSpan w:val="2"/>
            <w:vMerge w:val="restart"/>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Toldy Ferenc: A magyar nemzeti irodalomtörténet a legrégibb időktől a jelenkorig rövid előadásban (részlet)</w:t>
            </w:r>
          </w:p>
        </w:tc>
      </w:tr>
      <w:tr w:rsidR="00664DA9" w:rsidRPr="003B53AB" w:rsidTr="001B3A99">
        <w:trPr>
          <w:trHeight w:val="295"/>
        </w:trPr>
        <w:tc>
          <w:tcPr>
            <w:tcW w:w="1951" w:type="dxa"/>
            <w:vMerge/>
            <w:shd w:val="clear" w:color="auto" w:fill="auto"/>
          </w:tcPr>
          <w:p w:rsidR="00664DA9" w:rsidRPr="003B53AB" w:rsidRDefault="00664DA9" w:rsidP="001B3A99">
            <w:pPr>
              <w:rPr>
                <w:rFonts w:ascii="Times New Roman" w:hAnsi="Times New Roman" w:cs="Times New Roman"/>
                <w:b/>
                <w:color w:val="000000"/>
                <w:sz w:val="24"/>
                <w:szCs w:val="24"/>
              </w:rPr>
            </w:pPr>
          </w:p>
        </w:tc>
        <w:tc>
          <w:tcPr>
            <w:tcW w:w="3700" w:type="dxa"/>
            <w:shd w:val="clear" w:color="auto" w:fill="auto"/>
          </w:tcPr>
          <w:p w:rsidR="00664DA9" w:rsidRPr="003B53AB" w:rsidRDefault="00664DA9" w:rsidP="001B3A99">
            <w:pPr>
              <w:ind w:left="567" w:hanging="567"/>
              <w:rPr>
                <w:rFonts w:ascii="Times New Roman" w:hAnsi="Times New Roman" w:cs="Times New Roman"/>
                <w:sz w:val="24"/>
                <w:szCs w:val="24"/>
              </w:rPr>
            </w:pPr>
            <w:r w:rsidRPr="003B53AB">
              <w:rPr>
                <w:rFonts w:ascii="Times New Roman" w:hAnsi="Times New Roman" w:cs="Times New Roman"/>
                <w:sz w:val="24"/>
                <w:szCs w:val="24"/>
              </w:rPr>
              <w:t>Bajza József: Dramaturgiai és logikai leckék (részlet)</w:t>
            </w:r>
          </w:p>
        </w:tc>
        <w:tc>
          <w:tcPr>
            <w:tcW w:w="3700" w:type="dxa"/>
            <w:gridSpan w:val="2"/>
            <w:vMerge/>
            <w:shd w:val="clear" w:color="auto" w:fill="auto"/>
          </w:tcPr>
          <w:p w:rsidR="00664DA9" w:rsidRPr="003B53AB" w:rsidRDefault="00664DA9" w:rsidP="001B3A99">
            <w:pPr>
              <w:rPr>
                <w:rFonts w:ascii="Times New Roman" w:hAnsi="Times New Roman" w:cs="Times New Roman"/>
                <w:sz w:val="24"/>
                <w:szCs w:val="24"/>
              </w:rPr>
            </w:pPr>
          </w:p>
        </w:tc>
      </w:tr>
      <w:tr w:rsidR="00664DA9" w:rsidRPr="003B53AB" w:rsidTr="001B3A99">
        <w:trPr>
          <w:trHeight w:val="85"/>
        </w:trPr>
        <w:tc>
          <w:tcPr>
            <w:tcW w:w="1951" w:type="dxa"/>
            <w:shd w:val="clear" w:color="auto" w:fill="auto"/>
          </w:tcPr>
          <w:p w:rsidR="00664DA9" w:rsidRPr="003B53AB" w:rsidRDefault="00664DA9" w:rsidP="001B3A99">
            <w:pPr>
              <w:rPr>
                <w:rFonts w:ascii="Times New Roman" w:hAnsi="Times New Roman" w:cs="Times New Roman"/>
                <w:b/>
                <w:color w:val="000000"/>
                <w:sz w:val="24"/>
                <w:szCs w:val="24"/>
              </w:rPr>
            </w:pPr>
            <w:r w:rsidRPr="003B53AB">
              <w:rPr>
                <w:rFonts w:ascii="Times New Roman" w:hAnsi="Times New Roman" w:cs="Times New Roman"/>
                <w:b/>
                <w:bCs/>
                <w:sz w:val="24"/>
                <w:szCs w:val="24"/>
              </w:rPr>
              <w:t>Fejlesztési feladatok és ismeretek</w:t>
            </w:r>
          </w:p>
        </w:tc>
        <w:tc>
          <w:tcPr>
            <w:tcW w:w="7400" w:type="dxa"/>
            <w:gridSpan w:val="3"/>
            <w:shd w:val="clear" w:color="auto" w:fill="auto"/>
          </w:tcPr>
          <w:p w:rsidR="00664DA9" w:rsidRPr="003B53AB" w:rsidRDefault="00664DA9" w:rsidP="001B3A99">
            <w:pPr>
              <w:spacing w:after="0"/>
              <w:rPr>
                <w:rStyle w:val="Heading3Char"/>
                <w:rFonts w:ascii="Times New Roman" w:eastAsiaTheme="minorHAnsi" w:hAnsi="Times New Roman"/>
                <w:i/>
                <w:sz w:val="24"/>
                <w:szCs w:val="24"/>
              </w:rPr>
            </w:pPr>
            <w:r w:rsidRPr="003B53AB">
              <w:rPr>
                <w:rStyle w:val="Heading3Char"/>
                <w:rFonts w:ascii="Times New Roman" w:eastAsiaTheme="minorHAnsi" w:hAnsi="Times New Roman"/>
                <w:i/>
                <w:sz w:val="24"/>
                <w:szCs w:val="24"/>
              </w:rPr>
              <w:t>Vörösmarty Mihály</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hazához fűződő viszonyt tematizáló lírai szövegek olvasása, értelmezése Vörösmarty Mihály életművéből a törzsanyagban meghatározottak szerint</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Világkép és műfajok, kompozíciós, poétikai és retorikai megoldások összefüggéseinek felismertetése</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Egyes műfaji konvenciók jelentéshordozó szerepének felismerése</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szépirodalmi szövegekben megjelenített értékek, erkölcsi kérdések, motivációk, magatartásformák felismerése, értelmezése</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 xml:space="preserve">Társadalmi, közösségi és egyéni konfliktusok, kérdésfelvetések szellemi hátterének feltárása a </w:t>
            </w:r>
            <w:r w:rsidRPr="003B53AB">
              <w:rPr>
                <w:rFonts w:ascii="Times New Roman" w:hAnsi="Times New Roman" w:cs="Times New Roman"/>
                <w:color w:val="000000"/>
                <w:sz w:val="24"/>
                <w:szCs w:val="24"/>
              </w:rPr>
              <w:t>társadalomtörténeti jelenségként is értelmezett irodalomban</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művek történeti nézőpontú megközelítése, a megjelenő esztétikai, lét- és történelemfilozófiai kérdések és válaszok érzékelése és értelmezése</w:t>
            </w:r>
          </w:p>
          <w:p w:rsidR="00664DA9" w:rsidRPr="003B53AB" w:rsidRDefault="00664DA9" w:rsidP="00425F77">
            <w:pPr>
              <w:pStyle w:val="ListParagraph"/>
              <w:numPr>
                <w:ilvl w:val="0"/>
                <w:numId w:val="6"/>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Intertextuális utalások azonosítása és értelmezése, következtetések levonása</w:t>
            </w:r>
          </w:p>
          <w:p w:rsidR="00664DA9" w:rsidRPr="003B53AB" w:rsidRDefault="00664DA9" w:rsidP="001B3A99">
            <w:pPr>
              <w:spacing w:after="0"/>
              <w:rPr>
                <w:rStyle w:val="Heading3Char"/>
                <w:rFonts w:ascii="Times New Roman" w:eastAsiaTheme="minorHAnsi" w:hAnsi="Times New Roman"/>
                <w:b w:val="0"/>
                <w:i/>
                <w:sz w:val="24"/>
                <w:szCs w:val="24"/>
                <w:lang w:val="hu-HU"/>
              </w:rPr>
            </w:pPr>
            <w:r w:rsidRPr="003B53AB">
              <w:rPr>
                <w:rFonts w:ascii="Times New Roman" w:hAnsi="Times New Roman" w:cs="Times New Roman"/>
                <w:b/>
                <w:i/>
                <w:sz w:val="24"/>
                <w:szCs w:val="24"/>
              </w:rPr>
              <w:t>Petőfi Sándor</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Az életmű főbb sajátosságainak megismerése a törzsanyagban megnevezett versek szövegre épülő ismeretén, értelmezésén, elemzésén</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életművének főbb témái (szerelem, táj, haza, forradalom, család, házasság, ars poetica stb.) és műfajainak megismerése</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költő epikájának (</w:t>
            </w:r>
            <w:r w:rsidRPr="003B53AB">
              <w:rPr>
                <w:rFonts w:ascii="Times New Roman" w:hAnsi="Times New Roman" w:cs="Times New Roman"/>
                <w:i/>
                <w:sz w:val="24"/>
                <w:szCs w:val="24"/>
              </w:rPr>
              <w:t>Az apostol, A helység kalapácsa</w:t>
            </w:r>
            <w:r w:rsidRPr="003B53AB">
              <w:rPr>
                <w:rFonts w:ascii="Times New Roman" w:hAnsi="Times New Roman" w:cs="Times New Roman"/>
                <w:sz w:val="24"/>
                <w:szCs w:val="24"/>
              </w:rPr>
              <w:t>) néhány sajátossága részletek vagy egész mű tanulmányozásán keresztül</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Petőfi alkotói pályájának és életútjának kapcsolatai, főbb szakaszai</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népiesség és a romantika jelenlétének bemutatása Petőfi Sándor életművében</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lastRenderedPageBreak/>
              <w:t>Petőfi életútja legfontosabb eseményeinek megismerése; Petőfi korának irodalmi életében</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Petőfi-életmű befogadástörténetének néhány sajátossága, a Petőfi-kultusz születése</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Petőfi-életmű szerepe, hatása a reformkor és a forradalom történéseiben</w:t>
            </w:r>
          </w:p>
          <w:p w:rsidR="00664DA9" w:rsidRPr="003B53AB" w:rsidRDefault="00664DA9" w:rsidP="001B3A99">
            <w:pPr>
              <w:spacing w:after="0"/>
              <w:rPr>
                <w:rFonts w:ascii="Times New Roman" w:hAnsi="Times New Roman" w:cs="Times New Roman"/>
                <w:b/>
                <w:i/>
                <w:sz w:val="24"/>
                <w:szCs w:val="24"/>
              </w:rPr>
            </w:pPr>
            <w:r w:rsidRPr="003B53AB">
              <w:rPr>
                <w:rFonts w:ascii="Times New Roman" w:hAnsi="Times New Roman" w:cs="Times New Roman"/>
                <w:b/>
                <w:i/>
                <w:sz w:val="24"/>
                <w:szCs w:val="24"/>
              </w:rPr>
              <w:t>Jókai Mór</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Elbeszélő szövegek közös órai feldolgozása</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Legalább egy regény önálló elolvasása</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Művelődéstörténeti kitekintés: a modern olvasóközönség megjelenése, a sajtó és a könyvnyomtatás szerepe</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A 19. század néhány jellemző elbeszélő műfajának és irányzatának áttekintése</w:t>
            </w:r>
          </w:p>
          <w:p w:rsidR="00664DA9" w:rsidRPr="003B53AB" w:rsidRDefault="00664DA9" w:rsidP="00425F77">
            <w:pPr>
              <w:pStyle w:val="ListParagraph"/>
              <w:numPr>
                <w:ilvl w:val="0"/>
                <w:numId w:val="6"/>
              </w:numPr>
              <w:spacing w:after="12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Kreatív szövegek alkotása megadott stílusban vagy ábrázolásmóddal</w:t>
            </w:r>
          </w:p>
          <w:p w:rsidR="00664DA9" w:rsidRPr="00F129EC" w:rsidRDefault="00664DA9" w:rsidP="00425F77">
            <w:pPr>
              <w:pStyle w:val="ListParagraph"/>
              <w:numPr>
                <w:ilvl w:val="0"/>
                <w:numId w:val="6"/>
              </w:numPr>
              <w:spacing w:after="0"/>
              <w:ind w:left="426" w:hanging="284"/>
              <w:contextualSpacing/>
              <w:jc w:val="both"/>
              <w:rPr>
                <w:rFonts w:ascii="Times New Roman" w:hAnsi="Times New Roman" w:cs="Times New Roman"/>
                <w:sz w:val="24"/>
                <w:szCs w:val="24"/>
              </w:rPr>
            </w:pPr>
            <w:r w:rsidRPr="003B53AB">
              <w:rPr>
                <w:rFonts w:ascii="Times New Roman" w:hAnsi="Times New Roman" w:cs="Times New Roman"/>
                <w:sz w:val="24"/>
                <w:szCs w:val="24"/>
              </w:rPr>
              <w:t>Szövegek közös értelmezése az elbeszéléselmélet alapfogalmainak segítségével</w:t>
            </w:r>
          </w:p>
        </w:tc>
      </w:tr>
      <w:tr w:rsidR="00664DA9" w:rsidRPr="003B53AB" w:rsidTr="001B3A99">
        <w:trPr>
          <w:trHeight w:val="85"/>
        </w:trPr>
        <w:tc>
          <w:tcPr>
            <w:tcW w:w="1951" w:type="dxa"/>
            <w:shd w:val="clear" w:color="auto" w:fill="auto"/>
          </w:tcPr>
          <w:p w:rsidR="00664DA9" w:rsidRPr="003B53AB" w:rsidRDefault="00664DA9" w:rsidP="001B3A99">
            <w:pPr>
              <w:rPr>
                <w:rFonts w:ascii="Times New Roman" w:hAnsi="Times New Roman" w:cs="Times New Roman"/>
                <w:b/>
                <w:color w:val="000000"/>
                <w:sz w:val="24"/>
                <w:szCs w:val="24"/>
              </w:rPr>
            </w:pPr>
            <w:r w:rsidRPr="003B53AB">
              <w:rPr>
                <w:rFonts w:ascii="Times New Roman" w:hAnsi="Times New Roman" w:cs="Times New Roman"/>
                <w:b/>
                <w:sz w:val="24"/>
                <w:szCs w:val="24"/>
                <w:lang w:val="cs-CZ"/>
              </w:rPr>
              <w:lastRenderedPageBreak/>
              <w:t>Fogalmak</w:t>
            </w:r>
          </w:p>
        </w:tc>
        <w:tc>
          <w:tcPr>
            <w:tcW w:w="7400" w:type="dxa"/>
            <w:gridSpan w:val="3"/>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eastAsia="Calibri" w:hAnsi="Times New Roman" w:cs="Times New Roman"/>
                <w:sz w:val="24"/>
                <w:szCs w:val="24"/>
              </w:rPr>
              <w:t>rapszódia, drámai költemény</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népiesség, életkép, zsánerkép, elbeszélő költemény, versciklus, helyzetdal, tájlíra, lírai realizmus, látomásköltészet, zsenikultusz</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irányregény, utópia, szigetutópia</w:t>
            </w:r>
          </w:p>
          <w:p w:rsidR="00664DA9" w:rsidRPr="003B53AB" w:rsidRDefault="00664DA9" w:rsidP="001B3A99">
            <w:pPr>
              <w:spacing w:after="0"/>
              <w:rPr>
                <w:rFonts w:ascii="Times New Roman" w:hAnsi="Times New Roman" w:cs="Times New Roman"/>
                <w:sz w:val="24"/>
                <w:szCs w:val="24"/>
              </w:rPr>
            </w:pPr>
            <w:r w:rsidRPr="003B53AB">
              <w:rPr>
                <w:rFonts w:ascii="Times New Roman" w:hAnsi="Times New Roman" w:cs="Times New Roman"/>
                <w:sz w:val="24"/>
                <w:szCs w:val="24"/>
              </w:rPr>
              <w:t>nemzeti szemlélet, korszerű népiesség</w:t>
            </w:r>
          </w:p>
          <w:p w:rsidR="00664DA9" w:rsidRPr="003B53AB" w:rsidRDefault="00664DA9" w:rsidP="001B3A99">
            <w:pPr>
              <w:rPr>
                <w:rFonts w:ascii="Times New Roman" w:hAnsi="Times New Roman" w:cs="Times New Roman"/>
                <w:bCs/>
                <w:sz w:val="24"/>
                <w:szCs w:val="24"/>
              </w:rPr>
            </w:pPr>
          </w:p>
        </w:tc>
      </w:tr>
      <w:tr w:rsidR="00664DA9" w:rsidRPr="003B53AB" w:rsidTr="001B3A99">
        <w:trPr>
          <w:trHeight w:val="2075"/>
        </w:trPr>
        <w:tc>
          <w:tcPr>
            <w:tcW w:w="1951" w:type="dxa"/>
            <w:shd w:val="clear" w:color="auto" w:fill="auto"/>
          </w:tcPr>
          <w:p w:rsidR="00664DA9" w:rsidRPr="003B53AB" w:rsidRDefault="00664DA9" w:rsidP="001B3A99">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Kötelező olvasmányok</w:t>
            </w:r>
          </w:p>
          <w:p w:rsidR="00664DA9" w:rsidRPr="003B53AB" w:rsidRDefault="00664DA9" w:rsidP="001B3A99">
            <w:pPr>
              <w:rPr>
                <w:rFonts w:ascii="Times New Roman" w:hAnsi="Times New Roman" w:cs="Times New Roman"/>
                <w:b/>
                <w:color w:val="000000"/>
                <w:sz w:val="24"/>
                <w:szCs w:val="24"/>
              </w:rPr>
            </w:pPr>
          </w:p>
        </w:tc>
        <w:tc>
          <w:tcPr>
            <w:tcW w:w="7400" w:type="dxa"/>
            <w:gridSpan w:val="3"/>
            <w:shd w:val="clear" w:color="auto" w:fill="auto"/>
          </w:tcPr>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Vörösmarty Mihály: Csongor és Tünde</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Petőfi Sándor: A helység kalapácsa (részlet)</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Jókai Mór: A huszti beteglátogatók (novella)</w:t>
            </w:r>
          </w:p>
          <w:p w:rsidR="00664DA9" w:rsidRPr="003B53AB" w:rsidRDefault="00664DA9" w:rsidP="001B3A99">
            <w:pPr>
              <w:spacing w:after="0"/>
              <w:rPr>
                <w:rFonts w:ascii="Times New Roman" w:hAnsi="Times New Roman" w:cs="Times New Roman"/>
                <w:sz w:val="24"/>
                <w:szCs w:val="24"/>
              </w:rPr>
            </w:pPr>
            <w:r w:rsidRPr="003B53AB">
              <w:rPr>
                <w:rFonts w:ascii="Times New Roman" w:hAnsi="Times New Roman" w:cs="Times New Roman"/>
                <w:sz w:val="24"/>
                <w:szCs w:val="24"/>
              </w:rPr>
              <w:t>Jókai Mór: Az arany ember</w:t>
            </w:r>
          </w:p>
        </w:tc>
      </w:tr>
      <w:tr w:rsidR="00664DA9" w:rsidRPr="003B53AB" w:rsidTr="001B3A99">
        <w:trPr>
          <w:trHeight w:val="3061"/>
        </w:trPr>
        <w:tc>
          <w:tcPr>
            <w:tcW w:w="1951" w:type="dxa"/>
            <w:shd w:val="clear" w:color="auto" w:fill="auto"/>
          </w:tcPr>
          <w:p w:rsidR="00664DA9" w:rsidRPr="003B53AB" w:rsidRDefault="00664DA9" w:rsidP="001B3A99">
            <w:pPr>
              <w:rPr>
                <w:rFonts w:ascii="Times New Roman" w:hAnsi="Times New Roman" w:cs="Times New Roman"/>
                <w:b/>
                <w:color w:val="000000"/>
                <w:sz w:val="24"/>
                <w:szCs w:val="24"/>
              </w:rPr>
            </w:pPr>
            <w:r w:rsidRPr="003B53AB">
              <w:rPr>
                <w:rFonts w:ascii="Times New Roman" w:hAnsi="Times New Roman" w:cs="Times New Roman"/>
                <w:b/>
                <w:color w:val="000000"/>
                <w:sz w:val="24"/>
                <w:szCs w:val="24"/>
              </w:rPr>
              <w:t>Memoriterek</w:t>
            </w:r>
          </w:p>
        </w:tc>
        <w:tc>
          <w:tcPr>
            <w:tcW w:w="7400" w:type="dxa"/>
            <w:gridSpan w:val="3"/>
            <w:shd w:val="clear" w:color="auto" w:fill="auto"/>
          </w:tcPr>
          <w:p w:rsidR="00664DA9" w:rsidRPr="00690ECB" w:rsidRDefault="00664DA9" w:rsidP="001B3A99">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Szózat (az általános iskolai memoriter felújítása)</w:t>
            </w:r>
          </w:p>
          <w:p w:rsidR="00664DA9" w:rsidRPr="00690ECB" w:rsidRDefault="00664DA9" w:rsidP="001B3A99">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Gondolatok a könyvtárban (részlet)</w:t>
            </w:r>
          </w:p>
          <w:p w:rsidR="00664DA9" w:rsidRPr="00690ECB" w:rsidRDefault="00664DA9" w:rsidP="001B3A99">
            <w:pPr>
              <w:rPr>
                <w:rFonts w:ascii="Times New Roman" w:hAnsi="Times New Roman" w:cs="Times New Roman"/>
                <w:color w:val="000000"/>
                <w:sz w:val="24"/>
                <w:szCs w:val="24"/>
              </w:rPr>
            </w:pPr>
            <w:r w:rsidRPr="00690ECB">
              <w:rPr>
                <w:rFonts w:ascii="Times New Roman" w:hAnsi="Times New Roman" w:cs="Times New Roman"/>
                <w:color w:val="000000"/>
                <w:sz w:val="24"/>
                <w:szCs w:val="24"/>
              </w:rPr>
              <w:t>Vörösmarty Mihály: Előszó (részlet)</w:t>
            </w:r>
          </w:p>
          <w:p w:rsidR="00664DA9" w:rsidRPr="00690ECB" w:rsidRDefault="00664DA9" w:rsidP="001B3A99">
            <w:pPr>
              <w:rPr>
                <w:rFonts w:ascii="Times New Roman" w:hAnsi="Times New Roman" w:cs="Times New Roman"/>
                <w:color w:val="000000"/>
                <w:sz w:val="24"/>
                <w:szCs w:val="24"/>
              </w:rPr>
            </w:pPr>
            <w:r w:rsidRPr="00690ECB">
              <w:rPr>
                <w:rFonts w:ascii="Times New Roman" w:hAnsi="Times New Roman" w:cs="Times New Roman"/>
                <w:color w:val="000000"/>
                <w:sz w:val="24"/>
                <w:szCs w:val="24"/>
              </w:rPr>
              <w:t>Petőfi Sándor: A bánat? egy nagy oceán…</w:t>
            </w:r>
          </w:p>
          <w:p w:rsidR="00664DA9" w:rsidRPr="003B53AB" w:rsidRDefault="00664DA9" w:rsidP="001B3A99">
            <w:pPr>
              <w:rPr>
                <w:rFonts w:ascii="Times New Roman" w:hAnsi="Times New Roman" w:cs="Times New Roman"/>
                <w:sz w:val="24"/>
                <w:szCs w:val="24"/>
              </w:rPr>
            </w:pPr>
            <w:r w:rsidRPr="003B53AB">
              <w:rPr>
                <w:rFonts w:ascii="Times New Roman" w:hAnsi="Times New Roman" w:cs="Times New Roman"/>
                <w:sz w:val="24"/>
                <w:szCs w:val="24"/>
              </w:rPr>
              <w:t>Petőfi Sándor: Fa leszek, ha…</w:t>
            </w:r>
          </w:p>
          <w:p w:rsidR="00664DA9" w:rsidRPr="00690ECB" w:rsidRDefault="00664DA9" w:rsidP="001B3A99">
            <w:pPr>
              <w:rPr>
                <w:rFonts w:ascii="Times New Roman" w:hAnsi="Times New Roman" w:cs="Times New Roman"/>
                <w:color w:val="000000"/>
                <w:sz w:val="24"/>
                <w:szCs w:val="24"/>
              </w:rPr>
            </w:pPr>
            <w:r w:rsidRPr="003B53AB">
              <w:rPr>
                <w:rFonts w:ascii="Times New Roman" w:hAnsi="Times New Roman" w:cs="Times New Roman"/>
                <w:sz w:val="24"/>
                <w:szCs w:val="24"/>
              </w:rPr>
              <w:t>Petőfi Sándor: A XIX. század költői (részlet)</w:t>
            </w:r>
          </w:p>
        </w:tc>
      </w:tr>
    </w:tbl>
    <w:p w:rsidR="00664DA9" w:rsidRDefault="00664DA9" w:rsidP="00664DA9">
      <w:pPr>
        <w:spacing w:after="0" w:line="240" w:lineRule="auto"/>
        <w:rPr>
          <w:rFonts w:ascii="Times New Roman" w:hAnsi="Times New Roman"/>
          <w:sz w:val="20"/>
          <w:szCs w:val="20"/>
        </w:rPr>
      </w:pPr>
    </w:p>
    <w:p w:rsidR="00664DA9" w:rsidRPr="002319D8" w:rsidRDefault="00664DA9" w:rsidP="00664DA9">
      <w:pPr>
        <w:spacing w:after="0" w:line="240" w:lineRule="auto"/>
        <w:rPr>
          <w:rFonts w:ascii="Times New Roman" w:hAnsi="Times New Roman"/>
          <w:sz w:val="20"/>
          <w:szCs w:val="20"/>
        </w:rPr>
      </w:pPr>
    </w:p>
    <w:p w:rsidR="00664DA9" w:rsidRDefault="00664DA9" w:rsidP="00664DA9">
      <w:pPr>
        <w:pStyle w:val="Default"/>
        <w:rPr>
          <w:rFonts w:ascii="Times New Roman" w:hAnsi="Times New Roman" w:cs="Times New Roman"/>
          <w:color w:val="auto"/>
        </w:rPr>
      </w:pPr>
    </w:p>
    <w:p w:rsidR="00664DA9" w:rsidRDefault="00664DA9" w:rsidP="00664DA9">
      <w:pPr>
        <w:pStyle w:val="Default"/>
        <w:rPr>
          <w:rFonts w:ascii="Times New Roman" w:hAnsi="Times New Roman" w:cs="Times New Roman"/>
          <w:color w:val="auto"/>
        </w:rPr>
      </w:pPr>
    </w:p>
    <w:p w:rsidR="00425F77" w:rsidRDefault="00425F77" w:rsidP="00425F77">
      <w:pPr>
        <w:tabs>
          <w:tab w:val="left" w:pos="2522"/>
        </w:tabs>
        <w:spacing w:after="0" w:line="240" w:lineRule="auto"/>
        <w:jc w:val="center"/>
        <w:rPr>
          <w:rFonts w:ascii="Times New Roman" w:hAnsi="Times New Roman"/>
          <w:b/>
          <w:sz w:val="24"/>
          <w:szCs w:val="24"/>
        </w:rPr>
      </w:pPr>
      <w:r>
        <w:rPr>
          <w:rFonts w:ascii="Times New Roman" w:hAnsi="Times New Roman"/>
          <w:b/>
          <w:sz w:val="24"/>
          <w:szCs w:val="24"/>
          <w:lang w:val="cs-CZ"/>
        </w:rPr>
        <w:lastRenderedPageBreak/>
        <w:t>11</w:t>
      </w:r>
      <w:r>
        <w:rPr>
          <w:rFonts w:ascii="Times New Roman" w:hAnsi="Times New Roman"/>
          <w:color w:val="333333"/>
          <w:sz w:val="24"/>
          <w:szCs w:val="18"/>
        </w:rPr>
        <w:t>–</w:t>
      </w:r>
      <w:r>
        <w:rPr>
          <w:rFonts w:ascii="Times New Roman" w:hAnsi="Times New Roman"/>
          <w:b/>
          <w:sz w:val="24"/>
          <w:szCs w:val="24"/>
        </w:rPr>
        <w:t>12. évfolyam</w:t>
      </w:r>
    </w:p>
    <w:p w:rsidR="00425F77" w:rsidRDefault="00425F77" w:rsidP="00425F77">
      <w:pPr>
        <w:tabs>
          <w:tab w:val="left" w:pos="2522"/>
        </w:tabs>
        <w:spacing w:after="0" w:line="240" w:lineRule="auto"/>
        <w:jc w:val="center"/>
        <w:rPr>
          <w:rFonts w:ascii="Times New Roman" w:hAnsi="Times New Roman"/>
          <w:b/>
          <w:sz w:val="24"/>
          <w:szCs w:val="24"/>
        </w:rPr>
      </w:pPr>
    </w:p>
    <w:p w:rsidR="00425F77" w:rsidRDefault="00425F77" w:rsidP="00425F77">
      <w:pPr>
        <w:pStyle w:val="Default"/>
        <w:rPr>
          <w:rFonts w:ascii="Times New Roman" w:hAnsi="Times New Roman" w:cs="Times New Roman"/>
          <w:color w:val="auto"/>
        </w:rPr>
      </w:pPr>
    </w:p>
    <w:p w:rsidR="00425F77" w:rsidRDefault="00425F77" w:rsidP="00425F77">
      <w:pPr>
        <w:pStyle w:val="Default"/>
        <w:rPr>
          <w:rFonts w:ascii="Times New Roman" w:hAnsi="Times New Roman" w:cs="Times New Roman"/>
          <w:color w:val="auto"/>
        </w:rPr>
      </w:pPr>
    </w:p>
    <w:p w:rsidR="00425F77" w:rsidRDefault="00425F77" w:rsidP="00425F77">
      <w:pPr>
        <w:jc w:val="both"/>
        <w:rPr>
          <w:rFonts w:ascii="Times New Roman" w:hAnsi="Times New Roman" w:cs="Times New Roman"/>
          <w:sz w:val="24"/>
          <w:szCs w:val="24"/>
        </w:rPr>
      </w:pPr>
      <w:r>
        <w:rPr>
          <w:rFonts w:ascii="Times New Roman" w:hAnsi="Times New Roman" w:cs="Times New Roman"/>
          <w:sz w:val="24"/>
          <w:szCs w:val="24"/>
        </w:rPr>
        <w:t xml:space="preserve">Ebben a képzési szakaszban nemcsak új ismereteket kell átadni, hanem a meglévő ismeretek gyakorlati felhasználását is, emellett bővíteni és fejleszteni kell a tanulók kompetenciáit. Kiemelt feladat a szövegértés és a szövegalkotás tanítása. Ennek a képzési szakasznak a végén a tanulók érettségi vizsgát tesznek. Fontos cél, hogy ismereteik és képességeik birtokában önállóan fel tudjanak készülni a közép- és az emelt szintű érettségire. A 11-12. évfolyamon elvárható, hogy a tanulók képesek legyenek projekt- vagy kutatómunkában részt venni. Etikusan és kritikusan használják a hagyományos, papíralapú, illetve a világhálón található és egyéb digitális adatbázisokat. Felismerjék az adott kommunikációs helyzetet, s arra írásban és szóban is adekvátan válaszoljanak. Képesek legyenek az összetett szövegek elsődleges jelentése mögé látni, a jelentéseket értelmezni, gondolataikat írásban és szóban is pontosan és elegánsan, illetve az adott kommunikációs helyzetnek megfelelően megfogalmazni. Képessé váljanak érvekkel vagy cáfolatokkal igazolni nézeteiket, véleményüket. Sajátítsák el a mindennapi életben szükséges szövegalkotás alapvető követelményeit (műfajok, stílus, retorikai építkezés). </w:t>
      </w:r>
    </w:p>
    <w:p w:rsidR="00425F77" w:rsidRDefault="00425F77" w:rsidP="00425F77">
      <w:pPr>
        <w:jc w:val="both"/>
        <w:rPr>
          <w:rFonts w:ascii="Times New Roman" w:hAnsi="Times New Roman" w:cs="Times New Roman"/>
          <w:sz w:val="24"/>
          <w:szCs w:val="24"/>
        </w:rPr>
      </w:pPr>
      <w:r>
        <w:rPr>
          <w:rFonts w:ascii="Times New Roman" w:hAnsi="Times New Roman" w:cs="Times New Roman"/>
          <w:sz w:val="24"/>
          <w:szCs w:val="24"/>
        </w:rPr>
        <w:t xml:space="preserve">A tanulmányaik során szerzett ismereteik és készségeik révén ismerjék a magyar irodalomtörténet korszakait, képesek legyenek azokat az európai és világirodalmi folyamatokkal összekapcsolni. Lássák meg a magyar irodalom nagy filozófiai, társadalmi, esztétikai kérdésfelvetéseit, az egyes művekben található válaszokat ezekre a kérdésekre. Tudják értelmezni a szerzők és irodalmi alkotások időn és téren átívelő párbeszédét, a magyar irodalom jellegzetes motívumait, s ezek jelentésváltozását az irodalom történetében. Váljanak képessé az absztrakt gondolkodásra, a differenciált véleményalkotásra. Értsék az irodalom és a történelem kapcsolatát. </w:t>
      </w:r>
      <w:r>
        <w:rPr>
          <w:rFonts w:ascii="Times New Roman" w:hAnsi="Times New Roman" w:cs="Times New Roman"/>
          <w:i/>
          <w:sz w:val="24"/>
          <w:szCs w:val="24"/>
        </w:rPr>
        <w:t>„A</w:t>
      </w:r>
      <w:r>
        <w:rPr>
          <w:rFonts w:ascii="Times New Roman" w:hAnsi="Times New Roman" w:cs="Times New Roman"/>
          <w:sz w:val="24"/>
          <w:szCs w:val="24"/>
        </w:rPr>
        <w:t xml:space="preserve"> </w:t>
      </w:r>
      <w:r>
        <w:rPr>
          <w:rFonts w:ascii="Times New Roman" w:hAnsi="Times New Roman" w:cs="Times New Roman"/>
          <w:i/>
          <w:sz w:val="24"/>
          <w:szCs w:val="24"/>
        </w:rPr>
        <w:t>XX. századi</w:t>
      </w:r>
      <w:r>
        <w:rPr>
          <w:rFonts w:ascii="Times New Roman" w:hAnsi="Times New Roman" w:cs="Times New Roman"/>
          <w:sz w:val="24"/>
          <w:szCs w:val="24"/>
        </w:rPr>
        <w:t xml:space="preserve"> </w:t>
      </w:r>
      <w:r>
        <w:rPr>
          <w:rFonts w:ascii="Times New Roman" w:hAnsi="Times New Roman" w:cs="Times New Roman"/>
          <w:i/>
          <w:sz w:val="24"/>
          <w:szCs w:val="24"/>
        </w:rPr>
        <w:t xml:space="preserve">történelem az irodalomban” </w:t>
      </w:r>
      <w:r>
        <w:rPr>
          <w:rFonts w:ascii="Times New Roman" w:hAnsi="Times New Roman" w:cs="Times New Roman"/>
          <w:sz w:val="24"/>
          <w:szCs w:val="24"/>
        </w:rPr>
        <w:t>című</w:t>
      </w:r>
      <w:r>
        <w:rPr>
          <w:rFonts w:ascii="Times New Roman" w:hAnsi="Times New Roman" w:cs="Times New Roman"/>
          <w:i/>
          <w:sz w:val="24"/>
          <w:szCs w:val="24"/>
        </w:rPr>
        <w:t xml:space="preserve"> </w:t>
      </w:r>
      <w:r>
        <w:rPr>
          <w:rFonts w:ascii="Times New Roman" w:hAnsi="Times New Roman" w:cs="Times New Roman"/>
          <w:sz w:val="24"/>
          <w:szCs w:val="24"/>
        </w:rPr>
        <w:t>anyagrész oktatásának célja, hogy a tanulók megismerjék a XX. századi magyar, illetve európai történelem kataklizmáit. Ennek révén szembesüljenek történelmi, erkölcsi kérdésekkel.</w:t>
      </w:r>
    </w:p>
    <w:p w:rsidR="00425F77" w:rsidRDefault="00425F77" w:rsidP="00425F77">
      <w:pPr>
        <w:jc w:val="both"/>
        <w:rPr>
          <w:rFonts w:ascii="Times New Roman" w:hAnsi="Times New Roman" w:cs="Times New Roman"/>
          <w:sz w:val="24"/>
          <w:szCs w:val="24"/>
        </w:rPr>
      </w:pPr>
      <w:r>
        <w:rPr>
          <w:rFonts w:ascii="Times New Roman" w:hAnsi="Times New Roman" w:cs="Times New Roman"/>
          <w:sz w:val="24"/>
          <w:szCs w:val="24"/>
        </w:rPr>
        <w:t xml:space="preserve">Ez az utolsó nevelési-oktatási szakasz, melyben lehetőség nyílik az erkölcsi és érzelmi nevelésre. A XIX-XX. századi irodalmi művek két nagy témája a nemzeti, illetve a személyes identitáskeresés. A művek kaleidoszkópszerű sokszínűsége lehetőséget teremt arra, hogy a Kárpát-medencei irodalomban felvetődő történelmi sorskérdésekkel, nemzeti és személyes erkölcsi dilemmákkal találkozzanak a tanulók. Ezekre a dilemmákra reagálva fejlődjék erkölcsi érzékenységük, érzelmi intelligenciájuk. Nemzeti és személyes identitásuk kialakulásában, szociális kompetenciáik fejlesztésében irodalmunk, nyelvünk ismerete a tanulók segítségére van. </w:t>
      </w:r>
    </w:p>
    <w:p w:rsidR="00425F77" w:rsidRDefault="00425F77" w:rsidP="00425F77">
      <w:pPr>
        <w:rPr>
          <w:rFonts w:ascii="Times New Roman" w:hAnsi="Times New Roman" w:cs="Times New Roman"/>
          <w:sz w:val="24"/>
          <w:szCs w:val="24"/>
        </w:rPr>
      </w:pPr>
      <w:r>
        <w:rPr>
          <w:rFonts w:ascii="Times New Roman" w:hAnsi="Times New Roman" w:cs="Times New Roman"/>
          <w:sz w:val="24"/>
          <w:szCs w:val="24"/>
        </w:rPr>
        <w:t>Ennek a képzési szakasznak a feladata – a műveltségátadás, a kompetencia és érzelemfejlesztés mellett –, hogy a tanulóknak segítséget nyújtson a pályaválasztásban, felkészítse őket a továbbtanulásra.</w:t>
      </w:r>
    </w:p>
    <w:p w:rsidR="00425F77" w:rsidRDefault="00425F77" w:rsidP="00425F77">
      <w:pPr>
        <w:rPr>
          <w:rFonts w:ascii="Times New Roman" w:hAnsi="Times New Roman" w:cs="Times New Roman"/>
          <w:sz w:val="24"/>
          <w:szCs w:val="24"/>
        </w:rPr>
      </w:pPr>
    </w:p>
    <w:p w:rsidR="00425F77" w:rsidRDefault="00425F77" w:rsidP="00425F77">
      <w:pPr>
        <w:rPr>
          <w:rFonts w:ascii="Times New Roman" w:hAnsi="Times New Roman" w:cs="Times New Roman"/>
          <w:sz w:val="24"/>
          <w:szCs w:val="24"/>
        </w:rPr>
      </w:pPr>
    </w:p>
    <w:p w:rsidR="00425F77" w:rsidRDefault="00425F77" w:rsidP="00425F77">
      <w:pPr>
        <w:jc w:val="both"/>
        <w:rPr>
          <w:rFonts w:ascii="Times New Roman" w:hAnsi="Times New Roman" w:cs="Times New Roman"/>
          <w:sz w:val="24"/>
          <w:szCs w:val="24"/>
        </w:rPr>
      </w:pPr>
    </w:p>
    <w:p w:rsidR="00425F77" w:rsidRDefault="00425F77" w:rsidP="00425F77">
      <w:pPr>
        <w:jc w:val="both"/>
        <w:rPr>
          <w:rFonts w:ascii="Times New Roman" w:hAnsi="Times New Roman" w:cs="Times New Roman"/>
          <w:sz w:val="24"/>
          <w:szCs w:val="24"/>
        </w:rPr>
      </w:pPr>
    </w:p>
    <w:p w:rsidR="00425F77" w:rsidRDefault="00425F77" w:rsidP="00425F77">
      <w:pPr>
        <w:jc w:val="both"/>
        <w:rPr>
          <w:rFonts w:ascii="Times New Roman" w:hAnsi="Times New Roman" w:cs="Times New Roman"/>
          <w:sz w:val="24"/>
          <w:szCs w:val="24"/>
        </w:rPr>
      </w:pPr>
      <w:r>
        <w:rPr>
          <w:rFonts w:ascii="Times New Roman" w:hAnsi="Times New Roman" w:cs="Times New Roman"/>
          <w:sz w:val="24"/>
          <w:szCs w:val="24"/>
        </w:rPr>
        <w:lastRenderedPageBreak/>
        <w:t>Mindezek elérése érdekében a képzés kiemelt céljai:</w:t>
      </w:r>
    </w:p>
    <w:p w:rsidR="00425F77" w:rsidRDefault="00425F77" w:rsidP="00425F77">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retorikai ismeretek bővítése. Ismerjék meg a diákok a retorika fogalmát, történetének nagy állomásait, az érvek, illetve a cáfolatok típusait, helyes alkalmazásukat. Ezek birtokában képesek legyenek arányos, előrehaladó szöveget alkotni, mely megfelel a műfaji és a stilisztikai követelményeknek, a magyar nyelvhelyességi – írásos szöveg esetében – a helyesírási szabályoknak. </w:t>
      </w:r>
    </w:p>
    <w:p w:rsidR="00425F77" w:rsidRDefault="00425F77" w:rsidP="00425F77">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meg a magyar nyelv földrajzi és társadalmi tagozódását. A Kárpát-medence tíz nyelvjárási régiójának jellegzetes nyelvhasználati (hangtani, lexikai, mondatszerkesztési) sajátosságai közül ismerjenek fel néhányat.</w:t>
      </w:r>
    </w:p>
    <w:p w:rsidR="00425F77" w:rsidRDefault="00425F77" w:rsidP="00425F77">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a magyar nyelv társadalmi tagozódását, jellegzetes csoportnyelveit, azok tipikus szóhasználatát, nyelvi sajátosságait.</w:t>
      </w:r>
    </w:p>
    <w:p w:rsidR="00425F77" w:rsidRDefault="00425F77" w:rsidP="00425F77">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Ismerjék a nyelvvizsgálati módszereket, a világ nagy nyelvcsaládjait. Tanulják meg a magyar nyelv eredetéről szóló tudományos hipotéziseket, illetve az ezeket igazoló bizonyítékokat. Tudják a magyar nyelvtörténet nagy korszakait, az ezekben a korokban keletkezett kiemelkedő jelentőségű nyelvemlékeinket.</w:t>
      </w:r>
    </w:p>
    <w:p w:rsidR="00425F77" w:rsidRDefault="00425F77" w:rsidP="00425F77">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Bővüljön stilisztikai tudásuk: ismerjék fel a szóképeket, alakzatokat. Képesek legyenek a tanulók ezeket értelmezni, saját nyelvhasználatukban is alkalmazni a metaforikus szövegépítést, a magyar nyelv archaikusabb elemeit, pl.: szólásokat, közmondásokat, szállóigéket.</w:t>
      </w:r>
    </w:p>
    <w:p w:rsidR="00425F77" w:rsidRDefault="00425F77" w:rsidP="00425F77">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Szövegértő- és szövegalkotó kompetenciájuk folyamatos bővítése, irodalomelméleti és -történeti tudásuk gazdagodása lehetővé teszi, hogy a tanulók összetett szövegeket értelmezzenek. Poétikai és retorikai ismereteik aktualizálásával képessé válnak egy mű értelmezésére, elemzésére vagy két mű – megadott szempontok alapján történő – összevetésére. Elvárt cél, hogy elemző gondolatmenetüket arányos esszében vagy értekezésben tudják kifejteni.</w:t>
      </w:r>
    </w:p>
    <w:p w:rsidR="00425F77" w:rsidRDefault="00425F77" w:rsidP="00425F77">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Cél, hogy a  képzés ezen szakaszában a különböző művészeti ágak közös témáit, motívumkincsét, kérdésfelvetéseit is megértsék. Tudatosítsák, hogy egy-egy irodalmi alkotás adaptációja önálló művészeti alkotás. Az eredeti mű és az adaptáció összevetésével mindkét művet képesek legyenek értelmezni, az eltérő problémafelvetést érzékelni.</w:t>
      </w:r>
    </w:p>
    <w:p w:rsidR="00425F77" w:rsidRDefault="00425F77" w:rsidP="00425F77">
      <w:pPr>
        <w:pStyle w:val="ListParagraph"/>
        <w:numPr>
          <w:ilvl w:val="0"/>
          <w:numId w:val="39"/>
        </w:numPr>
        <w:spacing w:after="160" w:line="254"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A XIX-XX. századi irodalom rendkívüli gazdagságából ismerjenek meg a diákok átfogó életműveket, több műnemben alkotó szerzőkről portrékat, illetve egy-egy – döntően egy műnemben alkotó – szerzőről vagy egy kiemelkedő irodalmi alkotásról metszetet kapjanak. Cél, hogy ismerjék meg a XIX-XX. század kiemelkedő jelentőségű, már lezárt életművel bíró alkotóit, a két század stílusirányzatait, irodalmi mozgalmait. </w:t>
      </w:r>
    </w:p>
    <w:p w:rsidR="00425F77" w:rsidRDefault="00425F77" w:rsidP="00425F77">
      <w:pPr>
        <w:pStyle w:val="ListParagraph"/>
        <w:spacing w:after="160" w:line="254" w:lineRule="auto"/>
        <w:contextualSpacing/>
        <w:jc w:val="both"/>
        <w:rPr>
          <w:rFonts w:ascii="Times New Roman" w:hAnsi="Times New Roman" w:cs="Times New Roman"/>
          <w:sz w:val="24"/>
          <w:szCs w:val="24"/>
        </w:rPr>
      </w:pPr>
    </w:p>
    <w:p w:rsidR="00425F77" w:rsidRDefault="00425F77" w:rsidP="00425F77">
      <w:pPr>
        <w:ind w:firstLine="708"/>
        <w:jc w:val="center"/>
        <w:rPr>
          <w:rFonts w:ascii="Times New Roman" w:hAnsi="Times New Roman" w:cs="Times New Roman"/>
          <w:b/>
          <w:sz w:val="28"/>
          <w:szCs w:val="28"/>
        </w:rPr>
      </w:pPr>
    </w:p>
    <w:p w:rsidR="00425F77" w:rsidRDefault="00425F77" w:rsidP="00425F77">
      <w:pPr>
        <w:ind w:firstLine="708"/>
        <w:jc w:val="center"/>
        <w:rPr>
          <w:rFonts w:ascii="Times New Roman" w:hAnsi="Times New Roman" w:cs="Times New Roman"/>
          <w:b/>
          <w:sz w:val="28"/>
          <w:szCs w:val="28"/>
        </w:rPr>
      </w:pPr>
    </w:p>
    <w:p w:rsidR="00425F77" w:rsidRDefault="00425F77" w:rsidP="00425F77">
      <w:pPr>
        <w:ind w:firstLine="708"/>
        <w:jc w:val="center"/>
        <w:rPr>
          <w:rFonts w:ascii="Times New Roman" w:hAnsi="Times New Roman" w:cs="Times New Roman"/>
          <w:b/>
          <w:sz w:val="28"/>
          <w:szCs w:val="28"/>
        </w:rPr>
      </w:pPr>
    </w:p>
    <w:p w:rsidR="00425F77" w:rsidRDefault="00425F77" w:rsidP="00425F77">
      <w:pPr>
        <w:ind w:firstLine="708"/>
        <w:jc w:val="center"/>
        <w:rPr>
          <w:rFonts w:ascii="Times New Roman" w:hAnsi="Times New Roman" w:cs="Times New Roman"/>
          <w:b/>
          <w:sz w:val="28"/>
          <w:szCs w:val="28"/>
        </w:rPr>
      </w:pPr>
    </w:p>
    <w:p w:rsidR="00425F77" w:rsidRDefault="00425F77" w:rsidP="00425F77">
      <w:pPr>
        <w:ind w:firstLine="708"/>
        <w:jc w:val="center"/>
        <w:rPr>
          <w:rFonts w:ascii="Times New Roman" w:hAnsi="Times New Roman" w:cs="Times New Roman"/>
          <w:b/>
          <w:sz w:val="28"/>
          <w:szCs w:val="28"/>
        </w:rPr>
      </w:pPr>
    </w:p>
    <w:p w:rsidR="00986D67" w:rsidRPr="00B25144" w:rsidRDefault="00986D67" w:rsidP="00986D67">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lastRenderedPageBreak/>
        <w:t>Magyar nyelv</w:t>
      </w:r>
    </w:p>
    <w:p w:rsidR="00986D67" w:rsidRPr="00B25144" w:rsidRDefault="00986D67" w:rsidP="00986D67">
      <w:pPr>
        <w:ind w:firstLine="708"/>
        <w:jc w:val="center"/>
        <w:rPr>
          <w:rFonts w:ascii="Times New Roman" w:hAnsi="Times New Roman" w:cs="Times New Roman"/>
          <w:b/>
          <w:sz w:val="28"/>
          <w:szCs w:val="28"/>
        </w:rPr>
      </w:pPr>
      <w:r>
        <w:rPr>
          <w:rFonts w:ascii="Times New Roman" w:hAnsi="Times New Roman" w:cs="Times New Roman"/>
          <w:b/>
          <w:sz w:val="28"/>
          <w:szCs w:val="28"/>
        </w:rPr>
        <w:t>11</w:t>
      </w:r>
      <w:r w:rsidRPr="00B25144">
        <w:rPr>
          <w:rFonts w:ascii="Times New Roman" w:hAnsi="Times New Roman" w:cs="Times New Roman"/>
          <w:b/>
          <w:sz w:val="28"/>
          <w:szCs w:val="28"/>
        </w:rPr>
        <w:t>. évfolyam</w:t>
      </w:r>
    </w:p>
    <w:p w:rsidR="00986D67" w:rsidRDefault="00986D67" w:rsidP="00986D67">
      <w:pPr>
        <w:tabs>
          <w:tab w:val="left" w:pos="1440"/>
        </w:tabs>
        <w:spacing w:after="0" w:line="240" w:lineRule="auto"/>
        <w:rPr>
          <w:rFonts w:ascii="Times New Roman" w:hAnsi="Times New Roman" w:cs="Times New Roman"/>
          <w:b/>
          <w:sz w:val="24"/>
          <w:szCs w:val="24"/>
        </w:rPr>
      </w:pPr>
    </w:p>
    <w:p w:rsidR="00986D67" w:rsidRDefault="00986D67" w:rsidP="00986D67">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Pr>
          <w:rFonts w:ascii="Times New Roman" w:hAnsi="Times New Roman" w:cs="Times New Roman"/>
          <w:b/>
          <w:sz w:val="24"/>
          <w:szCs w:val="24"/>
        </w:rPr>
        <w:tab/>
        <w:t>34/év</w:t>
      </w:r>
    </w:p>
    <w:p w:rsidR="00986D67" w:rsidRDefault="00986D67" w:rsidP="00986D67">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986D67" w:rsidRPr="00CE6C0D" w:rsidRDefault="00986D67" w:rsidP="00986D67">
      <w:pPr>
        <w:tabs>
          <w:tab w:val="left" w:pos="1440"/>
        </w:tabs>
        <w:spacing w:after="0" w:line="240" w:lineRule="auto"/>
        <w:rPr>
          <w:rFonts w:ascii="Times New Roman" w:hAnsi="Times New Roman" w:cs="Times New Roman"/>
          <w:b/>
          <w:sz w:val="24"/>
          <w:szCs w:val="24"/>
        </w:rPr>
      </w:pPr>
    </w:p>
    <w:p w:rsidR="00986D67" w:rsidRDefault="00986D67" w:rsidP="00986D67">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86D67" w:rsidRPr="002A4648" w:rsidTr="009544C3">
        <w:trPr>
          <w:trHeight w:val="510"/>
        </w:trPr>
        <w:tc>
          <w:tcPr>
            <w:tcW w:w="1908" w:type="dxa"/>
            <w:shd w:val="clear" w:color="auto" w:fill="auto"/>
            <w:vAlign w:val="center"/>
          </w:tcPr>
          <w:p w:rsidR="00986D67" w:rsidRPr="002A4648" w:rsidRDefault="00986D67" w:rsidP="009544C3">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986D67" w:rsidRPr="002A4648" w:rsidRDefault="00986D67" w:rsidP="009544C3">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986D67" w:rsidRPr="002A4648" w:rsidRDefault="00986D67" w:rsidP="009544C3">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986D67" w:rsidRPr="002A4648" w:rsidTr="009544C3">
        <w:trPr>
          <w:trHeight w:val="510"/>
        </w:trPr>
        <w:tc>
          <w:tcPr>
            <w:tcW w:w="1908" w:type="dxa"/>
            <w:shd w:val="clear" w:color="auto" w:fill="auto"/>
            <w:vAlign w:val="center"/>
          </w:tcPr>
          <w:p w:rsidR="00986D67" w:rsidRPr="002A4648" w:rsidRDefault="00986D67" w:rsidP="009544C3">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tcPr>
          <w:p w:rsidR="00986D67" w:rsidRPr="00CE6C0D" w:rsidRDefault="00986D67" w:rsidP="009544C3">
            <w:pPr>
              <w:rPr>
                <w:rFonts w:ascii="Times New Roman" w:hAnsi="Times New Roman" w:cs="Times New Roman"/>
                <w:b/>
                <w:iCs/>
                <w:sz w:val="24"/>
                <w:szCs w:val="24"/>
              </w:rPr>
            </w:pPr>
            <w:r w:rsidRPr="00CE6C0D">
              <w:rPr>
                <w:rFonts w:ascii="Times New Roman" w:hAnsi="Times New Roman" w:cs="Times New Roman"/>
                <w:b/>
                <w:iCs/>
                <w:sz w:val="24"/>
                <w:szCs w:val="24"/>
              </w:rPr>
              <w:t>Retorika- a beszédfajták, a beszéd felépítése, az érvelés</w:t>
            </w:r>
          </w:p>
        </w:tc>
        <w:tc>
          <w:tcPr>
            <w:tcW w:w="1544" w:type="dxa"/>
            <w:shd w:val="clear" w:color="auto" w:fill="auto"/>
          </w:tcPr>
          <w:p w:rsidR="00986D67" w:rsidRPr="00CE6C0D" w:rsidRDefault="00986D67" w:rsidP="009544C3">
            <w:pPr>
              <w:jc w:val="center"/>
              <w:rPr>
                <w:rFonts w:ascii="Times New Roman" w:hAnsi="Times New Roman" w:cs="Times New Roman"/>
                <w:b/>
                <w:sz w:val="24"/>
                <w:szCs w:val="24"/>
              </w:rPr>
            </w:pPr>
            <w:r w:rsidRPr="00CE6C0D">
              <w:rPr>
                <w:rFonts w:ascii="Times New Roman" w:hAnsi="Times New Roman" w:cs="Times New Roman"/>
                <w:b/>
                <w:sz w:val="24"/>
                <w:szCs w:val="24"/>
              </w:rPr>
              <w:t>11+3</w:t>
            </w:r>
          </w:p>
          <w:p w:rsidR="00986D67" w:rsidRPr="00CE6C0D" w:rsidRDefault="00986D67" w:rsidP="009544C3">
            <w:pPr>
              <w:jc w:val="center"/>
              <w:rPr>
                <w:rFonts w:ascii="Times New Roman" w:hAnsi="Times New Roman" w:cs="Times New Roman"/>
                <w:sz w:val="24"/>
                <w:szCs w:val="24"/>
              </w:rPr>
            </w:pPr>
          </w:p>
        </w:tc>
      </w:tr>
      <w:tr w:rsidR="00986D67" w:rsidRPr="002A4648" w:rsidTr="009544C3">
        <w:trPr>
          <w:trHeight w:val="510"/>
        </w:trPr>
        <w:tc>
          <w:tcPr>
            <w:tcW w:w="1908" w:type="dxa"/>
            <w:shd w:val="clear" w:color="auto" w:fill="auto"/>
            <w:vAlign w:val="center"/>
          </w:tcPr>
          <w:p w:rsidR="00986D67" w:rsidRPr="002A4648" w:rsidRDefault="00986D67" w:rsidP="009544C3">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tcPr>
          <w:p w:rsidR="00986D67" w:rsidRPr="00CE6C0D" w:rsidRDefault="00986D67" w:rsidP="009544C3">
            <w:pPr>
              <w:rPr>
                <w:rFonts w:ascii="Times New Roman" w:hAnsi="Times New Roman" w:cs="Times New Roman"/>
                <w:b/>
                <w:iCs/>
                <w:sz w:val="24"/>
                <w:szCs w:val="24"/>
              </w:rPr>
            </w:pPr>
            <w:r w:rsidRPr="00CE6C0D">
              <w:rPr>
                <w:rFonts w:ascii="Times New Roman" w:hAnsi="Times New Roman" w:cs="Times New Roman"/>
                <w:b/>
                <w:sz w:val="24"/>
                <w:szCs w:val="24"/>
              </w:rPr>
              <w:t>Pragmatika- a megnyilatkozás fogalma, társalgási forduló, beszédaktus, együttműködési elv</w:t>
            </w:r>
          </w:p>
        </w:tc>
        <w:tc>
          <w:tcPr>
            <w:tcW w:w="1544" w:type="dxa"/>
            <w:shd w:val="clear" w:color="auto" w:fill="auto"/>
          </w:tcPr>
          <w:p w:rsidR="00986D67" w:rsidRPr="00CE6C0D" w:rsidRDefault="00986D67" w:rsidP="009544C3">
            <w:pPr>
              <w:jc w:val="center"/>
              <w:rPr>
                <w:rFonts w:ascii="Times New Roman" w:hAnsi="Times New Roman" w:cs="Times New Roman"/>
                <w:b/>
                <w:sz w:val="24"/>
                <w:szCs w:val="24"/>
              </w:rPr>
            </w:pPr>
            <w:r w:rsidRPr="00CE6C0D">
              <w:rPr>
                <w:rFonts w:ascii="Times New Roman" w:hAnsi="Times New Roman" w:cs="Times New Roman"/>
                <w:b/>
                <w:sz w:val="24"/>
                <w:szCs w:val="24"/>
              </w:rPr>
              <w:t>7+1</w:t>
            </w:r>
          </w:p>
          <w:p w:rsidR="00986D67" w:rsidRPr="00CE6C0D" w:rsidRDefault="00986D67" w:rsidP="009544C3">
            <w:pPr>
              <w:jc w:val="center"/>
              <w:rPr>
                <w:rFonts w:ascii="Times New Roman" w:hAnsi="Times New Roman" w:cs="Times New Roman"/>
                <w:sz w:val="24"/>
                <w:szCs w:val="24"/>
              </w:rPr>
            </w:pPr>
          </w:p>
        </w:tc>
      </w:tr>
      <w:tr w:rsidR="00986D67" w:rsidRPr="002A4648" w:rsidTr="009544C3">
        <w:trPr>
          <w:trHeight w:val="510"/>
        </w:trPr>
        <w:tc>
          <w:tcPr>
            <w:tcW w:w="1908" w:type="dxa"/>
            <w:shd w:val="clear" w:color="auto" w:fill="auto"/>
            <w:vAlign w:val="center"/>
          </w:tcPr>
          <w:p w:rsidR="00986D67" w:rsidRPr="002A4648" w:rsidRDefault="00986D67" w:rsidP="009544C3">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shd w:val="clear" w:color="auto" w:fill="auto"/>
          </w:tcPr>
          <w:p w:rsidR="00986D67" w:rsidRPr="00CE6C0D" w:rsidRDefault="00986D67" w:rsidP="009544C3">
            <w:pPr>
              <w:rPr>
                <w:rFonts w:ascii="Times New Roman" w:hAnsi="Times New Roman" w:cs="Times New Roman"/>
                <w:b/>
                <w:iCs/>
                <w:sz w:val="24"/>
                <w:szCs w:val="24"/>
              </w:rPr>
            </w:pPr>
            <w:r w:rsidRPr="00CE6C0D">
              <w:rPr>
                <w:rFonts w:ascii="Times New Roman" w:hAnsi="Times New Roman" w:cs="Times New Roman"/>
                <w:b/>
                <w:iCs/>
                <w:sz w:val="24"/>
                <w:szCs w:val="24"/>
              </w:rPr>
              <w:t>Általános nyelvi ismeretek – a nyelv és a gondolkodás, nyelvtípusok</w:t>
            </w:r>
          </w:p>
        </w:tc>
        <w:tc>
          <w:tcPr>
            <w:tcW w:w="1544" w:type="dxa"/>
            <w:shd w:val="clear" w:color="auto" w:fill="auto"/>
          </w:tcPr>
          <w:p w:rsidR="00986D67" w:rsidRPr="00CE6C0D" w:rsidRDefault="00986D67" w:rsidP="009544C3">
            <w:pPr>
              <w:jc w:val="center"/>
              <w:rPr>
                <w:rFonts w:ascii="Times New Roman" w:hAnsi="Times New Roman" w:cs="Times New Roman"/>
                <w:b/>
                <w:sz w:val="24"/>
                <w:szCs w:val="24"/>
              </w:rPr>
            </w:pPr>
            <w:r w:rsidRPr="00CE6C0D">
              <w:rPr>
                <w:rFonts w:ascii="Times New Roman" w:hAnsi="Times New Roman" w:cs="Times New Roman"/>
                <w:b/>
                <w:sz w:val="24"/>
                <w:szCs w:val="24"/>
              </w:rPr>
              <w:t>7+2</w:t>
            </w:r>
          </w:p>
          <w:p w:rsidR="00986D67" w:rsidRPr="00CE6C0D" w:rsidRDefault="00986D67" w:rsidP="009544C3">
            <w:pPr>
              <w:jc w:val="center"/>
              <w:rPr>
                <w:rFonts w:ascii="Times New Roman" w:hAnsi="Times New Roman" w:cs="Times New Roman"/>
                <w:sz w:val="24"/>
                <w:szCs w:val="24"/>
              </w:rPr>
            </w:pPr>
          </w:p>
        </w:tc>
      </w:tr>
      <w:tr w:rsidR="00986D67" w:rsidRPr="002A4648" w:rsidTr="009544C3">
        <w:trPr>
          <w:trHeight w:val="510"/>
        </w:trPr>
        <w:tc>
          <w:tcPr>
            <w:tcW w:w="1908" w:type="dxa"/>
            <w:shd w:val="clear" w:color="auto" w:fill="auto"/>
            <w:vAlign w:val="center"/>
          </w:tcPr>
          <w:p w:rsidR="00986D67" w:rsidRPr="002A4648" w:rsidRDefault="00986D67" w:rsidP="009544C3">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5760" w:type="dxa"/>
            <w:shd w:val="clear" w:color="auto" w:fill="auto"/>
          </w:tcPr>
          <w:p w:rsidR="00986D67" w:rsidRPr="00CE6C0D" w:rsidRDefault="00986D67" w:rsidP="009544C3">
            <w:pPr>
              <w:rPr>
                <w:rFonts w:ascii="Times New Roman" w:hAnsi="Times New Roman" w:cs="Times New Roman"/>
                <w:b/>
                <w:iCs/>
                <w:sz w:val="24"/>
                <w:szCs w:val="24"/>
              </w:rPr>
            </w:pPr>
            <w:r w:rsidRPr="00CE6C0D">
              <w:rPr>
                <w:rFonts w:ascii="Times New Roman" w:hAnsi="Times New Roman" w:cs="Times New Roman"/>
                <w:b/>
                <w:iCs/>
                <w:sz w:val="24"/>
                <w:szCs w:val="24"/>
              </w:rPr>
              <w:t>Szótárhasználat</w:t>
            </w:r>
          </w:p>
        </w:tc>
        <w:tc>
          <w:tcPr>
            <w:tcW w:w="1544" w:type="dxa"/>
            <w:shd w:val="clear" w:color="auto" w:fill="auto"/>
          </w:tcPr>
          <w:p w:rsidR="00986D67" w:rsidRPr="00CE6C0D" w:rsidRDefault="00986D67" w:rsidP="009544C3">
            <w:pPr>
              <w:jc w:val="center"/>
              <w:rPr>
                <w:rFonts w:ascii="Times New Roman" w:hAnsi="Times New Roman" w:cs="Times New Roman"/>
                <w:b/>
                <w:sz w:val="24"/>
                <w:szCs w:val="24"/>
              </w:rPr>
            </w:pPr>
            <w:r w:rsidRPr="00CE6C0D">
              <w:rPr>
                <w:rFonts w:ascii="Times New Roman" w:hAnsi="Times New Roman" w:cs="Times New Roman"/>
                <w:b/>
                <w:sz w:val="24"/>
                <w:szCs w:val="24"/>
              </w:rPr>
              <w:t>2+1</w:t>
            </w:r>
          </w:p>
          <w:p w:rsidR="00986D67" w:rsidRPr="00CE6C0D" w:rsidRDefault="00986D67" w:rsidP="009544C3">
            <w:pPr>
              <w:jc w:val="center"/>
              <w:rPr>
                <w:rFonts w:ascii="Times New Roman" w:hAnsi="Times New Roman" w:cs="Times New Roman"/>
                <w:b/>
                <w:sz w:val="24"/>
                <w:szCs w:val="24"/>
              </w:rPr>
            </w:pPr>
          </w:p>
        </w:tc>
      </w:tr>
    </w:tbl>
    <w:p w:rsidR="00986D67" w:rsidRPr="008C43C9" w:rsidRDefault="00986D67" w:rsidP="00986D67">
      <w:pPr>
        <w:tabs>
          <w:tab w:val="left" w:pos="2522"/>
        </w:tabs>
        <w:spacing w:after="0" w:line="240" w:lineRule="auto"/>
        <w:rPr>
          <w:rFonts w:ascii="Times New Roman" w:hAnsi="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871"/>
        <w:gridCol w:w="2366"/>
        <w:gridCol w:w="1505"/>
      </w:tblGrid>
      <w:tr w:rsidR="00986D67" w:rsidRPr="008C43C9" w:rsidTr="009544C3">
        <w:tc>
          <w:tcPr>
            <w:tcW w:w="1488" w:type="dxa"/>
            <w:vAlign w:val="center"/>
          </w:tcPr>
          <w:p w:rsidR="00986D67" w:rsidRPr="008C43C9" w:rsidRDefault="00986D67" w:rsidP="009544C3">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6237" w:type="dxa"/>
            <w:gridSpan w:val="2"/>
            <w:vAlign w:val="center"/>
          </w:tcPr>
          <w:p w:rsidR="00986D67" w:rsidRPr="00183347" w:rsidRDefault="00986D67" w:rsidP="009544C3">
            <w:pPr>
              <w:spacing w:before="120" w:after="0" w:line="240" w:lineRule="auto"/>
              <w:jc w:val="center"/>
              <w:rPr>
                <w:rFonts w:ascii="Times New Roman" w:hAnsi="Times New Roman" w:cs="Times New Roman"/>
                <w:b/>
                <w:bCs/>
                <w:sz w:val="24"/>
                <w:szCs w:val="24"/>
              </w:rPr>
            </w:pPr>
            <w:r w:rsidRPr="00183347">
              <w:rPr>
                <w:rFonts w:ascii="Times New Roman" w:eastAsia="Calibri" w:hAnsi="Times New Roman" w:cs="Times New Roman"/>
                <w:b/>
                <w:sz w:val="24"/>
                <w:szCs w:val="24"/>
              </w:rPr>
              <w:t>Retorika- a beszédfajták, a beszéd felépítése, az érvelés</w:t>
            </w:r>
          </w:p>
        </w:tc>
        <w:tc>
          <w:tcPr>
            <w:tcW w:w="1505" w:type="dxa"/>
            <w:vAlign w:val="center"/>
          </w:tcPr>
          <w:p w:rsidR="00986D67" w:rsidRPr="00183347" w:rsidRDefault="00986D67" w:rsidP="009544C3">
            <w:pPr>
              <w:spacing w:before="120" w:after="0" w:line="240" w:lineRule="auto"/>
              <w:jc w:val="center"/>
              <w:rPr>
                <w:rFonts w:ascii="Times New Roman" w:hAnsi="Times New Roman" w:cs="Times New Roman"/>
                <w:b/>
                <w:sz w:val="24"/>
                <w:szCs w:val="24"/>
                <w:lang w:val="cs-CZ"/>
              </w:rPr>
            </w:pPr>
            <w:r w:rsidRPr="00183347">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11+3</w:t>
            </w:r>
            <w:r w:rsidRPr="00183347">
              <w:rPr>
                <w:rFonts w:ascii="Times New Roman" w:hAnsi="Times New Roman" w:cs="Times New Roman"/>
                <w:b/>
                <w:bCs/>
                <w:sz w:val="24"/>
                <w:szCs w:val="24"/>
                <w:lang w:val="cs-CZ"/>
              </w:rPr>
              <w:t xml:space="preserve"> </w:t>
            </w:r>
            <w:r w:rsidRPr="00183347">
              <w:rPr>
                <w:rFonts w:ascii="Times New Roman" w:hAnsi="Times New Roman" w:cs="Times New Roman"/>
                <w:b/>
                <w:sz w:val="24"/>
                <w:szCs w:val="24"/>
                <w:lang w:val="cs-CZ"/>
              </w:rPr>
              <w:t>óra</w:t>
            </w:r>
          </w:p>
        </w:tc>
      </w:tr>
      <w:tr w:rsidR="00986D67" w:rsidRPr="008C43C9" w:rsidTr="009544C3">
        <w:trPr>
          <w:trHeight w:val="397"/>
        </w:trPr>
        <w:tc>
          <w:tcPr>
            <w:tcW w:w="1488" w:type="dxa"/>
            <w:vMerge w:val="restart"/>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871" w:type="dxa"/>
            <w:vAlign w:val="center"/>
          </w:tcPr>
          <w:p w:rsidR="00986D67" w:rsidRPr="00183347" w:rsidRDefault="00986D67" w:rsidP="009544C3">
            <w:pPr>
              <w:rPr>
                <w:rFonts w:ascii="Times New Roman" w:hAnsi="Times New Roman" w:cs="Times New Roman"/>
                <w:b/>
                <w:sz w:val="24"/>
                <w:szCs w:val="24"/>
              </w:rPr>
            </w:pPr>
            <w:r w:rsidRPr="00183347">
              <w:rPr>
                <w:rFonts w:ascii="Times New Roman" w:hAnsi="Times New Roman" w:cs="Times New Roman"/>
                <w:b/>
                <w:sz w:val="24"/>
                <w:szCs w:val="24"/>
              </w:rPr>
              <w:t>Törzsanyag</w:t>
            </w:r>
          </w:p>
        </w:tc>
        <w:tc>
          <w:tcPr>
            <w:tcW w:w="3871" w:type="dxa"/>
            <w:gridSpan w:val="2"/>
            <w:vAlign w:val="center"/>
          </w:tcPr>
          <w:p w:rsidR="00986D67" w:rsidRPr="00183347" w:rsidRDefault="00986D67" w:rsidP="009544C3">
            <w:pPr>
              <w:spacing w:before="120" w:after="0" w:line="240" w:lineRule="auto"/>
              <w:jc w:val="center"/>
              <w:rPr>
                <w:rFonts w:ascii="Times New Roman" w:hAnsi="Times New Roman" w:cs="Times New Roman"/>
                <w:b/>
                <w:bCs/>
                <w:sz w:val="24"/>
                <w:szCs w:val="24"/>
                <w:lang w:val="cs-CZ"/>
              </w:rPr>
            </w:pPr>
            <w:r w:rsidRPr="00183347">
              <w:rPr>
                <w:rFonts w:ascii="Times New Roman" w:hAnsi="Times New Roman" w:cs="Times New Roman"/>
                <w:b/>
                <w:bCs/>
                <w:sz w:val="24"/>
                <w:szCs w:val="24"/>
                <w:lang w:val="cs-CZ"/>
              </w:rPr>
              <w:t>Ajánlott tananyag</w:t>
            </w:r>
          </w:p>
        </w:tc>
      </w:tr>
      <w:tr w:rsidR="00986D67" w:rsidRPr="008C43C9" w:rsidTr="009544C3">
        <w:trPr>
          <w:trHeight w:val="948"/>
        </w:trPr>
        <w:tc>
          <w:tcPr>
            <w:tcW w:w="1488"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871" w:type="dxa"/>
          </w:tcPr>
          <w:p w:rsidR="00986D67" w:rsidRPr="00183347" w:rsidRDefault="00986D67" w:rsidP="009544C3">
            <w:pPr>
              <w:rPr>
                <w:rFonts w:ascii="Times New Roman" w:hAnsi="Times New Roman" w:cs="Times New Roman"/>
                <w:i/>
                <w:sz w:val="24"/>
                <w:szCs w:val="24"/>
              </w:rPr>
            </w:pPr>
            <w:r w:rsidRPr="00183347">
              <w:rPr>
                <w:rFonts w:ascii="Times New Roman" w:hAnsi="Times New Roman" w:cs="Times New Roman"/>
                <w:sz w:val="24"/>
                <w:szCs w:val="24"/>
              </w:rPr>
              <w:t>A retorika és kommunikáció, a retorika fogalma</w:t>
            </w:r>
          </w:p>
        </w:tc>
        <w:tc>
          <w:tcPr>
            <w:tcW w:w="3871" w:type="dxa"/>
            <w:gridSpan w:val="2"/>
            <w:vMerge w:val="restart"/>
            <w:vAlign w:val="center"/>
          </w:tcPr>
          <w:p w:rsidR="00986D67" w:rsidRPr="00183347" w:rsidRDefault="00986D67" w:rsidP="009544C3">
            <w:pPr>
              <w:ind w:left="5" w:hanging="5"/>
              <w:rPr>
                <w:rFonts w:ascii="Times New Roman" w:hAnsi="Times New Roman" w:cs="Times New Roman"/>
                <w:sz w:val="24"/>
                <w:szCs w:val="24"/>
              </w:rPr>
            </w:pPr>
            <w:r w:rsidRPr="00183347">
              <w:rPr>
                <w:rFonts w:ascii="Times New Roman" w:hAnsi="Times New Roman" w:cs="Times New Roman"/>
                <w:sz w:val="24"/>
                <w:szCs w:val="24"/>
              </w:rPr>
              <w:t>Retorika az ókorban</w:t>
            </w:r>
          </w:p>
          <w:p w:rsidR="00986D67" w:rsidRPr="00183347" w:rsidRDefault="00986D67" w:rsidP="009544C3">
            <w:pPr>
              <w:ind w:left="5" w:hanging="5"/>
              <w:rPr>
                <w:rFonts w:ascii="Times New Roman" w:hAnsi="Times New Roman" w:cs="Times New Roman"/>
                <w:sz w:val="24"/>
                <w:szCs w:val="24"/>
              </w:rPr>
            </w:pPr>
            <w:r w:rsidRPr="00183347">
              <w:rPr>
                <w:rFonts w:ascii="Times New Roman" w:hAnsi="Times New Roman" w:cs="Times New Roman"/>
                <w:sz w:val="24"/>
                <w:szCs w:val="24"/>
              </w:rPr>
              <w:t>Retorika a középkorban</w:t>
            </w:r>
          </w:p>
          <w:p w:rsidR="00986D67" w:rsidRPr="00183347" w:rsidRDefault="00986D67" w:rsidP="009544C3">
            <w:pPr>
              <w:ind w:left="5" w:hanging="5"/>
              <w:rPr>
                <w:rFonts w:ascii="Times New Roman" w:hAnsi="Times New Roman" w:cs="Times New Roman"/>
                <w:sz w:val="24"/>
                <w:szCs w:val="24"/>
              </w:rPr>
            </w:pPr>
            <w:r w:rsidRPr="00183347">
              <w:rPr>
                <w:rFonts w:ascii="Times New Roman" w:hAnsi="Times New Roman" w:cs="Times New Roman"/>
                <w:sz w:val="24"/>
                <w:szCs w:val="24"/>
              </w:rPr>
              <w:t>Néhány történeti értékű és jelenkori szónoki beszéd retorikai eszközei és esztétikai hatása</w:t>
            </w:r>
          </w:p>
          <w:p w:rsidR="00986D67" w:rsidRPr="00183347" w:rsidRDefault="00986D67" w:rsidP="009544C3">
            <w:pPr>
              <w:ind w:left="5" w:hanging="5"/>
              <w:rPr>
                <w:rFonts w:ascii="Times New Roman" w:hAnsi="Times New Roman" w:cs="Times New Roman"/>
                <w:sz w:val="24"/>
                <w:szCs w:val="24"/>
              </w:rPr>
            </w:pPr>
            <w:r w:rsidRPr="00183347">
              <w:rPr>
                <w:rFonts w:ascii="Times New Roman" w:hAnsi="Times New Roman" w:cs="Times New Roman"/>
                <w:sz w:val="24"/>
                <w:szCs w:val="24"/>
              </w:rPr>
              <w:t>A szójáték és a retorika</w:t>
            </w:r>
          </w:p>
          <w:p w:rsidR="00986D67" w:rsidRPr="00183347" w:rsidRDefault="00986D67" w:rsidP="009544C3">
            <w:pPr>
              <w:ind w:left="5" w:hanging="5"/>
              <w:rPr>
                <w:rFonts w:ascii="Times New Roman" w:hAnsi="Times New Roman" w:cs="Times New Roman"/>
                <w:sz w:val="24"/>
                <w:szCs w:val="24"/>
              </w:rPr>
            </w:pPr>
          </w:p>
          <w:p w:rsidR="00986D67" w:rsidRPr="00183347" w:rsidRDefault="00986D67" w:rsidP="009544C3">
            <w:pPr>
              <w:ind w:left="5" w:hanging="5"/>
              <w:rPr>
                <w:rFonts w:ascii="Times New Roman" w:hAnsi="Times New Roman" w:cs="Times New Roman"/>
                <w:sz w:val="24"/>
                <w:szCs w:val="24"/>
              </w:rPr>
            </w:pPr>
            <w:r w:rsidRPr="00183347">
              <w:rPr>
                <w:rFonts w:ascii="Times New Roman" w:hAnsi="Times New Roman" w:cs="Times New Roman"/>
                <w:sz w:val="24"/>
                <w:szCs w:val="24"/>
              </w:rPr>
              <w:t>Digitális eszközök, grafikus szerkesztők használata a retorikai szövegek alkotásában.</w:t>
            </w:r>
          </w:p>
          <w:p w:rsidR="00986D67" w:rsidRPr="00183347" w:rsidRDefault="00986D67" w:rsidP="009544C3">
            <w:pPr>
              <w:ind w:left="5" w:hanging="5"/>
              <w:rPr>
                <w:rFonts w:ascii="Times New Roman" w:hAnsi="Times New Roman" w:cs="Times New Roman"/>
                <w:sz w:val="24"/>
                <w:szCs w:val="24"/>
              </w:rPr>
            </w:pPr>
            <w:r w:rsidRPr="00183347">
              <w:rPr>
                <w:rFonts w:ascii="Times New Roman" w:hAnsi="Times New Roman" w:cs="Times New Roman"/>
                <w:sz w:val="24"/>
                <w:szCs w:val="24"/>
              </w:rPr>
              <w:t>Az előadás szemléltetésének módjai (bemutatás, prezentáció).</w:t>
            </w:r>
          </w:p>
          <w:p w:rsidR="00986D67" w:rsidRPr="00183347" w:rsidRDefault="00986D67" w:rsidP="009544C3">
            <w:pPr>
              <w:ind w:left="360" w:hanging="360"/>
              <w:rPr>
                <w:rFonts w:ascii="Times New Roman" w:hAnsi="Times New Roman" w:cs="Times New Roman"/>
                <w:sz w:val="24"/>
                <w:szCs w:val="24"/>
              </w:rPr>
            </w:pPr>
          </w:p>
          <w:p w:rsidR="00986D67" w:rsidRPr="00183347" w:rsidRDefault="00986D67" w:rsidP="009544C3">
            <w:pPr>
              <w:ind w:left="360" w:hanging="360"/>
              <w:rPr>
                <w:rFonts w:ascii="Times New Roman" w:hAnsi="Times New Roman" w:cs="Times New Roman"/>
                <w:sz w:val="24"/>
                <w:szCs w:val="24"/>
              </w:rPr>
            </w:pPr>
            <w:r w:rsidRPr="00183347">
              <w:rPr>
                <w:rFonts w:ascii="Times New Roman" w:hAnsi="Times New Roman" w:cs="Times New Roman"/>
                <w:sz w:val="24"/>
                <w:szCs w:val="24"/>
              </w:rPr>
              <w:t xml:space="preserve">, </w:t>
            </w:r>
          </w:p>
          <w:p w:rsidR="00986D67" w:rsidRPr="00183347" w:rsidRDefault="00986D67" w:rsidP="009544C3">
            <w:pPr>
              <w:ind w:left="360" w:hanging="360"/>
              <w:rPr>
                <w:rFonts w:ascii="Times New Roman" w:hAnsi="Times New Roman" w:cs="Times New Roman"/>
                <w:sz w:val="24"/>
                <w:szCs w:val="24"/>
              </w:rPr>
            </w:pPr>
          </w:p>
        </w:tc>
      </w:tr>
      <w:tr w:rsidR="00986D67" w:rsidRPr="008C43C9" w:rsidTr="009544C3">
        <w:trPr>
          <w:trHeight w:val="942"/>
        </w:trPr>
        <w:tc>
          <w:tcPr>
            <w:tcW w:w="1488"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871"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 retorikai szövegek felépítése és elkészítésének lépései</w:t>
            </w:r>
            <w:r w:rsidRPr="00183347">
              <w:rPr>
                <w:rFonts w:ascii="Times New Roman" w:hAnsi="Times New Roman" w:cs="Times New Roman"/>
                <w:sz w:val="24"/>
                <w:szCs w:val="24"/>
              </w:rPr>
              <w:tab/>
            </w:r>
          </w:p>
        </w:tc>
        <w:tc>
          <w:tcPr>
            <w:tcW w:w="3871" w:type="dxa"/>
            <w:gridSpan w:val="2"/>
            <w:vMerge/>
            <w:vAlign w:val="center"/>
          </w:tcPr>
          <w:p w:rsidR="00986D67" w:rsidRDefault="00986D67" w:rsidP="009544C3">
            <w:pPr>
              <w:ind w:left="360" w:hanging="360"/>
            </w:pPr>
          </w:p>
        </w:tc>
      </w:tr>
      <w:tr w:rsidR="00986D67" w:rsidRPr="008C43C9" w:rsidTr="009544C3">
        <w:trPr>
          <w:trHeight w:val="942"/>
        </w:trPr>
        <w:tc>
          <w:tcPr>
            <w:tcW w:w="1488"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871"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 szónoki beszéd fajtái (tanácsadó beszéd, törvényszéki beszéd, alkalmi beszéd) és jellemzőik</w:t>
            </w:r>
          </w:p>
        </w:tc>
        <w:tc>
          <w:tcPr>
            <w:tcW w:w="3871" w:type="dxa"/>
            <w:gridSpan w:val="2"/>
            <w:vMerge/>
            <w:vAlign w:val="center"/>
          </w:tcPr>
          <w:p w:rsidR="00986D67" w:rsidRDefault="00986D67" w:rsidP="009544C3">
            <w:pPr>
              <w:ind w:left="360" w:hanging="360"/>
            </w:pPr>
          </w:p>
        </w:tc>
      </w:tr>
      <w:tr w:rsidR="00986D67" w:rsidRPr="008C43C9" w:rsidTr="009544C3">
        <w:trPr>
          <w:trHeight w:val="942"/>
        </w:trPr>
        <w:tc>
          <w:tcPr>
            <w:tcW w:w="1488"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871"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Az érvelő beszéd felépítése, az érvtípusok</w:t>
            </w:r>
          </w:p>
        </w:tc>
        <w:tc>
          <w:tcPr>
            <w:tcW w:w="3871" w:type="dxa"/>
            <w:gridSpan w:val="2"/>
            <w:vMerge/>
            <w:vAlign w:val="center"/>
          </w:tcPr>
          <w:p w:rsidR="00986D67" w:rsidRDefault="00986D67" w:rsidP="009544C3">
            <w:pPr>
              <w:ind w:left="360" w:hanging="360"/>
            </w:pPr>
          </w:p>
        </w:tc>
      </w:tr>
      <w:tr w:rsidR="00986D67" w:rsidRPr="008C43C9" w:rsidTr="009544C3">
        <w:trPr>
          <w:trHeight w:val="942"/>
        </w:trPr>
        <w:tc>
          <w:tcPr>
            <w:tcW w:w="1488"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871"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Az érvelés módszere</w:t>
            </w:r>
          </w:p>
        </w:tc>
        <w:tc>
          <w:tcPr>
            <w:tcW w:w="3871" w:type="dxa"/>
            <w:gridSpan w:val="2"/>
            <w:vMerge/>
            <w:vAlign w:val="center"/>
          </w:tcPr>
          <w:p w:rsidR="00986D67" w:rsidRDefault="00986D67" w:rsidP="009544C3">
            <w:pPr>
              <w:ind w:left="360" w:hanging="360"/>
            </w:pPr>
          </w:p>
        </w:tc>
      </w:tr>
      <w:tr w:rsidR="00986D67" w:rsidRPr="008C43C9" w:rsidTr="009544C3">
        <w:trPr>
          <w:trHeight w:val="942"/>
        </w:trPr>
        <w:tc>
          <w:tcPr>
            <w:tcW w:w="1488"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871"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 retorikai szövegek kifejezőeszközei</w:t>
            </w:r>
          </w:p>
        </w:tc>
        <w:tc>
          <w:tcPr>
            <w:tcW w:w="3871" w:type="dxa"/>
            <w:gridSpan w:val="2"/>
            <w:vMerge/>
            <w:vAlign w:val="center"/>
          </w:tcPr>
          <w:p w:rsidR="00986D67" w:rsidRDefault="00986D67" w:rsidP="009544C3">
            <w:pPr>
              <w:ind w:left="360" w:hanging="360"/>
            </w:pPr>
          </w:p>
        </w:tc>
      </w:tr>
      <w:tr w:rsidR="00986D67" w:rsidRPr="008C43C9" w:rsidTr="009544C3">
        <w:trPr>
          <w:trHeight w:val="942"/>
        </w:trPr>
        <w:tc>
          <w:tcPr>
            <w:tcW w:w="1488"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871"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 kulturált vita szabályai</w:t>
            </w:r>
          </w:p>
        </w:tc>
        <w:tc>
          <w:tcPr>
            <w:tcW w:w="3871" w:type="dxa"/>
            <w:gridSpan w:val="2"/>
            <w:vMerge/>
            <w:vAlign w:val="center"/>
          </w:tcPr>
          <w:p w:rsidR="00986D67" w:rsidRDefault="00986D67" w:rsidP="009544C3">
            <w:pPr>
              <w:ind w:left="360" w:hanging="360"/>
            </w:pPr>
          </w:p>
        </w:tc>
      </w:tr>
      <w:tr w:rsidR="00986D67" w:rsidRPr="008C43C9" w:rsidTr="009544C3">
        <w:trPr>
          <w:trHeight w:val="942"/>
        </w:trPr>
        <w:tc>
          <w:tcPr>
            <w:tcW w:w="1488"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871"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 befolyásolás módszerei</w:t>
            </w:r>
            <w:r w:rsidRPr="00183347">
              <w:rPr>
                <w:rFonts w:ascii="Times New Roman" w:hAnsi="Times New Roman" w:cs="Times New Roman"/>
                <w:sz w:val="24"/>
                <w:szCs w:val="24"/>
              </w:rPr>
              <w:tab/>
            </w:r>
          </w:p>
        </w:tc>
        <w:tc>
          <w:tcPr>
            <w:tcW w:w="3871" w:type="dxa"/>
            <w:gridSpan w:val="2"/>
            <w:vMerge/>
            <w:vAlign w:val="center"/>
          </w:tcPr>
          <w:p w:rsidR="00986D67" w:rsidRDefault="00986D67" w:rsidP="009544C3">
            <w:pPr>
              <w:ind w:left="360" w:hanging="360"/>
            </w:pPr>
          </w:p>
        </w:tc>
      </w:tr>
      <w:tr w:rsidR="00986D67" w:rsidRPr="008C43C9" w:rsidTr="009544C3">
        <w:tc>
          <w:tcPr>
            <w:tcW w:w="1488" w:type="dxa"/>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742" w:type="dxa"/>
            <w:gridSpan w:val="3"/>
          </w:tcPr>
          <w:p w:rsidR="00986D67" w:rsidRPr="004700C4"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retorika alapfogalmainak megismertetése, azok alkalmazása a tanulók életével, mindennapjaival összefüggő nyilvános megszólalásokban</w:t>
            </w:r>
          </w:p>
          <w:p w:rsidR="00986D67" w:rsidRPr="004700C4"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 xml:space="preserve">A hatásos érvelés technikájának, a </w:t>
            </w:r>
            <w:r w:rsidRPr="004700C4">
              <w:rPr>
                <w:rFonts w:ascii="Times New Roman" w:hAnsi="Times New Roman" w:cs="Times New Roman"/>
                <w:sz w:val="24"/>
                <w:szCs w:val="24"/>
                <w:lang w:val="cs-CZ"/>
              </w:rPr>
              <w:t>legfőbb</w:t>
            </w:r>
            <w:r w:rsidRPr="004700C4">
              <w:rPr>
                <w:rFonts w:ascii="Times New Roman" w:hAnsi="Times New Roman" w:cs="Times New Roman"/>
                <w:sz w:val="24"/>
                <w:szCs w:val="24"/>
              </w:rPr>
              <w:t xml:space="preserve"> érvelési hibáknak a megismertetése</w:t>
            </w:r>
          </w:p>
          <w:p w:rsidR="00986D67" w:rsidRPr="004700C4"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Önálló beszéd megírásához, annak hatásos előadásához szükséges nyelvi, gondolkodási képességek fejlesztése</w:t>
            </w:r>
          </w:p>
          <w:p w:rsidR="00986D67" w:rsidRPr="004700C4"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szónok tulajdonságai, feladatai</w:t>
            </w:r>
          </w:p>
          <w:p w:rsidR="00986D67" w:rsidRPr="004700C4"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szónoki beszéd felépítése, a beszéd megszerkesztésének menete az anyaggyűjtéstől a megszólalásig</w:t>
            </w:r>
          </w:p>
          <w:p w:rsidR="00986D67" w:rsidRPr="004700C4"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Az érv, érvelés, cáfolat</w:t>
            </w:r>
            <w:r>
              <w:rPr>
                <w:rFonts w:ascii="Times New Roman" w:hAnsi="Times New Roman" w:cs="Times New Roman"/>
                <w:sz w:val="24"/>
                <w:szCs w:val="24"/>
              </w:rPr>
              <w:t xml:space="preserve"> megértése</w:t>
            </w:r>
          </w:p>
          <w:p w:rsidR="00986D67" w:rsidRPr="004700C4"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Az érvelési hibák</w:t>
            </w:r>
            <w:r>
              <w:rPr>
                <w:rFonts w:ascii="Times New Roman" w:hAnsi="Times New Roman" w:cs="Times New Roman"/>
                <w:sz w:val="24"/>
                <w:szCs w:val="24"/>
              </w:rPr>
              <w:t xml:space="preserve"> felfedeztetése</w:t>
            </w:r>
          </w:p>
          <w:p w:rsidR="00986D67" w:rsidRPr="004700C4"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A hatásos előadásmód eszközei</w:t>
            </w:r>
            <w:r>
              <w:rPr>
                <w:rFonts w:ascii="Times New Roman" w:hAnsi="Times New Roman" w:cs="Times New Roman"/>
                <w:sz w:val="24"/>
                <w:szCs w:val="24"/>
              </w:rPr>
              <w:t>nek tanítása, gyakoroltatása</w:t>
            </w:r>
          </w:p>
          <w:p w:rsidR="00986D67" w:rsidRPr="004700C4"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4700C4">
              <w:rPr>
                <w:rFonts w:ascii="Times New Roman" w:hAnsi="Times New Roman" w:cs="Times New Roman"/>
                <w:sz w:val="24"/>
                <w:szCs w:val="24"/>
              </w:rPr>
              <w:t>Érvelési gyakorlatok: kulturált vita, véleménynyilvánítás gyakorlása</w:t>
            </w:r>
          </w:p>
          <w:p w:rsidR="00986D67" w:rsidRPr="002C07E6" w:rsidRDefault="00986D67" w:rsidP="009544C3"/>
        </w:tc>
      </w:tr>
      <w:tr w:rsidR="00986D67" w:rsidRPr="008C43C9" w:rsidTr="009544C3">
        <w:trPr>
          <w:trHeight w:val="328"/>
        </w:trPr>
        <w:tc>
          <w:tcPr>
            <w:tcW w:w="1488" w:type="dxa"/>
            <w:vAlign w:val="center"/>
          </w:tcPr>
          <w:p w:rsidR="00986D67" w:rsidRPr="00711F74" w:rsidRDefault="00986D67" w:rsidP="009544C3">
            <w:pPr>
              <w:spacing w:after="0" w:line="240" w:lineRule="auto"/>
              <w:jc w:val="center"/>
              <w:rPr>
                <w:rFonts w:ascii="Times New Roman" w:hAnsi="Times New Roman"/>
                <w:b/>
                <w:sz w:val="24"/>
                <w:szCs w:val="24"/>
                <w:lang w:val="cs-CZ"/>
              </w:rPr>
            </w:pPr>
            <w:r w:rsidRPr="00711F74">
              <w:rPr>
                <w:rFonts w:ascii="Times New Roman" w:hAnsi="Times New Roman"/>
                <w:b/>
                <w:sz w:val="24"/>
                <w:szCs w:val="24"/>
                <w:lang w:val="cs-CZ"/>
              </w:rPr>
              <w:t>Fogalmak</w:t>
            </w:r>
          </w:p>
        </w:tc>
        <w:tc>
          <w:tcPr>
            <w:tcW w:w="7742" w:type="dxa"/>
            <w:gridSpan w:val="3"/>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retorika, szónoklat, a szónok feladata, a meggyőzés eszközei: érv és cáfolat</w:t>
            </w:r>
            <w:r w:rsidRPr="00183347">
              <w:rPr>
                <w:rFonts w:ascii="Times New Roman" w:hAnsi="Times New Roman" w:cs="Times New Roman"/>
                <w:i/>
                <w:sz w:val="24"/>
                <w:szCs w:val="24"/>
              </w:rPr>
              <w:t xml:space="preserve">; </w:t>
            </w:r>
            <w:r w:rsidRPr="00183347">
              <w:rPr>
                <w:rFonts w:ascii="Times New Roman" w:hAnsi="Times New Roman" w:cs="Times New Roman"/>
                <w:sz w:val="24"/>
                <w:szCs w:val="24"/>
              </w:rPr>
              <w:t>hagyományos és mai beszédfajták; a szónoklat részei, szerkezete, felépítése</w:t>
            </w:r>
          </w:p>
          <w:p w:rsidR="00986D67" w:rsidRPr="008C43C9" w:rsidRDefault="00986D67" w:rsidP="009544C3">
            <w:pPr>
              <w:rPr>
                <w:rFonts w:ascii="Times New Roman" w:hAnsi="Times New Roman"/>
              </w:rPr>
            </w:pPr>
          </w:p>
        </w:tc>
      </w:tr>
    </w:tbl>
    <w:p w:rsidR="00986D67" w:rsidRDefault="00986D67" w:rsidP="00986D67">
      <w:pPr>
        <w:spacing w:after="0" w:line="240" w:lineRule="auto"/>
        <w:rPr>
          <w:rFonts w:ascii="Times New Roman" w:hAnsi="Times New Roman"/>
          <w:sz w:val="24"/>
          <w:szCs w:val="24"/>
          <w:lang w:val="cs-CZ"/>
        </w:rPr>
      </w:pPr>
    </w:p>
    <w:p w:rsidR="00986D67" w:rsidRPr="005A10A5" w:rsidRDefault="00986D67" w:rsidP="00986D67">
      <w:pPr>
        <w:spacing w:after="0" w:line="240" w:lineRule="auto"/>
        <w:rPr>
          <w:rFonts w:ascii="Times New Roman" w:hAnsi="Times New Roman"/>
          <w:sz w:val="24"/>
          <w:szCs w:val="24"/>
          <w:lang w:val="cs-CZ"/>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86D67" w:rsidRPr="008C43C9" w:rsidTr="009544C3">
        <w:trPr>
          <w:trHeight w:val="20"/>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86D67" w:rsidRPr="00183347" w:rsidRDefault="00986D67" w:rsidP="009544C3">
            <w:pPr>
              <w:pStyle w:val="ListParagraph"/>
              <w:spacing w:after="0"/>
              <w:ind w:left="0"/>
              <w:contextualSpacing/>
              <w:rPr>
                <w:rFonts w:ascii="Times New Roman" w:eastAsia="Calibri" w:hAnsi="Times New Roman" w:cs="Times New Roman"/>
                <w:b/>
                <w:bCs/>
                <w:sz w:val="24"/>
                <w:szCs w:val="24"/>
              </w:rPr>
            </w:pPr>
            <w:r w:rsidRPr="002C07E6">
              <w:rPr>
                <w:b/>
              </w:rPr>
              <w:t xml:space="preserve"> </w:t>
            </w:r>
            <w:r w:rsidRPr="00183347">
              <w:rPr>
                <w:rFonts w:ascii="Times New Roman" w:hAnsi="Times New Roman" w:cs="Times New Roman"/>
                <w:b/>
                <w:sz w:val="24"/>
                <w:szCs w:val="24"/>
              </w:rPr>
              <w:t>Pragmatika- a megnyilatkozás fogalma, társalgási forduló, beszédaktus, együttműködési elv</w:t>
            </w:r>
          </w:p>
          <w:p w:rsidR="00986D67" w:rsidRPr="00701FF0" w:rsidRDefault="00986D67" w:rsidP="009544C3">
            <w:pPr>
              <w:spacing w:before="120" w:after="0" w:line="240" w:lineRule="auto"/>
              <w:jc w:val="center"/>
              <w:rPr>
                <w:rFonts w:ascii="Times New Roman" w:hAnsi="Times New Roman"/>
                <w:b/>
                <w:bCs/>
                <w:sz w:val="24"/>
                <w:szCs w:val="24"/>
              </w:rPr>
            </w:pPr>
          </w:p>
        </w:tc>
        <w:tc>
          <w:tcPr>
            <w:tcW w:w="1188" w:type="dxa"/>
            <w:vAlign w:val="center"/>
          </w:tcPr>
          <w:p w:rsidR="00986D67" w:rsidRPr="005A10A5" w:rsidRDefault="00986D67" w:rsidP="009544C3">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7+1</w:t>
            </w:r>
            <w:r>
              <w:rPr>
                <w:rFonts w:ascii="Times New Roman" w:hAnsi="Times New Roman"/>
                <w:b/>
                <w:bCs/>
                <w:sz w:val="24"/>
                <w:szCs w:val="24"/>
              </w:rPr>
              <w:t xml:space="preserve"> </w:t>
            </w:r>
            <w:r w:rsidRPr="005A10A5">
              <w:rPr>
                <w:rFonts w:ascii="Times New Roman" w:hAnsi="Times New Roman"/>
                <w:b/>
                <w:sz w:val="24"/>
                <w:szCs w:val="24"/>
                <w:lang w:val="cs-CZ"/>
              </w:rPr>
              <w:t xml:space="preserve"> óra</w:t>
            </w:r>
          </w:p>
        </w:tc>
      </w:tr>
      <w:tr w:rsidR="00986D67" w:rsidRPr="008C43C9" w:rsidTr="009544C3">
        <w:trPr>
          <w:trHeight w:val="474"/>
        </w:trPr>
        <w:tc>
          <w:tcPr>
            <w:tcW w:w="2104" w:type="dxa"/>
            <w:vMerge w:val="restart"/>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 nyelv működése a beszélgetés, társalgás során</w:t>
            </w:r>
          </w:p>
        </w:tc>
        <w:tc>
          <w:tcPr>
            <w:tcW w:w="3631" w:type="dxa"/>
            <w:gridSpan w:val="2"/>
            <w:vMerge w:val="restart"/>
            <w:vAlign w:val="center"/>
          </w:tcPr>
          <w:p w:rsidR="00986D67" w:rsidRDefault="00986D67" w:rsidP="009544C3">
            <w:pPr>
              <w:pStyle w:val="Heading3"/>
              <w:spacing w:before="0"/>
              <w:rPr>
                <w:b w:val="0"/>
                <w:sz w:val="24"/>
                <w:szCs w:val="24"/>
              </w:rPr>
            </w:pPr>
            <w:r w:rsidRPr="00C144D6">
              <w:rPr>
                <w:b w:val="0"/>
                <w:sz w:val="24"/>
                <w:szCs w:val="24"/>
              </w:rPr>
              <w:t>A pragmatika mint a nyelvre irányuló funkcionális nézőpont</w:t>
            </w:r>
          </w:p>
          <w:p w:rsidR="00986D67" w:rsidRPr="006F7E03" w:rsidRDefault="00986D67" w:rsidP="009544C3">
            <w:pPr>
              <w:pStyle w:val="Heading3"/>
              <w:spacing w:before="0"/>
              <w:rPr>
                <w:b w:val="0"/>
                <w:sz w:val="24"/>
                <w:szCs w:val="24"/>
              </w:rPr>
            </w:pPr>
            <w:r>
              <w:rPr>
                <w:b w:val="0"/>
                <w:sz w:val="24"/>
                <w:szCs w:val="24"/>
              </w:rPr>
              <w:t>Kommunikáció és pragmatika</w:t>
            </w:r>
          </w:p>
          <w:p w:rsidR="00986D67" w:rsidRPr="00FF63EC" w:rsidRDefault="00986D67" w:rsidP="009544C3">
            <w:pPr>
              <w:pStyle w:val="Heading3"/>
              <w:spacing w:before="0"/>
              <w:rPr>
                <w:rFonts w:ascii="Times New Roman" w:hAnsi="Times New Roman"/>
                <w:b w:val="0"/>
                <w:bCs w:val="0"/>
                <w:sz w:val="24"/>
                <w:szCs w:val="24"/>
                <w:lang w:val="cs-CZ"/>
              </w:rPr>
            </w:pPr>
          </w:p>
        </w:tc>
      </w:tr>
      <w:tr w:rsidR="00986D67" w:rsidRPr="008C43C9"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 társalgás udvariassági formái</w:t>
            </w:r>
          </w:p>
        </w:tc>
        <w:tc>
          <w:tcPr>
            <w:tcW w:w="3631" w:type="dxa"/>
            <w:gridSpan w:val="2"/>
            <w:vMerge/>
            <w:vAlign w:val="center"/>
          </w:tcPr>
          <w:p w:rsidR="00986D67" w:rsidRPr="00FF63EC" w:rsidRDefault="00986D67" w:rsidP="009544C3">
            <w:pPr>
              <w:rPr>
                <w:rFonts w:ascii="Times New Roman" w:hAnsi="Times New Roman" w:cs="Times New Roman"/>
                <w:sz w:val="24"/>
                <w:szCs w:val="24"/>
              </w:rPr>
            </w:pPr>
          </w:p>
        </w:tc>
      </w:tr>
      <w:tr w:rsidR="00986D67" w:rsidRPr="008C43C9"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 beszédaktus</w:t>
            </w:r>
          </w:p>
        </w:tc>
        <w:tc>
          <w:tcPr>
            <w:tcW w:w="3631" w:type="dxa"/>
            <w:gridSpan w:val="2"/>
            <w:vMerge/>
            <w:vAlign w:val="center"/>
          </w:tcPr>
          <w:p w:rsidR="00986D67" w:rsidRDefault="00986D67" w:rsidP="009544C3"/>
        </w:tc>
      </w:tr>
      <w:tr w:rsidR="00986D67" w:rsidRPr="008C43C9"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Az együttműködési elv (mennyiségi, minőségi, viszony, mód)</w:t>
            </w:r>
          </w:p>
        </w:tc>
        <w:tc>
          <w:tcPr>
            <w:tcW w:w="3631" w:type="dxa"/>
            <w:gridSpan w:val="2"/>
            <w:vMerge/>
            <w:vAlign w:val="center"/>
          </w:tcPr>
          <w:p w:rsidR="00986D67" w:rsidRDefault="00986D67" w:rsidP="009544C3"/>
        </w:tc>
      </w:tr>
      <w:tr w:rsidR="00986D67" w:rsidRPr="008C43C9" w:rsidTr="009544C3">
        <w:trPr>
          <w:trHeight w:val="20"/>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 xml:space="preserve">Fejlesztési feladatok és </w:t>
            </w:r>
            <w:r>
              <w:rPr>
                <w:rFonts w:ascii="Times New Roman" w:hAnsi="Times New Roman"/>
                <w:b/>
                <w:bCs/>
                <w:sz w:val="24"/>
                <w:szCs w:val="24"/>
              </w:rPr>
              <w:lastRenderedPageBreak/>
              <w:t>ismeretek</w:t>
            </w:r>
          </w:p>
        </w:tc>
        <w:tc>
          <w:tcPr>
            <w:tcW w:w="7126" w:type="dxa"/>
            <w:gridSpan w:val="3"/>
          </w:tcPr>
          <w:p w:rsidR="00986D67" w:rsidRPr="009115C6" w:rsidRDefault="00986D67" w:rsidP="00986D67">
            <w:pPr>
              <w:pStyle w:val="ListParagraph"/>
              <w:numPr>
                <w:ilvl w:val="0"/>
                <w:numId w:val="5"/>
              </w:numPr>
              <w:spacing w:after="12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lastRenderedPageBreak/>
              <w:t>A kulturált nyelvi magatartás fejlesztése</w:t>
            </w:r>
          </w:p>
          <w:p w:rsidR="00986D67" w:rsidRPr="009115C6" w:rsidRDefault="00986D67" w:rsidP="00986D67">
            <w:pPr>
              <w:pStyle w:val="ListParagraph"/>
              <w:numPr>
                <w:ilvl w:val="0"/>
                <w:numId w:val="5"/>
              </w:numPr>
              <w:spacing w:after="12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 xml:space="preserve">A nyelv működésének, a </w:t>
            </w:r>
            <w:r w:rsidRPr="009115C6">
              <w:rPr>
                <w:rFonts w:ascii="Times New Roman" w:hAnsi="Times New Roman" w:cs="Times New Roman"/>
                <w:sz w:val="24"/>
                <w:szCs w:val="24"/>
                <w:lang w:val="cs-CZ"/>
              </w:rPr>
              <w:t>nyelvhasználat</w:t>
            </w:r>
            <w:r w:rsidRPr="009115C6">
              <w:rPr>
                <w:rFonts w:ascii="Times New Roman" w:hAnsi="Times New Roman" w:cs="Times New Roman"/>
                <w:sz w:val="24"/>
                <w:szCs w:val="24"/>
              </w:rPr>
              <w:t xml:space="preserve"> megfigyelése különböző </w:t>
            </w:r>
            <w:r w:rsidRPr="009115C6">
              <w:rPr>
                <w:rFonts w:ascii="Times New Roman" w:hAnsi="Times New Roman" w:cs="Times New Roman"/>
                <w:sz w:val="24"/>
                <w:szCs w:val="24"/>
              </w:rPr>
              <w:lastRenderedPageBreak/>
              <w:t xml:space="preserve">kontextusokban, </w:t>
            </w:r>
            <w:r>
              <w:rPr>
                <w:rFonts w:ascii="Times New Roman" w:hAnsi="Times New Roman" w:cs="Times New Roman"/>
                <w:sz w:val="24"/>
                <w:szCs w:val="24"/>
              </w:rPr>
              <w:t>eltérő</w:t>
            </w:r>
            <w:r w:rsidRPr="009115C6">
              <w:rPr>
                <w:rFonts w:ascii="Times New Roman" w:hAnsi="Times New Roman" w:cs="Times New Roman"/>
                <w:sz w:val="24"/>
                <w:szCs w:val="24"/>
              </w:rPr>
              <w:t xml:space="preserve"> cél</w:t>
            </w:r>
            <w:r>
              <w:rPr>
                <w:rFonts w:ascii="Times New Roman" w:hAnsi="Times New Roman" w:cs="Times New Roman"/>
                <w:sz w:val="24"/>
                <w:szCs w:val="24"/>
              </w:rPr>
              <w:t>ok</w:t>
            </w:r>
            <w:r w:rsidRPr="009115C6">
              <w:rPr>
                <w:rFonts w:ascii="Times New Roman" w:hAnsi="Times New Roman" w:cs="Times New Roman"/>
                <w:sz w:val="24"/>
                <w:szCs w:val="24"/>
              </w:rPr>
              <w:t xml:space="preserve"> elérésére</w:t>
            </w:r>
            <w:r>
              <w:rPr>
                <w:rFonts w:ascii="Times New Roman" w:hAnsi="Times New Roman" w:cs="Times New Roman"/>
                <w:sz w:val="24"/>
                <w:szCs w:val="24"/>
              </w:rPr>
              <w:t xml:space="preserve"> nyelvi eszközökkel</w:t>
            </w:r>
          </w:p>
          <w:p w:rsidR="00986D67" w:rsidRPr="009115C6" w:rsidRDefault="00986D67" w:rsidP="00986D67">
            <w:pPr>
              <w:pStyle w:val="ListParagraph"/>
              <w:numPr>
                <w:ilvl w:val="0"/>
                <w:numId w:val="5"/>
              </w:numPr>
              <w:spacing w:after="0"/>
              <w:ind w:left="426" w:hanging="284"/>
              <w:contextualSpacing/>
              <w:jc w:val="both"/>
              <w:rPr>
                <w:rFonts w:ascii="Times New Roman" w:hAnsi="Times New Roman" w:cs="Times New Roman"/>
                <w:i/>
                <w:iCs/>
                <w:sz w:val="24"/>
                <w:szCs w:val="24"/>
              </w:rPr>
            </w:pPr>
            <w:r w:rsidRPr="009115C6">
              <w:rPr>
                <w:rFonts w:ascii="Times New Roman" w:hAnsi="Times New Roman" w:cs="Times New Roman"/>
                <w:sz w:val="24"/>
                <w:szCs w:val="24"/>
              </w:rPr>
              <w:t>A kulturált nyelvi magatartás fejlesztése</w:t>
            </w:r>
          </w:p>
          <w:p w:rsidR="00986D67" w:rsidRPr="008C43C9" w:rsidRDefault="00986D67" w:rsidP="009544C3">
            <w:pPr>
              <w:pStyle w:val="ListParagraph"/>
              <w:spacing w:after="120"/>
              <w:ind w:left="426"/>
              <w:contextualSpacing/>
              <w:jc w:val="both"/>
              <w:rPr>
                <w:rFonts w:ascii="Times New Roman" w:hAnsi="Times New Roman"/>
                <w:sz w:val="24"/>
                <w:szCs w:val="24"/>
              </w:rPr>
            </w:pPr>
          </w:p>
        </w:tc>
      </w:tr>
      <w:tr w:rsidR="00986D67" w:rsidRPr="008C43C9" w:rsidTr="009544C3">
        <w:trPr>
          <w:trHeight w:val="20"/>
        </w:trPr>
        <w:tc>
          <w:tcPr>
            <w:tcW w:w="2104" w:type="dxa"/>
            <w:vAlign w:val="center"/>
          </w:tcPr>
          <w:p w:rsidR="00986D67" w:rsidRPr="005A10A5" w:rsidRDefault="00986D67" w:rsidP="009544C3">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26" w:type="dxa"/>
            <w:gridSpan w:val="3"/>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megnyilatkozás</w:t>
            </w:r>
            <w:r w:rsidRPr="00183347">
              <w:rPr>
                <w:rFonts w:ascii="Times New Roman" w:hAnsi="Times New Roman" w:cs="Times New Roman"/>
                <w:sz w:val="24"/>
                <w:szCs w:val="24"/>
                <w:lang w:val="cs-CZ"/>
              </w:rPr>
              <w:t>, társalgás,</w:t>
            </w:r>
            <w:r w:rsidRPr="00183347">
              <w:rPr>
                <w:rFonts w:ascii="Times New Roman" w:hAnsi="Times New Roman" w:cs="Times New Roman"/>
                <w:sz w:val="24"/>
                <w:szCs w:val="24"/>
              </w:rPr>
              <w:t xml:space="preserve"> társalgási forduló, szóátvétel, szóátadás; beszédaktus (lokúció, illokúció, perlokúció); deixis; együttműködési elv</w:t>
            </w:r>
          </w:p>
        </w:tc>
      </w:tr>
    </w:tbl>
    <w:p w:rsidR="00986D67" w:rsidRDefault="00986D67" w:rsidP="00986D67">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86D67" w:rsidRPr="005A10A5" w:rsidTr="009544C3">
        <w:trPr>
          <w:trHeight w:val="20"/>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86D67" w:rsidRPr="00183347" w:rsidRDefault="00986D67" w:rsidP="009544C3">
            <w:pPr>
              <w:pStyle w:val="ListParagraph"/>
              <w:spacing w:after="0"/>
              <w:ind w:left="0"/>
              <w:contextualSpacing/>
              <w:rPr>
                <w:rFonts w:ascii="Times New Roman" w:hAnsi="Times New Roman" w:cs="Times New Roman"/>
                <w:b/>
                <w:bCs/>
                <w:sz w:val="24"/>
                <w:szCs w:val="24"/>
              </w:rPr>
            </w:pPr>
            <w:r w:rsidRPr="002C07E6">
              <w:rPr>
                <w:b/>
              </w:rPr>
              <w:t xml:space="preserve"> </w:t>
            </w:r>
            <w:r w:rsidRPr="00183347">
              <w:rPr>
                <w:rFonts w:ascii="Times New Roman" w:hAnsi="Times New Roman" w:cs="Times New Roman"/>
                <w:b/>
                <w:sz w:val="24"/>
                <w:szCs w:val="24"/>
              </w:rPr>
              <w:t>Általános nyelvi ismeretek – a nyelv és a gondolkodás, nyelvtípusok</w:t>
            </w:r>
          </w:p>
        </w:tc>
        <w:tc>
          <w:tcPr>
            <w:tcW w:w="1188" w:type="dxa"/>
            <w:vAlign w:val="center"/>
          </w:tcPr>
          <w:p w:rsidR="00986D67" w:rsidRPr="005A10A5" w:rsidRDefault="00986D67" w:rsidP="009544C3">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7+2</w:t>
            </w:r>
            <w:r>
              <w:rPr>
                <w:rFonts w:ascii="Times New Roman" w:hAnsi="Times New Roman"/>
                <w:b/>
                <w:bCs/>
                <w:sz w:val="24"/>
                <w:szCs w:val="24"/>
              </w:rPr>
              <w:t xml:space="preserve"> </w:t>
            </w:r>
            <w:r w:rsidRPr="005A10A5">
              <w:rPr>
                <w:rFonts w:ascii="Times New Roman" w:hAnsi="Times New Roman"/>
                <w:b/>
                <w:sz w:val="24"/>
                <w:szCs w:val="24"/>
                <w:lang w:val="cs-CZ"/>
              </w:rPr>
              <w:t xml:space="preserve"> óra</w:t>
            </w:r>
          </w:p>
        </w:tc>
      </w:tr>
      <w:tr w:rsidR="00986D67" w:rsidRPr="00FF63EC" w:rsidTr="009544C3">
        <w:trPr>
          <w:trHeight w:val="474"/>
        </w:trPr>
        <w:tc>
          <w:tcPr>
            <w:tcW w:w="2104" w:type="dxa"/>
            <w:vMerge w:val="restart"/>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 nyelv és a beszéd, a nyelv mint változó rendszer</w:t>
            </w:r>
          </w:p>
        </w:tc>
        <w:tc>
          <w:tcPr>
            <w:tcW w:w="3631" w:type="dxa"/>
            <w:gridSpan w:val="2"/>
            <w:vMerge w:val="restart"/>
            <w:vAlign w:val="center"/>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 nyelv szerepe a világról formált tudásunkban, gondolkodásunk alakításában</w:t>
            </w:r>
          </w:p>
          <w:p w:rsidR="00986D67" w:rsidRPr="00183347" w:rsidRDefault="00986D67" w:rsidP="009544C3">
            <w:pPr>
              <w:rPr>
                <w:rFonts w:ascii="Times New Roman" w:hAnsi="Times New Roman" w:cs="Times New Roman"/>
                <w:sz w:val="24"/>
                <w:szCs w:val="24"/>
              </w:rPr>
            </w:pPr>
          </w:p>
          <w:p w:rsidR="00986D67" w:rsidRPr="00FF63EC" w:rsidRDefault="00986D67" w:rsidP="009544C3">
            <w:pPr>
              <w:spacing w:before="120" w:after="0" w:line="240" w:lineRule="auto"/>
              <w:rPr>
                <w:rFonts w:ascii="Times New Roman" w:hAnsi="Times New Roman" w:cs="Times New Roman"/>
                <w:b/>
                <w:bCs/>
                <w:sz w:val="24"/>
                <w:szCs w:val="24"/>
                <w:lang w:val="cs-CZ"/>
              </w:rPr>
            </w:pPr>
            <w:r w:rsidRPr="00183347">
              <w:rPr>
                <w:rFonts w:ascii="Times New Roman" w:hAnsi="Times New Roman" w:cs="Times New Roman"/>
                <w:sz w:val="24"/>
                <w:szCs w:val="24"/>
              </w:rPr>
              <w:t>A nyelv szerepe a memória alakításában</w:t>
            </w:r>
          </w:p>
        </w:tc>
      </w:tr>
      <w:tr w:rsidR="00986D67" w:rsidRPr="00FF63EC"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 nyelv és gondolkodás, a nyelv és megismerés</w:t>
            </w:r>
          </w:p>
        </w:tc>
        <w:tc>
          <w:tcPr>
            <w:tcW w:w="3631" w:type="dxa"/>
            <w:gridSpan w:val="2"/>
            <w:vMerge/>
            <w:vAlign w:val="center"/>
          </w:tcPr>
          <w:p w:rsidR="00986D67" w:rsidRPr="00FF63EC" w:rsidRDefault="00986D67" w:rsidP="009544C3">
            <w:pPr>
              <w:rPr>
                <w:rFonts w:ascii="Times New Roman" w:hAnsi="Times New Roman" w:cs="Times New Roman"/>
                <w:sz w:val="24"/>
                <w:szCs w:val="24"/>
              </w:rPr>
            </w:pPr>
          </w:p>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A beszéd mint cselekvés</w:t>
            </w:r>
          </w:p>
        </w:tc>
        <w:tc>
          <w:tcPr>
            <w:tcW w:w="3631" w:type="dxa"/>
            <w:gridSpan w:val="2"/>
            <w:vMerge/>
            <w:vAlign w:val="center"/>
          </w:tcPr>
          <w:p w:rsidR="00986D67" w:rsidRDefault="00986D67" w:rsidP="009544C3"/>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 xml:space="preserve">A nyelvcsaládok és nyelvtípusok </w:t>
            </w:r>
          </w:p>
        </w:tc>
        <w:tc>
          <w:tcPr>
            <w:tcW w:w="3631" w:type="dxa"/>
            <w:gridSpan w:val="2"/>
            <w:vMerge/>
            <w:vAlign w:val="center"/>
          </w:tcPr>
          <w:p w:rsidR="00986D67" w:rsidRDefault="00986D67" w:rsidP="009544C3"/>
        </w:tc>
      </w:tr>
      <w:tr w:rsidR="00986D67" w:rsidRPr="008C43C9" w:rsidTr="009544C3">
        <w:trPr>
          <w:trHeight w:val="20"/>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86D67" w:rsidRDefault="00986D67" w:rsidP="00986D67">
            <w:pPr>
              <w:pStyle w:val="NormalWeb"/>
              <w:numPr>
                <w:ilvl w:val="0"/>
                <w:numId w:val="69"/>
              </w:numPr>
              <w:spacing w:after="0" w:afterAutospacing="0"/>
              <w:rPr>
                <w:color w:val="000000"/>
              </w:rPr>
            </w:pPr>
            <w:r w:rsidRPr="00E61CFA">
              <w:rPr>
                <w:color w:val="000000"/>
              </w:rPr>
              <w:t>a nyelv mint jelrendszer</w:t>
            </w:r>
            <w:r>
              <w:rPr>
                <w:color w:val="000000"/>
              </w:rPr>
              <w:t>nek,</w:t>
            </w:r>
            <w:r w:rsidRPr="00E61CFA">
              <w:rPr>
                <w:color w:val="000000"/>
              </w:rPr>
              <w:t xml:space="preserve"> az emberi nyelv egyediség</w:t>
            </w:r>
            <w:r>
              <w:rPr>
                <w:color w:val="000000"/>
              </w:rPr>
              <w:t>én</w:t>
            </w:r>
            <w:r w:rsidRPr="00E61CFA">
              <w:rPr>
                <w:color w:val="000000"/>
              </w:rPr>
              <w:t>e</w:t>
            </w:r>
            <w:r>
              <w:rPr>
                <w:color w:val="000000"/>
              </w:rPr>
              <w:t>k megértése</w:t>
            </w:r>
            <w:r w:rsidRPr="00E61CFA">
              <w:rPr>
                <w:color w:val="000000"/>
              </w:rPr>
              <w:t>; a nyelv mint változó rendszer; a nyelv szerepe a világról formált tudásunkban</w:t>
            </w:r>
          </w:p>
          <w:p w:rsidR="00986D67" w:rsidRDefault="00986D67" w:rsidP="00986D67">
            <w:pPr>
              <w:pStyle w:val="NormalWeb"/>
              <w:numPr>
                <w:ilvl w:val="0"/>
                <w:numId w:val="69"/>
              </w:numPr>
              <w:spacing w:after="0" w:afterAutospacing="0"/>
              <w:rPr>
                <w:color w:val="000000"/>
              </w:rPr>
            </w:pPr>
            <w:r w:rsidRPr="00CC4C2C">
              <w:rPr>
                <w:color w:val="000000"/>
              </w:rPr>
              <w:t>a kommunikáció kód</w:t>
            </w:r>
            <w:r>
              <w:rPr>
                <w:color w:val="000000"/>
              </w:rPr>
              <w:t>ok vizsgálat</w:t>
            </w:r>
            <w:r w:rsidRPr="00CC4C2C">
              <w:rPr>
                <w:color w:val="000000"/>
              </w:rPr>
              <w:t>a, a korlátozott és a kidolgozott kód; gesztusnyelvek, jelnyelvek</w:t>
            </w:r>
          </w:p>
          <w:p w:rsidR="00986D67" w:rsidRDefault="00986D67" w:rsidP="00986D67">
            <w:pPr>
              <w:pStyle w:val="NormalWeb"/>
              <w:numPr>
                <w:ilvl w:val="0"/>
                <w:numId w:val="69"/>
              </w:numPr>
              <w:spacing w:after="0" w:afterAutospacing="0"/>
              <w:rPr>
                <w:color w:val="000000"/>
              </w:rPr>
            </w:pPr>
            <w:r w:rsidRPr="00CC4C2C">
              <w:rPr>
                <w:color w:val="000000"/>
              </w:rPr>
              <w:t>a nyelv és gondolkodás viszony</w:t>
            </w:r>
            <w:r>
              <w:rPr>
                <w:color w:val="000000"/>
              </w:rPr>
              <w:t>a</w:t>
            </w:r>
            <w:r w:rsidRPr="00CC4C2C">
              <w:rPr>
                <w:color w:val="000000"/>
              </w:rPr>
              <w:t xml:space="preserve"> nyelvfilozófiai lehetőségei</w:t>
            </w:r>
            <w:r>
              <w:rPr>
                <w:color w:val="000000"/>
              </w:rPr>
              <w:t>nek megismerése</w:t>
            </w:r>
          </w:p>
          <w:p w:rsidR="00986D67" w:rsidRDefault="00986D67" w:rsidP="00986D67">
            <w:pPr>
              <w:pStyle w:val="NormalWeb"/>
              <w:numPr>
                <w:ilvl w:val="0"/>
                <w:numId w:val="69"/>
              </w:numPr>
              <w:spacing w:after="0" w:afterAutospacing="0"/>
              <w:rPr>
                <w:color w:val="000000"/>
              </w:rPr>
            </w:pPr>
            <w:r w:rsidRPr="00CC4C2C">
              <w:rPr>
                <w:color w:val="000000"/>
              </w:rPr>
              <w:t xml:space="preserve"> a nyelv és a megismerés viszony</w:t>
            </w:r>
            <w:r>
              <w:rPr>
                <w:color w:val="000000"/>
              </w:rPr>
              <w:t>ának tanulmányozása</w:t>
            </w:r>
            <w:r w:rsidRPr="00CC4C2C">
              <w:rPr>
                <w:color w:val="000000"/>
              </w:rPr>
              <w:t>: az emberiség információs forradalmai; a nyelv és a kultúra viszonya</w:t>
            </w:r>
          </w:p>
          <w:p w:rsidR="00986D67" w:rsidRPr="00CC4C2C" w:rsidRDefault="00986D67" w:rsidP="00986D67">
            <w:pPr>
              <w:pStyle w:val="NormalWeb"/>
              <w:numPr>
                <w:ilvl w:val="0"/>
                <w:numId w:val="69"/>
              </w:numPr>
              <w:spacing w:before="0" w:beforeAutospacing="0" w:after="0" w:afterAutospacing="0"/>
              <w:rPr>
                <w:color w:val="000000"/>
              </w:rPr>
            </w:pPr>
            <w:r w:rsidRPr="00CC4C2C">
              <w:rPr>
                <w:color w:val="000000"/>
              </w:rPr>
              <w:t>nyelvcsaládok, nyelvtípusok</w:t>
            </w:r>
            <w:r>
              <w:rPr>
                <w:color w:val="000000"/>
              </w:rPr>
              <w:t xml:space="preserve"> tanulmányozása</w:t>
            </w:r>
          </w:p>
          <w:p w:rsidR="00986D67" w:rsidRPr="008C43C9" w:rsidRDefault="00986D67" w:rsidP="009544C3">
            <w:pPr>
              <w:pStyle w:val="ListParagraph"/>
              <w:spacing w:after="120"/>
              <w:ind w:left="426"/>
              <w:contextualSpacing/>
              <w:jc w:val="both"/>
              <w:rPr>
                <w:rFonts w:ascii="Times New Roman" w:hAnsi="Times New Roman"/>
                <w:sz w:val="24"/>
                <w:szCs w:val="24"/>
              </w:rPr>
            </w:pPr>
          </w:p>
        </w:tc>
      </w:tr>
      <w:tr w:rsidR="00986D67" w:rsidRPr="008C43C9" w:rsidTr="009544C3">
        <w:trPr>
          <w:trHeight w:val="20"/>
        </w:trPr>
        <w:tc>
          <w:tcPr>
            <w:tcW w:w="2104" w:type="dxa"/>
            <w:vAlign w:val="center"/>
          </w:tcPr>
          <w:p w:rsidR="00986D67" w:rsidRPr="005A10A5" w:rsidRDefault="00986D67" w:rsidP="009544C3">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86D67" w:rsidRPr="00E61CFA" w:rsidRDefault="00986D67" w:rsidP="009544C3">
            <w:pPr>
              <w:pStyle w:val="NormalWeb"/>
              <w:spacing w:before="0" w:beforeAutospacing="0" w:after="0" w:afterAutospacing="0"/>
              <w:rPr>
                <w:color w:val="000000"/>
              </w:rPr>
            </w:pPr>
            <w:r w:rsidRPr="00E61CFA">
              <w:rPr>
                <w:color w:val="000000"/>
              </w:rPr>
              <w:t>Jel, nyelvi jel, jelrendszer, nyelvtípus (agglutináló, izoláló, flektáló), nyelvcsalád,</w:t>
            </w:r>
            <w:r>
              <w:rPr>
                <w:color w:val="000000"/>
              </w:rPr>
              <w:t xml:space="preserve"> </w:t>
            </w:r>
            <w:r w:rsidRPr="00E61CFA">
              <w:rPr>
                <w:color w:val="000000"/>
              </w:rPr>
              <w:t>kódok, korlátozott és kidolgoz</w:t>
            </w:r>
            <w:r>
              <w:rPr>
                <w:color w:val="000000"/>
              </w:rPr>
              <w:t>ott kód, gesztusnyelv, jelnyelv</w:t>
            </w:r>
          </w:p>
          <w:p w:rsidR="00986D67" w:rsidRPr="008C43C9" w:rsidRDefault="00986D67" w:rsidP="009544C3">
            <w:pPr>
              <w:rPr>
                <w:rFonts w:ascii="Times New Roman" w:hAnsi="Times New Roman"/>
                <w:sz w:val="24"/>
                <w:szCs w:val="24"/>
                <w:lang w:eastAsia="hu-HU"/>
              </w:rPr>
            </w:pPr>
          </w:p>
        </w:tc>
      </w:tr>
    </w:tbl>
    <w:p w:rsidR="00986D67" w:rsidRDefault="00986D67" w:rsidP="00986D67">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86D67" w:rsidRPr="005A10A5" w:rsidTr="009544C3">
        <w:trPr>
          <w:trHeight w:val="20"/>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86D67" w:rsidRPr="00183347" w:rsidRDefault="00986D67" w:rsidP="009544C3">
            <w:pPr>
              <w:pStyle w:val="ListParagraph"/>
              <w:spacing w:after="0"/>
              <w:ind w:left="0"/>
              <w:contextualSpacing/>
              <w:rPr>
                <w:rFonts w:ascii="Times New Roman" w:hAnsi="Times New Roman" w:cs="Times New Roman"/>
                <w:b/>
                <w:bCs/>
                <w:sz w:val="24"/>
                <w:szCs w:val="24"/>
              </w:rPr>
            </w:pPr>
            <w:r w:rsidRPr="002C07E6">
              <w:rPr>
                <w:b/>
              </w:rPr>
              <w:t xml:space="preserve"> </w:t>
            </w:r>
            <w:r w:rsidRPr="00183347">
              <w:rPr>
                <w:rFonts w:ascii="Times New Roman" w:hAnsi="Times New Roman" w:cs="Times New Roman"/>
                <w:b/>
                <w:bCs/>
                <w:sz w:val="24"/>
                <w:szCs w:val="24"/>
              </w:rPr>
              <w:t>Szótárhasználat</w:t>
            </w:r>
          </w:p>
        </w:tc>
        <w:tc>
          <w:tcPr>
            <w:tcW w:w="1188" w:type="dxa"/>
            <w:vAlign w:val="center"/>
          </w:tcPr>
          <w:p w:rsidR="00986D67" w:rsidRPr="005A10A5" w:rsidRDefault="00986D67" w:rsidP="009544C3">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rPr>
              <w:t xml:space="preserve"> </w:t>
            </w:r>
            <w:r w:rsidRPr="005A10A5">
              <w:rPr>
                <w:rFonts w:ascii="Times New Roman" w:hAnsi="Times New Roman"/>
                <w:b/>
                <w:sz w:val="24"/>
                <w:szCs w:val="24"/>
                <w:lang w:val="cs-CZ"/>
              </w:rPr>
              <w:t xml:space="preserve"> </w:t>
            </w:r>
            <w:r>
              <w:rPr>
                <w:rFonts w:ascii="Times New Roman" w:hAnsi="Times New Roman"/>
                <w:b/>
                <w:sz w:val="24"/>
                <w:szCs w:val="24"/>
                <w:lang w:val="cs-CZ"/>
              </w:rPr>
              <w:t xml:space="preserve">2+1 </w:t>
            </w:r>
            <w:r w:rsidRPr="005A10A5">
              <w:rPr>
                <w:rFonts w:ascii="Times New Roman" w:hAnsi="Times New Roman"/>
                <w:b/>
                <w:sz w:val="24"/>
                <w:szCs w:val="24"/>
                <w:lang w:val="cs-CZ"/>
              </w:rPr>
              <w:t>óra</w:t>
            </w:r>
          </w:p>
        </w:tc>
      </w:tr>
      <w:tr w:rsidR="00986D67" w:rsidRPr="00FF63EC" w:rsidTr="009544C3">
        <w:trPr>
          <w:trHeight w:val="474"/>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986D67" w:rsidRPr="00183347" w:rsidRDefault="00986D67" w:rsidP="009544C3">
            <w:pPr>
              <w:spacing w:before="120" w:after="0" w:line="240" w:lineRule="auto"/>
              <w:rPr>
                <w:rFonts w:ascii="Times New Roman" w:hAnsi="Times New Roman" w:cs="Times New Roman"/>
                <w:bCs/>
                <w:sz w:val="24"/>
                <w:szCs w:val="24"/>
                <w:lang w:val="cs-CZ"/>
              </w:rPr>
            </w:pPr>
            <w:r w:rsidRPr="00183347">
              <w:rPr>
                <w:rFonts w:ascii="Times New Roman" w:hAnsi="Times New Roman" w:cs="Times New Roman"/>
                <w:bCs/>
                <w:sz w:val="24"/>
                <w:szCs w:val="24"/>
                <w:lang w:val="cs-CZ"/>
              </w:rPr>
              <w:t>Legfontosabb egynyelvű szótárak</w:t>
            </w:r>
            <w:r>
              <w:rPr>
                <w:rFonts w:ascii="Times New Roman" w:hAnsi="Times New Roman" w:cs="Times New Roman"/>
                <w:bCs/>
                <w:sz w:val="24"/>
                <w:szCs w:val="24"/>
                <w:lang w:val="cs-CZ"/>
              </w:rPr>
              <w:t xml:space="preserve"> megismerése és használata</w:t>
            </w:r>
          </w:p>
        </w:tc>
        <w:tc>
          <w:tcPr>
            <w:tcW w:w="3631" w:type="dxa"/>
            <w:gridSpan w:val="2"/>
            <w:vAlign w:val="center"/>
          </w:tcPr>
          <w:p w:rsidR="00986D67" w:rsidRPr="00FF63EC" w:rsidRDefault="00986D67" w:rsidP="009544C3">
            <w:pPr>
              <w:spacing w:before="120" w:after="0" w:line="240" w:lineRule="auto"/>
              <w:rPr>
                <w:rFonts w:ascii="Times New Roman" w:hAnsi="Times New Roman" w:cs="Times New Roman"/>
                <w:b/>
                <w:bCs/>
                <w:sz w:val="24"/>
                <w:szCs w:val="24"/>
                <w:lang w:val="cs-CZ"/>
              </w:rPr>
            </w:pPr>
          </w:p>
        </w:tc>
      </w:tr>
      <w:tr w:rsidR="00986D67" w:rsidRPr="008C43C9" w:rsidTr="009544C3">
        <w:trPr>
          <w:trHeight w:val="20"/>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86D67" w:rsidRDefault="00986D67" w:rsidP="00986D67">
            <w:pPr>
              <w:pStyle w:val="ListParagraph"/>
              <w:numPr>
                <w:ilvl w:val="0"/>
                <w:numId w:val="70"/>
              </w:numPr>
              <w:spacing w:after="0"/>
              <w:contextualSpacing/>
              <w:jc w:val="both"/>
              <w:rPr>
                <w:rFonts w:ascii="Times New Roman" w:hAnsi="Times New Roman" w:cs="Times New Roman"/>
                <w:sz w:val="24"/>
                <w:szCs w:val="24"/>
              </w:rPr>
            </w:pPr>
            <w:r w:rsidRPr="004700C4">
              <w:rPr>
                <w:rFonts w:ascii="Times New Roman" w:hAnsi="Times New Roman" w:cs="Times New Roman"/>
                <w:sz w:val="24"/>
                <w:szCs w:val="24"/>
              </w:rPr>
              <w:t xml:space="preserve">a fontosabb egynyelvű </w:t>
            </w:r>
            <w:r>
              <w:rPr>
                <w:rFonts w:ascii="Times New Roman" w:hAnsi="Times New Roman" w:cs="Times New Roman"/>
                <w:sz w:val="24"/>
                <w:szCs w:val="24"/>
              </w:rPr>
              <w:t xml:space="preserve">papír alapú és digitális </w:t>
            </w:r>
            <w:r w:rsidRPr="004700C4">
              <w:rPr>
                <w:rFonts w:ascii="Times New Roman" w:hAnsi="Times New Roman" w:cs="Times New Roman"/>
                <w:sz w:val="24"/>
                <w:szCs w:val="24"/>
              </w:rPr>
              <w:t>szótárfajták megismerése, tanulmányozása: értelmező szótár, történeti-etimológiai szótár, szinonimaszótár, helyesírási szótár, szlengszótár, nyelvművelő kéziszótár, Magyar Történeti Szöv</w:t>
            </w:r>
            <w:r>
              <w:rPr>
                <w:rFonts w:ascii="Times New Roman" w:hAnsi="Times New Roman" w:cs="Times New Roman"/>
                <w:sz w:val="24"/>
                <w:szCs w:val="24"/>
              </w:rPr>
              <w:t>egtár, írói szótárak, tájszótár</w:t>
            </w:r>
          </w:p>
          <w:p w:rsidR="00986D67" w:rsidRPr="008C43C9" w:rsidRDefault="00986D67" w:rsidP="009544C3">
            <w:pPr>
              <w:pStyle w:val="ListParagraph"/>
              <w:spacing w:after="120"/>
              <w:ind w:left="426"/>
              <w:contextualSpacing/>
              <w:jc w:val="both"/>
              <w:rPr>
                <w:rFonts w:ascii="Times New Roman" w:hAnsi="Times New Roman"/>
                <w:sz w:val="24"/>
                <w:szCs w:val="24"/>
              </w:rPr>
            </w:pPr>
          </w:p>
        </w:tc>
      </w:tr>
      <w:tr w:rsidR="00986D67" w:rsidRPr="008C43C9" w:rsidTr="009544C3">
        <w:trPr>
          <w:trHeight w:val="20"/>
        </w:trPr>
        <w:tc>
          <w:tcPr>
            <w:tcW w:w="2104" w:type="dxa"/>
            <w:vAlign w:val="center"/>
          </w:tcPr>
          <w:p w:rsidR="00986D67" w:rsidRPr="005A10A5" w:rsidRDefault="00986D67" w:rsidP="009544C3">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lastRenderedPageBreak/>
              <w:t>Fogalmak</w:t>
            </w:r>
          </w:p>
        </w:tc>
        <w:tc>
          <w:tcPr>
            <w:tcW w:w="7126" w:type="dxa"/>
            <w:gridSpan w:val="3"/>
          </w:tcPr>
          <w:p w:rsidR="00986D67" w:rsidRPr="00183347" w:rsidRDefault="00986D67" w:rsidP="009544C3">
            <w:pPr>
              <w:rPr>
                <w:rFonts w:ascii="Times New Roman" w:hAnsi="Times New Roman" w:cs="Times New Roman"/>
                <w:sz w:val="24"/>
                <w:szCs w:val="24"/>
              </w:rPr>
            </w:pPr>
            <w:r w:rsidRPr="00183347">
              <w:rPr>
                <w:rFonts w:ascii="Times New Roman" w:hAnsi="Times New Roman" w:cs="Times New Roman"/>
                <w:sz w:val="24"/>
                <w:szCs w:val="24"/>
              </w:rPr>
              <w:t>értelmező szótár, etimológiai szótár, szinonimaszótár, rétegnyelvi szótár, írói szótár</w:t>
            </w:r>
          </w:p>
          <w:p w:rsidR="00986D67" w:rsidRPr="008C43C9" w:rsidRDefault="00986D67" w:rsidP="009544C3">
            <w:pPr>
              <w:rPr>
                <w:rFonts w:ascii="Times New Roman" w:hAnsi="Times New Roman"/>
                <w:sz w:val="24"/>
                <w:szCs w:val="24"/>
                <w:lang w:eastAsia="hu-HU"/>
              </w:rPr>
            </w:pPr>
          </w:p>
        </w:tc>
      </w:tr>
    </w:tbl>
    <w:p w:rsidR="00986D67" w:rsidRDefault="00986D67" w:rsidP="00986D67">
      <w:pPr>
        <w:rPr>
          <w:rFonts w:ascii="Times New Roman" w:hAnsi="Times New Roman" w:cs="Times New Roman"/>
          <w:b/>
          <w:sz w:val="28"/>
          <w:szCs w:val="28"/>
        </w:rPr>
      </w:pPr>
    </w:p>
    <w:p w:rsidR="00986D67" w:rsidRDefault="00986D67" w:rsidP="00986D67">
      <w:pPr>
        <w:ind w:firstLine="708"/>
        <w:jc w:val="center"/>
        <w:rPr>
          <w:rFonts w:ascii="Times New Roman" w:hAnsi="Times New Roman" w:cs="Times New Roman"/>
          <w:b/>
          <w:sz w:val="28"/>
          <w:szCs w:val="28"/>
        </w:rPr>
      </w:pPr>
    </w:p>
    <w:p w:rsidR="00986D67" w:rsidRPr="00B25144" w:rsidRDefault="00986D67" w:rsidP="00986D67">
      <w:pPr>
        <w:ind w:firstLine="708"/>
        <w:jc w:val="center"/>
        <w:rPr>
          <w:rFonts w:ascii="Times New Roman" w:hAnsi="Times New Roman" w:cs="Times New Roman"/>
          <w:b/>
          <w:sz w:val="28"/>
          <w:szCs w:val="28"/>
        </w:rPr>
      </w:pPr>
      <w:r w:rsidRPr="00B25144">
        <w:rPr>
          <w:rFonts w:ascii="Times New Roman" w:hAnsi="Times New Roman" w:cs="Times New Roman"/>
          <w:b/>
          <w:sz w:val="28"/>
          <w:szCs w:val="28"/>
        </w:rPr>
        <w:t>Magyar nyelv</w:t>
      </w:r>
    </w:p>
    <w:p w:rsidR="00986D67" w:rsidRPr="00CE6C0D" w:rsidRDefault="00986D67" w:rsidP="00986D67">
      <w:pPr>
        <w:ind w:firstLine="708"/>
        <w:jc w:val="center"/>
        <w:rPr>
          <w:rFonts w:ascii="Times New Roman" w:hAnsi="Times New Roman" w:cs="Times New Roman"/>
          <w:b/>
          <w:sz w:val="28"/>
          <w:szCs w:val="28"/>
        </w:rPr>
      </w:pPr>
      <w:r>
        <w:rPr>
          <w:rFonts w:ascii="Times New Roman" w:hAnsi="Times New Roman" w:cs="Times New Roman"/>
          <w:b/>
          <w:sz w:val="28"/>
          <w:szCs w:val="28"/>
        </w:rPr>
        <w:t>12</w:t>
      </w:r>
      <w:r w:rsidRPr="00B25144">
        <w:rPr>
          <w:rFonts w:ascii="Times New Roman" w:hAnsi="Times New Roman" w:cs="Times New Roman"/>
          <w:b/>
          <w:sz w:val="28"/>
          <w:szCs w:val="28"/>
        </w:rPr>
        <w:t>. évfolyam</w:t>
      </w:r>
    </w:p>
    <w:p w:rsidR="00986D67" w:rsidRDefault="00986D67" w:rsidP="00986D67">
      <w:pPr>
        <w:tabs>
          <w:tab w:val="left" w:pos="1440"/>
        </w:tabs>
        <w:spacing w:after="0" w:line="240" w:lineRule="auto"/>
        <w:rPr>
          <w:rFonts w:ascii="Times New Roman" w:hAnsi="Times New Roman" w:cs="Times New Roman"/>
          <w:b/>
          <w:sz w:val="24"/>
          <w:szCs w:val="24"/>
        </w:rPr>
      </w:pPr>
    </w:p>
    <w:p w:rsidR="00986D67" w:rsidRDefault="00986D67" w:rsidP="00986D67">
      <w:pPr>
        <w:tabs>
          <w:tab w:val="left" w:pos="1440"/>
        </w:tabs>
        <w:spacing w:after="0" w:line="240" w:lineRule="auto"/>
        <w:rPr>
          <w:rFonts w:ascii="Times New Roman" w:hAnsi="Times New Roman" w:cs="Times New Roman"/>
          <w:b/>
          <w:sz w:val="24"/>
          <w:szCs w:val="24"/>
        </w:rPr>
      </w:pPr>
      <w:r w:rsidRPr="00E457A3">
        <w:rPr>
          <w:rFonts w:ascii="Times New Roman" w:hAnsi="Times New Roman" w:cs="Times New Roman"/>
          <w:b/>
          <w:sz w:val="24"/>
          <w:szCs w:val="24"/>
        </w:rPr>
        <w:t xml:space="preserve">Óraszám: </w:t>
      </w:r>
      <w:r w:rsidR="00F55F48">
        <w:rPr>
          <w:rFonts w:ascii="Times New Roman" w:hAnsi="Times New Roman" w:cs="Times New Roman"/>
          <w:b/>
          <w:sz w:val="24"/>
          <w:szCs w:val="24"/>
        </w:rPr>
        <w:tab/>
        <w:t>28</w:t>
      </w:r>
      <w:r>
        <w:rPr>
          <w:rFonts w:ascii="Times New Roman" w:hAnsi="Times New Roman" w:cs="Times New Roman"/>
          <w:b/>
          <w:sz w:val="24"/>
          <w:szCs w:val="24"/>
        </w:rPr>
        <w:t>/év</w:t>
      </w:r>
      <w:r w:rsidRPr="00E457A3">
        <w:rPr>
          <w:rFonts w:ascii="Times New Roman" w:hAnsi="Times New Roman" w:cs="Times New Roman"/>
          <w:b/>
          <w:sz w:val="24"/>
          <w:szCs w:val="24"/>
        </w:rPr>
        <w:t xml:space="preserve"> </w:t>
      </w:r>
    </w:p>
    <w:p w:rsidR="00986D67" w:rsidRPr="00E457A3" w:rsidRDefault="00986D67" w:rsidP="00986D67">
      <w:pPr>
        <w:tabs>
          <w:tab w:val="left" w:pos="1440"/>
        </w:tabs>
        <w:spacing w:after="0" w:line="240" w:lineRule="auto"/>
        <w:rPr>
          <w:rFonts w:ascii="Times New Roman" w:hAnsi="Times New Roman" w:cs="Times New Roman"/>
          <w:b/>
          <w:sz w:val="24"/>
          <w:szCs w:val="24"/>
        </w:rPr>
      </w:pPr>
      <w:r>
        <w:rPr>
          <w:rFonts w:ascii="Times New Roman" w:hAnsi="Times New Roman" w:cs="Times New Roman"/>
          <w:b/>
          <w:sz w:val="24"/>
          <w:szCs w:val="24"/>
        </w:rPr>
        <w:tab/>
        <w:t xml:space="preserve">  1</w:t>
      </w:r>
      <w:r w:rsidRPr="00E457A3">
        <w:rPr>
          <w:rFonts w:ascii="Times New Roman" w:hAnsi="Times New Roman" w:cs="Times New Roman"/>
          <w:b/>
          <w:sz w:val="24"/>
          <w:szCs w:val="24"/>
        </w:rPr>
        <w:t>/hét</w:t>
      </w:r>
    </w:p>
    <w:p w:rsidR="00986D67" w:rsidRPr="00E457A3" w:rsidRDefault="00986D67" w:rsidP="00986D67">
      <w:pPr>
        <w:ind w:firstLine="708"/>
        <w:jc w:val="center"/>
        <w:rPr>
          <w:rFonts w:ascii="Times New Roman" w:hAnsi="Times New Roman" w:cs="Times New Roman"/>
          <w:sz w:val="24"/>
          <w:szCs w:val="24"/>
        </w:rPr>
      </w:pPr>
    </w:p>
    <w:p w:rsidR="00986D67" w:rsidRDefault="00986D67" w:rsidP="00986D67">
      <w:pPr>
        <w:ind w:firstLine="708"/>
        <w:jc w:val="center"/>
        <w:rPr>
          <w:rFonts w:ascii="Times New Roman" w:hAnsi="Times New Roman" w:cs="Times New Roman"/>
          <w:b/>
          <w:sz w:val="24"/>
          <w:szCs w:val="24"/>
        </w:rPr>
      </w:pPr>
      <w:r>
        <w:rPr>
          <w:rFonts w:ascii="Times New Roman" w:hAnsi="Times New Roman" w:cs="Times New Roman"/>
          <w:b/>
          <w:sz w:val="24"/>
          <w:szCs w:val="24"/>
        </w:rPr>
        <w:t>A</w:t>
      </w:r>
      <w:r w:rsidRPr="00E457A3">
        <w:rPr>
          <w:rFonts w:ascii="Times New Roman" w:hAnsi="Times New Roman" w:cs="Times New Roman"/>
          <w:b/>
          <w:sz w:val="24"/>
          <w:szCs w:val="24"/>
        </w:rPr>
        <w:t>z éves óra</w:t>
      </w:r>
      <w:r>
        <w:rPr>
          <w:rFonts w:ascii="Times New Roman" w:hAnsi="Times New Roman" w:cs="Times New Roman"/>
          <w:b/>
          <w:sz w:val="24"/>
          <w:szCs w:val="24"/>
        </w:rPr>
        <w:t>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86D67" w:rsidRPr="002A4648" w:rsidTr="009544C3">
        <w:trPr>
          <w:trHeight w:val="510"/>
        </w:trPr>
        <w:tc>
          <w:tcPr>
            <w:tcW w:w="1908" w:type="dxa"/>
            <w:shd w:val="clear" w:color="auto" w:fill="auto"/>
            <w:vAlign w:val="center"/>
          </w:tcPr>
          <w:p w:rsidR="00986D67" w:rsidRPr="002A4648" w:rsidRDefault="00986D67" w:rsidP="009544C3">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sidRPr="002A4648">
              <w:rPr>
                <w:rFonts w:ascii="Times New Roman" w:hAnsi="Times New Roman" w:cs="Times New Roman"/>
                <w:b/>
                <w:sz w:val="24"/>
                <w:szCs w:val="24"/>
              </w:rPr>
              <w:t xml:space="preserve"> sorszáma</w:t>
            </w:r>
          </w:p>
        </w:tc>
        <w:tc>
          <w:tcPr>
            <w:tcW w:w="5760" w:type="dxa"/>
            <w:shd w:val="clear" w:color="auto" w:fill="auto"/>
            <w:vAlign w:val="center"/>
          </w:tcPr>
          <w:p w:rsidR="00986D67" w:rsidRPr="002A4648" w:rsidRDefault="00986D67" w:rsidP="009544C3">
            <w:pPr>
              <w:spacing w:after="0"/>
              <w:jc w:val="center"/>
              <w:rPr>
                <w:rFonts w:ascii="Times New Roman" w:hAnsi="Times New Roman" w:cs="Times New Roman"/>
                <w:b/>
                <w:sz w:val="24"/>
                <w:szCs w:val="24"/>
              </w:rPr>
            </w:pPr>
            <w:r w:rsidRPr="002A4648">
              <w:rPr>
                <w:rFonts w:ascii="Times New Roman" w:hAnsi="Times New Roman"/>
                <w:b/>
                <w:bCs/>
                <w:sz w:val="24"/>
                <w:szCs w:val="24"/>
                <w:lang w:val="cs-CZ"/>
              </w:rPr>
              <w:t>T</w:t>
            </w:r>
            <w:r>
              <w:rPr>
                <w:rFonts w:ascii="Times New Roman" w:hAnsi="Times New Roman"/>
                <w:b/>
                <w:bCs/>
                <w:sz w:val="24"/>
                <w:szCs w:val="24"/>
                <w:lang w:val="cs-CZ"/>
              </w:rPr>
              <w:t>émakör neve</w:t>
            </w:r>
          </w:p>
        </w:tc>
        <w:tc>
          <w:tcPr>
            <w:tcW w:w="1544" w:type="dxa"/>
            <w:shd w:val="clear" w:color="auto" w:fill="auto"/>
            <w:vAlign w:val="center"/>
          </w:tcPr>
          <w:p w:rsidR="00986D67" w:rsidRPr="002A4648" w:rsidRDefault="00986D67" w:rsidP="009544C3">
            <w:pPr>
              <w:spacing w:after="0" w:line="240" w:lineRule="auto"/>
              <w:jc w:val="center"/>
              <w:rPr>
                <w:rFonts w:ascii="Times New Roman" w:hAnsi="Times New Roman"/>
                <w:b/>
                <w:bCs/>
                <w:sz w:val="24"/>
                <w:szCs w:val="24"/>
              </w:rPr>
            </w:pPr>
            <w:r w:rsidRPr="002A4648">
              <w:rPr>
                <w:rFonts w:ascii="Times New Roman" w:hAnsi="Times New Roman"/>
                <w:b/>
                <w:bCs/>
                <w:sz w:val="24"/>
                <w:szCs w:val="24"/>
              </w:rPr>
              <w:t>Órakeret</w:t>
            </w:r>
          </w:p>
        </w:tc>
      </w:tr>
      <w:tr w:rsidR="00986D67" w:rsidRPr="002A4648" w:rsidTr="009544C3">
        <w:trPr>
          <w:trHeight w:val="510"/>
        </w:trPr>
        <w:tc>
          <w:tcPr>
            <w:tcW w:w="1908" w:type="dxa"/>
            <w:shd w:val="clear" w:color="auto" w:fill="auto"/>
            <w:vAlign w:val="center"/>
          </w:tcPr>
          <w:p w:rsidR="00986D67" w:rsidRPr="002A4648" w:rsidRDefault="00986D67" w:rsidP="009544C3">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1.</w:t>
            </w:r>
          </w:p>
        </w:tc>
        <w:tc>
          <w:tcPr>
            <w:tcW w:w="5760" w:type="dxa"/>
            <w:shd w:val="clear" w:color="auto" w:fill="auto"/>
          </w:tcPr>
          <w:p w:rsidR="00986D67" w:rsidRPr="00931C9C" w:rsidRDefault="00986D67" w:rsidP="009544C3">
            <w:pPr>
              <w:rPr>
                <w:rFonts w:ascii="Times New Roman" w:hAnsi="Times New Roman" w:cs="Times New Roman"/>
                <w:b/>
                <w:iCs/>
                <w:sz w:val="24"/>
                <w:szCs w:val="24"/>
              </w:rPr>
            </w:pPr>
            <w:r w:rsidRPr="00931C9C">
              <w:rPr>
                <w:rFonts w:ascii="Times New Roman" w:hAnsi="Times New Roman" w:cs="Times New Roman"/>
                <w:b/>
                <w:iCs/>
                <w:sz w:val="24"/>
                <w:szCs w:val="24"/>
              </w:rPr>
              <w:t>Nyelvtörténet- a nyelv változása, a nyelvrokonság kérdései, nyelvemlékek</w:t>
            </w:r>
          </w:p>
        </w:tc>
        <w:tc>
          <w:tcPr>
            <w:tcW w:w="1544" w:type="dxa"/>
            <w:shd w:val="clear" w:color="auto" w:fill="auto"/>
          </w:tcPr>
          <w:p w:rsidR="00986D67" w:rsidRPr="00931C9C" w:rsidRDefault="00986D67" w:rsidP="009544C3">
            <w:pPr>
              <w:jc w:val="center"/>
              <w:rPr>
                <w:rFonts w:ascii="Times New Roman" w:hAnsi="Times New Roman" w:cs="Times New Roman"/>
                <w:b/>
                <w:sz w:val="24"/>
                <w:szCs w:val="24"/>
              </w:rPr>
            </w:pPr>
            <w:r w:rsidRPr="00931C9C">
              <w:rPr>
                <w:rFonts w:ascii="Times New Roman" w:hAnsi="Times New Roman" w:cs="Times New Roman"/>
                <w:b/>
                <w:sz w:val="24"/>
                <w:szCs w:val="24"/>
              </w:rPr>
              <w:t>6+2</w:t>
            </w:r>
          </w:p>
          <w:p w:rsidR="00986D67" w:rsidRPr="00931C9C" w:rsidRDefault="00986D67" w:rsidP="009544C3">
            <w:pPr>
              <w:jc w:val="center"/>
              <w:rPr>
                <w:rFonts w:ascii="Times New Roman" w:hAnsi="Times New Roman" w:cs="Times New Roman"/>
                <w:sz w:val="24"/>
                <w:szCs w:val="24"/>
              </w:rPr>
            </w:pPr>
          </w:p>
        </w:tc>
      </w:tr>
      <w:tr w:rsidR="00986D67" w:rsidRPr="002A4648" w:rsidTr="009544C3">
        <w:trPr>
          <w:trHeight w:val="510"/>
        </w:trPr>
        <w:tc>
          <w:tcPr>
            <w:tcW w:w="1908" w:type="dxa"/>
            <w:shd w:val="clear" w:color="auto" w:fill="auto"/>
            <w:vAlign w:val="center"/>
          </w:tcPr>
          <w:p w:rsidR="00986D67" w:rsidRPr="002A4648" w:rsidRDefault="00986D67" w:rsidP="009544C3">
            <w:pPr>
              <w:spacing w:after="0"/>
              <w:jc w:val="center"/>
              <w:rPr>
                <w:rFonts w:ascii="Times New Roman" w:hAnsi="Times New Roman" w:cs="Times New Roman"/>
                <w:b/>
                <w:sz w:val="24"/>
                <w:szCs w:val="24"/>
              </w:rPr>
            </w:pPr>
            <w:r w:rsidRPr="002A4648">
              <w:rPr>
                <w:rFonts w:ascii="Times New Roman" w:hAnsi="Times New Roman" w:cs="Times New Roman"/>
                <w:b/>
                <w:sz w:val="24"/>
                <w:szCs w:val="24"/>
              </w:rPr>
              <w:t>2.</w:t>
            </w:r>
          </w:p>
        </w:tc>
        <w:tc>
          <w:tcPr>
            <w:tcW w:w="5760" w:type="dxa"/>
            <w:shd w:val="clear" w:color="auto" w:fill="auto"/>
          </w:tcPr>
          <w:p w:rsidR="00986D67" w:rsidRPr="00931C9C" w:rsidRDefault="00986D67" w:rsidP="009544C3">
            <w:pPr>
              <w:rPr>
                <w:rFonts w:ascii="Times New Roman" w:hAnsi="Times New Roman" w:cs="Times New Roman"/>
                <w:b/>
                <w:iCs/>
                <w:sz w:val="24"/>
                <w:szCs w:val="24"/>
              </w:rPr>
            </w:pPr>
            <w:r w:rsidRPr="00931C9C">
              <w:rPr>
                <w:rFonts w:ascii="Times New Roman" w:hAnsi="Times New Roman" w:cs="Times New Roman"/>
                <w:b/>
                <w:bCs/>
                <w:sz w:val="24"/>
                <w:szCs w:val="24"/>
              </w:rPr>
              <w:t>A nyelv rétegződése, nyelvjárások, nyelvi tervezés, nyelvi norma</w:t>
            </w:r>
          </w:p>
        </w:tc>
        <w:tc>
          <w:tcPr>
            <w:tcW w:w="1544" w:type="dxa"/>
            <w:shd w:val="clear" w:color="auto" w:fill="auto"/>
          </w:tcPr>
          <w:p w:rsidR="00986D67" w:rsidRPr="00931C9C" w:rsidRDefault="00986D67" w:rsidP="009544C3">
            <w:pPr>
              <w:jc w:val="center"/>
              <w:rPr>
                <w:rFonts w:ascii="Times New Roman" w:hAnsi="Times New Roman" w:cs="Times New Roman"/>
                <w:b/>
                <w:sz w:val="24"/>
                <w:szCs w:val="24"/>
              </w:rPr>
            </w:pPr>
            <w:r w:rsidRPr="00931C9C">
              <w:rPr>
                <w:rFonts w:ascii="Times New Roman" w:hAnsi="Times New Roman" w:cs="Times New Roman"/>
                <w:b/>
                <w:sz w:val="24"/>
                <w:szCs w:val="24"/>
              </w:rPr>
              <w:t>8</w:t>
            </w:r>
          </w:p>
        </w:tc>
      </w:tr>
      <w:tr w:rsidR="00986D67" w:rsidRPr="002A4648" w:rsidTr="009544C3">
        <w:trPr>
          <w:trHeight w:val="510"/>
        </w:trPr>
        <w:tc>
          <w:tcPr>
            <w:tcW w:w="1908" w:type="dxa"/>
            <w:shd w:val="clear" w:color="auto" w:fill="auto"/>
            <w:vAlign w:val="center"/>
          </w:tcPr>
          <w:p w:rsidR="00986D67" w:rsidRPr="002A4648" w:rsidRDefault="00986D67" w:rsidP="009544C3">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shd w:val="clear" w:color="auto" w:fill="auto"/>
          </w:tcPr>
          <w:p w:rsidR="00986D67" w:rsidRPr="00931C9C" w:rsidRDefault="00986D67" w:rsidP="009544C3">
            <w:pPr>
              <w:rPr>
                <w:rFonts w:ascii="Times New Roman" w:hAnsi="Times New Roman" w:cs="Times New Roman"/>
                <w:b/>
                <w:iCs/>
                <w:sz w:val="24"/>
                <w:szCs w:val="24"/>
              </w:rPr>
            </w:pPr>
            <w:r w:rsidRPr="00931C9C">
              <w:rPr>
                <w:rFonts w:ascii="Times New Roman" w:hAnsi="Times New Roman" w:cs="Times New Roman"/>
                <w:b/>
                <w:iCs/>
                <w:sz w:val="24"/>
                <w:szCs w:val="24"/>
              </w:rPr>
              <w:t>Felkészülés az érettségire, rendszerező ismétlés</w:t>
            </w:r>
          </w:p>
        </w:tc>
        <w:tc>
          <w:tcPr>
            <w:tcW w:w="1544" w:type="dxa"/>
            <w:shd w:val="clear" w:color="auto" w:fill="auto"/>
          </w:tcPr>
          <w:p w:rsidR="00986D67" w:rsidRPr="00931C9C" w:rsidRDefault="00F55F48" w:rsidP="009544C3">
            <w:pPr>
              <w:jc w:val="center"/>
              <w:rPr>
                <w:rFonts w:ascii="Times New Roman" w:hAnsi="Times New Roman" w:cs="Times New Roman"/>
                <w:b/>
                <w:sz w:val="24"/>
                <w:szCs w:val="24"/>
              </w:rPr>
            </w:pPr>
            <w:r>
              <w:rPr>
                <w:rFonts w:ascii="Times New Roman" w:hAnsi="Times New Roman" w:cs="Times New Roman"/>
                <w:b/>
                <w:sz w:val="24"/>
                <w:szCs w:val="24"/>
              </w:rPr>
              <w:t>8</w:t>
            </w:r>
            <w:r w:rsidR="00986D67" w:rsidRPr="00931C9C">
              <w:rPr>
                <w:rFonts w:ascii="Times New Roman" w:hAnsi="Times New Roman" w:cs="Times New Roman"/>
                <w:b/>
                <w:sz w:val="24"/>
                <w:szCs w:val="24"/>
              </w:rPr>
              <w:t>+4</w:t>
            </w:r>
          </w:p>
          <w:p w:rsidR="00986D67" w:rsidRPr="00931C9C" w:rsidRDefault="00986D67" w:rsidP="009544C3">
            <w:pPr>
              <w:jc w:val="center"/>
              <w:rPr>
                <w:rFonts w:ascii="Times New Roman" w:hAnsi="Times New Roman" w:cs="Times New Roman"/>
                <w:sz w:val="24"/>
                <w:szCs w:val="24"/>
              </w:rPr>
            </w:pPr>
          </w:p>
        </w:tc>
      </w:tr>
    </w:tbl>
    <w:p w:rsidR="00986D67" w:rsidRDefault="00986D67" w:rsidP="00986D67">
      <w:pPr>
        <w:rPr>
          <w:rFonts w:ascii="Times New Roman" w:hAnsi="Times New Roman" w:cs="Times New Roman"/>
          <w:b/>
          <w:sz w:val="24"/>
          <w:szCs w:val="24"/>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86D67" w:rsidRPr="005A10A5" w:rsidTr="009544C3">
        <w:trPr>
          <w:trHeight w:val="20"/>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86D67" w:rsidRPr="00E4122F" w:rsidRDefault="00986D67" w:rsidP="009544C3">
            <w:pPr>
              <w:pStyle w:val="ListParagraph"/>
              <w:spacing w:after="0"/>
              <w:ind w:left="0"/>
              <w:contextualSpacing/>
              <w:rPr>
                <w:rFonts w:ascii="Times New Roman" w:hAnsi="Times New Roman" w:cs="Times New Roman"/>
                <w:b/>
                <w:bCs/>
                <w:sz w:val="24"/>
                <w:szCs w:val="24"/>
              </w:rPr>
            </w:pPr>
            <w:r w:rsidRPr="00E4122F">
              <w:rPr>
                <w:rFonts w:ascii="Times New Roman" w:hAnsi="Times New Roman" w:cs="Times New Roman"/>
                <w:b/>
                <w:sz w:val="24"/>
                <w:szCs w:val="24"/>
              </w:rPr>
              <w:t xml:space="preserve"> </w:t>
            </w:r>
            <w:r w:rsidRPr="00E4122F">
              <w:rPr>
                <w:rFonts w:ascii="Times New Roman" w:hAnsi="Times New Roman" w:cs="Times New Roman"/>
                <w:b/>
                <w:bCs/>
                <w:sz w:val="24"/>
                <w:szCs w:val="24"/>
              </w:rPr>
              <w:t>Nyelvtörténet- a nyelv változása, a nyelvrokonság kérdései, nyelvemlékek</w:t>
            </w:r>
          </w:p>
        </w:tc>
        <w:tc>
          <w:tcPr>
            <w:tcW w:w="1188" w:type="dxa"/>
            <w:vAlign w:val="center"/>
          </w:tcPr>
          <w:p w:rsidR="00986D67" w:rsidRPr="00E4122F" w:rsidRDefault="00986D67" w:rsidP="009544C3">
            <w:pPr>
              <w:spacing w:before="120" w:after="0" w:line="240" w:lineRule="auto"/>
              <w:jc w:val="center"/>
              <w:rPr>
                <w:rFonts w:ascii="Times New Roman" w:hAnsi="Times New Roman" w:cs="Times New Roman"/>
                <w:b/>
                <w:sz w:val="24"/>
                <w:szCs w:val="24"/>
                <w:lang w:val="cs-CZ"/>
              </w:rPr>
            </w:pPr>
            <w:r w:rsidRPr="00E4122F">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6+2</w:t>
            </w:r>
            <w:r w:rsidRPr="00E4122F">
              <w:rPr>
                <w:rFonts w:ascii="Times New Roman" w:hAnsi="Times New Roman" w:cs="Times New Roman"/>
                <w:b/>
                <w:bCs/>
                <w:sz w:val="24"/>
                <w:szCs w:val="24"/>
              </w:rPr>
              <w:t xml:space="preserve"> </w:t>
            </w:r>
            <w:r w:rsidRPr="00E4122F">
              <w:rPr>
                <w:rFonts w:ascii="Times New Roman" w:hAnsi="Times New Roman" w:cs="Times New Roman"/>
                <w:b/>
                <w:sz w:val="24"/>
                <w:szCs w:val="24"/>
                <w:lang w:val="cs-CZ"/>
              </w:rPr>
              <w:t xml:space="preserve"> óra</w:t>
            </w:r>
          </w:p>
        </w:tc>
      </w:tr>
      <w:tr w:rsidR="00986D67" w:rsidRPr="00FF63EC" w:rsidTr="009544C3">
        <w:trPr>
          <w:trHeight w:val="474"/>
        </w:trPr>
        <w:tc>
          <w:tcPr>
            <w:tcW w:w="2104" w:type="dxa"/>
            <w:vMerge w:val="restart"/>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86D67" w:rsidRPr="00E4122F" w:rsidRDefault="00986D67" w:rsidP="009544C3">
            <w:pPr>
              <w:ind w:left="360" w:hanging="360"/>
              <w:rPr>
                <w:rFonts w:ascii="Times New Roman" w:hAnsi="Times New Roman" w:cs="Times New Roman"/>
                <w:bCs/>
                <w:sz w:val="24"/>
                <w:szCs w:val="24"/>
              </w:rPr>
            </w:pPr>
            <w:r w:rsidRPr="00E4122F">
              <w:rPr>
                <w:rFonts w:ascii="Times New Roman" w:hAnsi="Times New Roman" w:cs="Times New Roman"/>
                <w:bCs/>
                <w:sz w:val="24"/>
                <w:szCs w:val="24"/>
              </w:rPr>
              <w:t>A magyar nyelv rokonságának hipotézisei</w:t>
            </w:r>
          </w:p>
        </w:tc>
        <w:tc>
          <w:tcPr>
            <w:tcW w:w="3631" w:type="dxa"/>
            <w:gridSpan w:val="2"/>
            <w:vMerge w:val="restart"/>
            <w:vAlign w:val="center"/>
          </w:tcPr>
          <w:p w:rsidR="00986D67" w:rsidRPr="00E4122F" w:rsidRDefault="00986D67" w:rsidP="009544C3">
            <w:pPr>
              <w:ind w:left="57"/>
              <w:rPr>
                <w:rFonts w:ascii="Times New Roman" w:eastAsia="Symbol" w:hAnsi="Times New Roman" w:cs="Times New Roman"/>
                <w:sz w:val="24"/>
                <w:szCs w:val="24"/>
              </w:rPr>
            </w:pPr>
            <w:r w:rsidRPr="00E4122F">
              <w:rPr>
                <w:rFonts w:ascii="Times New Roman" w:eastAsia="Symbol" w:hAnsi="Times New Roman" w:cs="Times New Roman"/>
                <w:sz w:val="24"/>
                <w:szCs w:val="24"/>
              </w:rPr>
              <w:t>A 19. század versengő elméletei, az utóbbi évtizedek törekvései a származási modellek felülvizsgálatára („család” és „fa” metaforák kritikája, újabb régészeti és genetikai adatok, stb.)</w:t>
            </w:r>
          </w:p>
          <w:p w:rsidR="00986D67" w:rsidRPr="00E4122F" w:rsidRDefault="00986D67" w:rsidP="009544C3">
            <w:pPr>
              <w:ind w:left="57"/>
              <w:rPr>
                <w:rFonts w:ascii="Times New Roman" w:eastAsia="Symbol" w:hAnsi="Times New Roman" w:cs="Times New Roman"/>
                <w:sz w:val="24"/>
                <w:szCs w:val="24"/>
              </w:rPr>
            </w:pPr>
            <w:r w:rsidRPr="00E4122F">
              <w:rPr>
                <w:rFonts w:ascii="Times New Roman" w:eastAsia="Symbol" w:hAnsi="Times New Roman" w:cs="Times New Roman"/>
                <w:sz w:val="24"/>
                <w:szCs w:val="24"/>
              </w:rPr>
              <w:t>A nyelvhasonlítás korszerű formái</w:t>
            </w:r>
          </w:p>
          <w:p w:rsidR="00986D67" w:rsidRPr="00E4122F" w:rsidRDefault="00986D67" w:rsidP="009544C3">
            <w:pPr>
              <w:spacing w:before="120" w:after="0" w:line="240" w:lineRule="auto"/>
              <w:rPr>
                <w:rFonts w:ascii="Times New Roman" w:hAnsi="Times New Roman" w:cs="Times New Roman"/>
                <w:b/>
                <w:bCs/>
                <w:sz w:val="24"/>
                <w:szCs w:val="24"/>
                <w:lang w:val="cs-CZ"/>
              </w:rPr>
            </w:pPr>
            <w:r w:rsidRPr="00E4122F">
              <w:rPr>
                <w:rFonts w:ascii="Times New Roman" w:hAnsi="Times New Roman" w:cs="Times New Roman"/>
                <w:sz w:val="24"/>
                <w:szCs w:val="24"/>
              </w:rPr>
              <w:t>Nyelvi változások a Neumann-galaxisban</w:t>
            </w:r>
          </w:p>
        </w:tc>
      </w:tr>
      <w:tr w:rsidR="00986D67" w:rsidRPr="00FF63EC"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tcPr>
          <w:p w:rsidR="00986D67" w:rsidRPr="00E4122F" w:rsidRDefault="00986D67" w:rsidP="009544C3">
            <w:pPr>
              <w:ind w:left="360" w:hanging="360"/>
              <w:rPr>
                <w:rFonts w:ascii="Times New Roman" w:hAnsi="Times New Roman" w:cs="Times New Roman"/>
                <w:bCs/>
                <w:sz w:val="24"/>
                <w:szCs w:val="24"/>
              </w:rPr>
            </w:pPr>
            <w:r w:rsidRPr="00E4122F">
              <w:rPr>
                <w:rFonts w:ascii="Times New Roman" w:hAnsi="Times New Roman" w:cs="Times New Roman"/>
                <w:bCs/>
                <w:sz w:val="24"/>
                <w:szCs w:val="24"/>
              </w:rPr>
              <w:t>A magyar nyelvtörténet korszakai</w:t>
            </w:r>
          </w:p>
        </w:tc>
        <w:tc>
          <w:tcPr>
            <w:tcW w:w="3631" w:type="dxa"/>
            <w:gridSpan w:val="2"/>
            <w:vMerge/>
            <w:vAlign w:val="center"/>
          </w:tcPr>
          <w:p w:rsidR="00986D67" w:rsidRPr="00E4122F" w:rsidRDefault="00986D67" w:rsidP="009544C3">
            <w:pPr>
              <w:rPr>
                <w:rFonts w:ascii="Times New Roman" w:hAnsi="Times New Roman" w:cs="Times New Roman"/>
                <w:sz w:val="24"/>
                <w:szCs w:val="24"/>
              </w:rPr>
            </w:pPr>
          </w:p>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tcPr>
          <w:p w:rsidR="00986D67" w:rsidRPr="00E4122F" w:rsidRDefault="00986D67" w:rsidP="009544C3">
            <w:pPr>
              <w:rPr>
                <w:rFonts w:ascii="Times New Roman" w:hAnsi="Times New Roman" w:cs="Times New Roman"/>
                <w:sz w:val="24"/>
                <w:szCs w:val="24"/>
              </w:rPr>
            </w:pPr>
            <w:r w:rsidRPr="00E4122F">
              <w:rPr>
                <w:rFonts w:ascii="Times New Roman" w:hAnsi="Times New Roman" w:cs="Times New Roman"/>
                <w:sz w:val="24"/>
                <w:szCs w:val="24"/>
              </w:rPr>
              <w:t>Nyelvemlékek</w:t>
            </w:r>
          </w:p>
        </w:tc>
        <w:tc>
          <w:tcPr>
            <w:tcW w:w="3631" w:type="dxa"/>
            <w:gridSpan w:val="2"/>
            <w:vMerge/>
            <w:vAlign w:val="center"/>
          </w:tcPr>
          <w:p w:rsidR="00986D67" w:rsidRPr="00E4122F" w:rsidRDefault="00986D67" w:rsidP="009544C3">
            <w:pPr>
              <w:rPr>
                <w:rFonts w:ascii="Times New Roman" w:hAnsi="Times New Roman" w:cs="Times New Roman"/>
                <w:sz w:val="24"/>
                <w:szCs w:val="24"/>
              </w:rPr>
            </w:pPr>
          </w:p>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tcPr>
          <w:p w:rsidR="00986D67" w:rsidRPr="00E4122F" w:rsidRDefault="00986D67" w:rsidP="009544C3">
            <w:pPr>
              <w:rPr>
                <w:rFonts w:ascii="Times New Roman" w:hAnsi="Times New Roman" w:cs="Times New Roman"/>
                <w:sz w:val="24"/>
                <w:szCs w:val="24"/>
              </w:rPr>
            </w:pPr>
            <w:r w:rsidRPr="00E4122F">
              <w:rPr>
                <w:rFonts w:ascii="Times New Roman" w:hAnsi="Times New Roman" w:cs="Times New Roman"/>
                <w:sz w:val="24"/>
                <w:szCs w:val="24"/>
              </w:rPr>
              <w:t>A szókészlet változása a magyar nyelv történetében</w:t>
            </w:r>
          </w:p>
        </w:tc>
        <w:tc>
          <w:tcPr>
            <w:tcW w:w="3631" w:type="dxa"/>
            <w:gridSpan w:val="2"/>
            <w:vMerge/>
            <w:vAlign w:val="center"/>
          </w:tcPr>
          <w:p w:rsidR="00986D67" w:rsidRPr="00E4122F" w:rsidRDefault="00986D67" w:rsidP="009544C3">
            <w:pPr>
              <w:rPr>
                <w:rFonts w:ascii="Times New Roman" w:hAnsi="Times New Roman" w:cs="Times New Roman"/>
                <w:sz w:val="24"/>
                <w:szCs w:val="24"/>
              </w:rPr>
            </w:pPr>
          </w:p>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tcPr>
          <w:p w:rsidR="00986D67" w:rsidRPr="00E4122F" w:rsidRDefault="00986D67" w:rsidP="009544C3">
            <w:pPr>
              <w:rPr>
                <w:rFonts w:ascii="Times New Roman" w:hAnsi="Times New Roman" w:cs="Times New Roman"/>
                <w:sz w:val="24"/>
                <w:szCs w:val="24"/>
              </w:rPr>
            </w:pPr>
            <w:r w:rsidRPr="00E4122F">
              <w:rPr>
                <w:rFonts w:ascii="Times New Roman" w:hAnsi="Times New Roman" w:cs="Times New Roman"/>
                <w:sz w:val="24"/>
                <w:szCs w:val="24"/>
              </w:rPr>
              <w:t>Nyelvújítás</w:t>
            </w:r>
          </w:p>
        </w:tc>
        <w:tc>
          <w:tcPr>
            <w:tcW w:w="3631" w:type="dxa"/>
            <w:gridSpan w:val="2"/>
            <w:vMerge/>
            <w:vAlign w:val="center"/>
          </w:tcPr>
          <w:p w:rsidR="00986D67" w:rsidRPr="00E4122F" w:rsidRDefault="00986D67" w:rsidP="009544C3">
            <w:pPr>
              <w:rPr>
                <w:rFonts w:ascii="Times New Roman" w:hAnsi="Times New Roman" w:cs="Times New Roman"/>
                <w:sz w:val="24"/>
                <w:szCs w:val="24"/>
              </w:rPr>
            </w:pPr>
          </w:p>
        </w:tc>
      </w:tr>
      <w:tr w:rsidR="00986D67" w:rsidRPr="008C43C9" w:rsidTr="009544C3">
        <w:trPr>
          <w:trHeight w:val="20"/>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86D67" w:rsidRPr="00E4122F"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 szinkrón és diakrón nyelvszemlélet fejlesztése</w:t>
            </w:r>
          </w:p>
          <w:p w:rsidR="00986D67" w:rsidRPr="00E4122F"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 magyar nyelv rokonságának megismerése</w:t>
            </w:r>
          </w:p>
          <w:p w:rsidR="00986D67" w:rsidRPr="00E4122F"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Az összehasonlító nyelvszemlélet fejlesztése: nyelvünk helye a </w:t>
            </w:r>
            <w:r w:rsidRPr="00E4122F">
              <w:rPr>
                <w:rFonts w:ascii="Times New Roman" w:hAnsi="Times New Roman" w:cs="Times New Roman"/>
                <w:sz w:val="24"/>
                <w:szCs w:val="24"/>
              </w:rPr>
              <w:lastRenderedPageBreak/>
              <w:t>világban</w:t>
            </w:r>
          </w:p>
          <w:p w:rsidR="00986D67" w:rsidRPr="00E4122F"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Az interdiszciplináris tudatosság fejlesztése a nyelvtörténeti, irodalom- és művelődéstörténeti párhuzamosságok és összefüggések felfedeztetésével</w:t>
            </w:r>
          </w:p>
          <w:p w:rsidR="00986D67" w:rsidRPr="00E4122F"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Változás és állandóság nyelvi egyensúlyának megértése </w:t>
            </w:r>
          </w:p>
          <w:p w:rsidR="00986D67" w:rsidRPr="00E4122F"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rPr>
              <w:t xml:space="preserve">Nyelvrokonság és </w:t>
            </w:r>
            <w:r w:rsidRPr="00E4122F">
              <w:rPr>
                <w:rFonts w:ascii="Times New Roman" w:hAnsi="Times New Roman" w:cs="Times New Roman"/>
                <w:sz w:val="24"/>
                <w:szCs w:val="24"/>
                <w:lang w:val="cs-CZ"/>
              </w:rPr>
              <w:t>nyelvcsaládok vizsgálata</w:t>
            </w:r>
          </w:p>
          <w:p w:rsidR="00986D67" w:rsidRPr="00E4122F"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nyelvrokonság bizonyítékainak tudományos módszereinek tisztázása</w:t>
            </w:r>
          </w:p>
          <w:p w:rsidR="00986D67" w:rsidRPr="00E4122F"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magyar nyelv eredetének, az erről szóló tudományos hipotéziseknek megismerése</w:t>
            </w:r>
          </w:p>
          <w:p w:rsidR="00986D67" w:rsidRPr="00E4122F"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szókincs jelentésváltozásának főbb típusai, tendenciái</w:t>
            </w:r>
          </w:p>
          <w:p w:rsidR="00986D67" w:rsidRPr="00E4122F"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nyelvtörténeti kutatások forrásainak vizsgálata: kézírásos és nyomtatott nyelvemlékek</w:t>
            </w:r>
          </w:p>
          <w:p w:rsidR="00986D67" w:rsidRPr="00E4122F"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magyar nyelv történetének főbb korszakai, és néhány fontos nyelvemlékünk (</w:t>
            </w:r>
            <w:r w:rsidRPr="00E4122F">
              <w:rPr>
                <w:rFonts w:ascii="Times New Roman" w:hAnsi="Times New Roman" w:cs="Times New Roman"/>
                <w:i/>
                <w:iCs/>
                <w:sz w:val="24"/>
                <w:szCs w:val="24"/>
                <w:lang w:val="cs-CZ"/>
              </w:rPr>
              <w:t>A tihanyi apátság alapítólevele</w:t>
            </w:r>
            <w:r w:rsidRPr="00E4122F">
              <w:rPr>
                <w:rFonts w:ascii="Times New Roman" w:hAnsi="Times New Roman" w:cs="Times New Roman"/>
                <w:sz w:val="24"/>
                <w:szCs w:val="24"/>
                <w:lang w:val="cs-CZ"/>
              </w:rPr>
              <w:t xml:space="preserve">, </w:t>
            </w:r>
            <w:r w:rsidRPr="00E4122F">
              <w:rPr>
                <w:rFonts w:ascii="Times New Roman" w:hAnsi="Times New Roman" w:cs="Times New Roman"/>
                <w:i/>
                <w:iCs/>
                <w:sz w:val="24"/>
                <w:szCs w:val="24"/>
                <w:lang w:val="cs-CZ"/>
              </w:rPr>
              <w:t>Halotti beszéd</w:t>
            </w:r>
            <w:r w:rsidRPr="00E4122F">
              <w:rPr>
                <w:rFonts w:ascii="Times New Roman" w:hAnsi="Times New Roman" w:cs="Times New Roman"/>
                <w:sz w:val="24"/>
                <w:szCs w:val="24"/>
                <w:lang w:val="cs-CZ"/>
              </w:rPr>
              <w:t xml:space="preserve">, </w:t>
            </w:r>
            <w:r w:rsidRPr="00E4122F">
              <w:rPr>
                <w:rFonts w:ascii="Times New Roman" w:hAnsi="Times New Roman" w:cs="Times New Roman"/>
                <w:i/>
                <w:iCs/>
                <w:sz w:val="24"/>
                <w:szCs w:val="24"/>
                <w:lang w:val="cs-CZ"/>
              </w:rPr>
              <w:t>Ómagyar Mária-siralom</w:t>
            </w:r>
            <w:r>
              <w:rPr>
                <w:rFonts w:ascii="Times New Roman" w:hAnsi="Times New Roman" w:cs="Times New Roman"/>
                <w:i/>
                <w:iCs/>
                <w:sz w:val="24"/>
                <w:szCs w:val="24"/>
                <w:lang w:val="cs-CZ"/>
              </w:rPr>
              <w:t>)</w:t>
            </w:r>
          </w:p>
          <w:p w:rsidR="00986D67" w:rsidRPr="00E4122F" w:rsidRDefault="00986D67" w:rsidP="009544C3">
            <w:pPr>
              <w:pStyle w:val="ListParagraph"/>
              <w:spacing w:after="120"/>
              <w:ind w:left="426"/>
              <w:contextualSpacing/>
              <w:jc w:val="both"/>
              <w:rPr>
                <w:rFonts w:ascii="Times New Roman" w:hAnsi="Times New Roman" w:cs="Times New Roman"/>
                <w:sz w:val="24"/>
                <w:szCs w:val="24"/>
              </w:rPr>
            </w:pPr>
            <w:r w:rsidRPr="00E4122F">
              <w:rPr>
                <w:rFonts w:ascii="Times New Roman" w:hAnsi="Times New Roman" w:cs="Times New Roman"/>
                <w:sz w:val="24"/>
                <w:szCs w:val="24"/>
                <w:lang w:val="cs-CZ"/>
              </w:rPr>
              <w:t>A nyelvújításnak, illetve hatásának tanulmányozása</w:t>
            </w:r>
          </w:p>
        </w:tc>
      </w:tr>
    </w:tbl>
    <w:p w:rsidR="00986D67" w:rsidRDefault="00986D67" w:rsidP="00986D67"/>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86D67" w:rsidRPr="005A10A5" w:rsidTr="009544C3">
        <w:trPr>
          <w:trHeight w:val="20"/>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86D67" w:rsidRPr="00800D98" w:rsidRDefault="00986D67" w:rsidP="009544C3">
            <w:pPr>
              <w:pStyle w:val="ListParagraph"/>
              <w:spacing w:after="0"/>
              <w:ind w:left="0"/>
              <w:contextualSpacing/>
              <w:rPr>
                <w:rFonts w:ascii="Times New Roman" w:hAnsi="Times New Roman" w:cs="Times New Roman"/>
                <w:b/>
                <w:bCs/>
                <w:sz w:val="24"/>
                <w:szCs w:val="24"/>
              </w:rPr>
            </w:pPr>
            <w:r w:rsidRPr="00800D98">
              <w:rPr>
                <w:rFonts w:ascii="Times New Roman" w:hAnsi="Times New Roman" w:cs="Times New Roman"/>
                <w:b/>
                <w:bCs/>
                <w:sz w:val="24"/>
                <w:szCs w:val="24"/>
              </w:rPr>
              <w:t>A nyelv rétegződése, nyelvjárások, nyelvi tervezés, nyelvi norma</w:t>
            </w:r>
          </w:p>
        </w:tc>
        <w:tc>
          <w:tcPr>
            <w:tcW w:w="1188" w:type="dxa"/>
            <w:vAlign w:val="center"/>
          </w:tcPr>
          <w:p w:rsidR="00986D67" w:rsidRPr="00800D98" w:rsidRDefault="00986D67" w:rsidP="009544C3">
            <w:pPr>
              <w:spacing w:before="120" w:after="0" w:line="240" w:lineRule="auto"/>
              <w:jc w:val="center"/>
              <w:rPr>
                <w:rFonts w:ascii="Times New Roman" w:hAnsi="Times New Roman" w:cs="Times New Roman"/>
                <w:b/>
                <w:sz w:val="24"/>
                <w:szCs w:val="24"/>
                <w:lang w:val="cs-CZ"/>
              </w:rPr>
            </w:pPr>
            <w:r w:rsidRPr="00800D98">
              <w:rPr>
                <w:rFonts w:ascii="Times New Roman" w:hAnsi="Times New Roman" w:cs="Times New Roman"/>
                <w:b/>
                <w:bCs/>
                <w:sz w:val="24"/>
                <w:szCs w:val="24"/>
                <w:lang w:val="cs-CZ"/>
              </w:rPr>
              <w:t>Órakeret</w:t>
            </w:r>
            <w:r>
              <w:rPr>
                <w:rFonts w:ascii="Times New Roman" w:hAnsi="Times New Roman" w:cs="Times New Roman"/>
                <w:b/>
                <w:bCs/>
                <w:sz w:val="24"/>
                <w:szCs w:val="24"/>
                <w:lang w:val="cs-CZ"/>
              </w:rPr>
              <w:t>: 8</w:t>
            </w:r>
            <w:r w:rsidRPr="00800D98">
              <w:rPr>
                <w:rFonts w:ascii="Times New Roman" w:hAnsi="Times New Roman" w:cs="Times New Roman"/>
                <w:b/>
                <w:bCs/>
                <w:sz w:val="24"/>
                <w:szCs w:val="24"/>
              </w:rPr>
              <w:t xml:space="preserve"> </w:t>
            </w:r>
            <w:r w:rsidRPr="00800D98">
              <w:rPr>
                <w:rFonts w:ascii="Times New Roman" w:hAnsi="Times New Roman" w:cs="Times New Roman"/>
                <w:b/>
                <w:sz w:val="24"/>
                <w:szCs w:val="24"/>
                <w:lang w:val="cs-CZ"/>
              </w:rPr>
              <w:t xml:space="preserve"> óra</w:t>
            </w:r>
          </w:p>
        </w:tc>
      </w:tr>
      <w:tr w:rsidR="00986D67" w:rsidRPr="00FF63EC" w:rsidTr="009544C3">
        <w:trPr>
          <w:trHeight w:val="474"/>
        </w:trPr>
        <w:tc>
          <w:tcPr>
            <w:tcW w:w="2104" w:type="dxa"/>
            <w:vMerge w:val="restart"/>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tcPr>
          <w:p w:rsidR="00986D67" w:rsidRPr="00800D98" w:rsidRDefault="00986D67" w:rsidP="009544C3">
            <w:pPr>
              <w:rPr>
                <w:rFonts w:ascii="Times New Roman" w:hAnsi="Times New Roman" w:cs="Times New Roman"/>
                <w:sz w:val="24"/>
                <w:szCs w:val="24"/>
              </w:rPr>
            </w:pPr>
            <w:r w:rsidRPr="00800D98">
              <w:rPr>
                <w:rFonts w:ascii="Times New Roman" w:hAnsi="Times New Roman" w:cs="Times New Roman"/>
                <w:sz w:val="24"/>
                <w:szCs w:val="24"/>
              </w:rPr>
              <w:t>Anyanyelvünk rétegződése I.- A köznyelvi változatok, a csoportnyelvek és rétegnyelvek</w:t>
            </w:r>
          </w:p>
        </w:tc>
        <w:tc>
          <w:tcPr>
            <w:tcW w:w="3631" w:type="dxa"/>
            <w:gridSpan w:val="2"/>
            <w:vMerge w:val="restart"/>
            <w:vAlign w:val="center"/>
          </w:tcPr>
          <w:p w:rsidR="00986D67" w:rsidRPr="00800D98" w:rsidRDefault="00986D67" w:rsidP="009544C3">
            <w:pPr>
              <w:rPr>
                <w:rFonts w:ascii="Times New Roman" w:hAnsi="Times New Roman" w:cs="Times New Roman"/>
                <w:i/>
                <w:sz w:val="24"/>
                <w:szCs w:val="24"/>
              </w:rPr>
            </w:pPr>
            <w:r w:rsidRPr="00800D98">
              <w:rPr>
                <w:rFonts w:ascii="Times New Roman" w:hAnsi="Times New Roman" w:cs="Times New Roman"/>
                <w:sz w:val="24"/>
                <w:szCs w:val="24"/>
              </w:rPr>
              <w:t>Az adott nyelvjárási terület és a nyelvi norma eltérései</w:t>
            </w:r>
            <w:r w:rsidRPr="00800D98">
              <w:rPr>
                <w:rFonts w:ascii="Times New Roman" w:hAnsi="Times New Roman" w:cs="Times New Roman"/>
                <w:i/>
                <w:sz w:val="24"/>
                <w:szCs w:val="24"/>
              </w:rPr>
              <w:t xml:space="preserve"> </w:t>
            </w:r>
          </w:p>
          <w:p w:rsidR="00986D67" w:rsidRPr="00800D98" w:rsidRDefault="00986D67" w:rsidP="009544C3">
            <w:pPr>
              <w:spacing w:before="120" w:after="0" w:line="240" w:lineRule="auto"/>
              <w:rPr>
                <w:rFonts w:ascii="Times New Roman" w:hAnsi="Times New Roman" w:cs="Times New Roman"/>
                <w:b/>
                <w:bCs/>
                <w:sz w:val="24"/>
                <w:szCs w:val="24"/>
                <w:lang w:val="cs-CZ"/>
              </w:rPr>
            </w:pPr>
          </w:p>
        </w:tc>
      </w:tr>
      <w:tr w:rsidR="00986D67" w:rsidRPr="00FF63EC"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tcPr>
          <w:p w:rsidR="00986D67" w:rsidRPr="00800D98" w:rsidRDefault="00986D67" w:rsidP="009544C3">
            <w:pPr>
              <w:rPr>
                <w:rFonts w:ascii="Times New Roman" w:hAnsi="Times New Roman" w:cs="Times New Roman"/>
                <w:sz w:val="24"/>
                <w:szCs w:val="24"/>
              </w:rPr>
            </w:pPr>
            <w:r w:rsidRPr="00800D98">
              <w:rPr>
                <w:rFonts w:ascii="Times New Roman" w:hAnsi="Times New Roman" w:cs="Times New Roman"/>
                <w:sz w:val="24"/>
                <w:szCs w:val="24"/>
              </w:rPr>
              <w:t>Anyanyelvünk rétegződése II.- A nyelvjárások és a nyelvi norma</w:t>
            </w:r>
          </w:p>
        </w:tc>
        <w:tc>
          <w:tcPr>
            <w:tcW w:w="3631" w:type="dxa"/>
            <w:gridSpan w:val="2"/>
            <w:vMerge/>
            <w:vAlign w:val="center"/>
          </w:tcPr>
          <w:p w:rsidR="00986D67" w:rsidRPr="00800D98" w:rsidRDefault="00986D67" w:rsidP="009544C3">
            <w:pPr>
              <w:rPr>
                <w:rFonts w:ascii="Times New Roman" w:hAnsi="Times New Roman" w:cs="Times New Roman"/>
                <w:sz w:val="24"/>
                <w:szCs w:val="24"/>
              </w:rPr>
            </w:pPr>
          </w:p>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tcPr>
          <w:p w:rsidR="00986D67" w:rsidRPr="00800D98" w:rsidRDefault="00986D67" w:rsidP="009544C3">
            <w:pPr>
              <w:rPr>
                <w:rFonts w:ascii="Times New Roman" w:hAnsi="Times New Roman" w:cs="Times New Roman"/>
                <w:sz w:val="24"/>
                <w:szCs w:val="24"/>
              </w:rPr>
            </w:pPr>
            <w:r w:rsidRPr="00800D98">
              <w:rPr>
                <w:rFonts w:ascii="Times New Roman" w:hAnsi="Times New Roman" w:cs="Times New Roman"/>
                <w:sz w:val="24"/>
                <w:szCs w:val="24"/>
              </w:rPr>
              <w:t>Nyelvünk helyzete a határon túl</w:t>
            </w:r>
          </w:p>
        </w:tc>
        <w:tc>
          <w:tcPr>
            <w:tcW w:w="3631" w:type="dxa"/>
            <w:gridSpan w:val="2"/>
            <w:vMerge/>
            <w:vAlign w:val="center"/>
          </w:tcPr>
          <w:p w:rsidR="00986D67" w:rsidRPr="00800D98" w:rsidRDefault="00986D67" w:rsidP="009544C3">
            <w:pPr>
              <w:rPr>
                <w:rFonts w:ascii="Times New Roman" w:hAnsi="Times New Roman" w:cs="Times New Roman"/>
                <w:sz w:val="24"/>
                <w:szCs w:val="24"/>
              </w:rPr>
            </w:pPr>
          </w:p>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tcPr>
          <w:p w:rsidR="00986D67" w:rsidRPr="00800D98" w:rsidRDefault="00986D67" w:rsidP="009544C3">
            <w:pPr>
              <w:rPr>
                <w:rFonts w:ascii="Times New Roman" w:hAnsi="Times New Roman" w:cs="Times New Roman"/>
                <w:sz w:val="24"/>
                <w:szCs w:val="24"/>
              </w:rPr>
            </w:pPr>
            <w:r w:rsidRPr="00800D98">
              <w:rPr>
                <w:rFonts w:ascii="Times New Roman" w:hAnsi="Times New Roman" w:cs="Times New Roman"/>
                <w:sz w:val="24"/>
                <w:szCs w:val="24"/>
              </w:rPr>
              <w:t>Nyelvi tervezés, nyelvpolitika, nyelvművelés</w:t>
            </w:r>
          </w:p>
        </w:tc>
        <w:tc>
          <w:tcPr>
            <w:tcW w:w="3631" w:type="dxa"/>
            <w:gridSpan w:val="2"/>
            <w:vMerge/>
            <w:vAlign w:val="center"/>
          </w:tcPr>
          <w:p w:rsidR="00986D67" w:rsidRPr="00800D98" w:rsidRDefault="00986D67" w:rsidP="009544C3">
            <w:pPr>
              <w:rPr>
                <w:rFonts w:ascii="Times New Roman" w:hAnsi="Times New Roman" w:cs="Times New Roman"/>
                <w:sz w:val="24"/>
                <w:szCs w:val="24"/>
              </w:rPr>
            </w:pPr>
          </w:p>
        </w:tc>
      </w:tr>
      <w:tr w:rsidR="00986D67" w:rsidRPr="008C43C9" w:rsidTr="009544C3">
        <w:trPr>
          <w:trHeight w:val="20"/>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86D67" w:rsidRPr="00800D98"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nyelvi sokszínűség, nyelvi tolerancia tudatosítása</w:t>
            </w:r>
          </w:p>
          <w:p w:rsidR="00986D67" w:rsidRPr="00800D98"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 xml:space="preserve"> A nyelvjárások nyelvhasználati sajátosságainak megismertetése</w:t>
            </w:r>
          </w:p>
          <w:p w:rsidR="00986D67" w:rsidRPr="00800D98"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nyelvi tervezés elveinek és feladatainak megismertetése</w:t>
            </w:r>
          </w:p>
          <w:p w:rsidR="00986D67" w:rsidRPr="00800D98"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800D98">
              <w:rPr>
                <w:rFonts w:ascii="Times New Roman" w:hAnsi="Times New Roman" w:cs="Times New Roman"/>
                <w:sz w:val="24"/>
                <w:szCs w:val="24"/>
              </w:rPr>
              <w:t>A nyelv társadalmi tagozódásának vizsgálata</w:t>
            </w:r>
          </w:p>
          <w:p w:rsidR="00986D67" w:rsidRPr="00800D98" w:rsidRDefault="00986D67" w:rsidP="009544C3">
            <w:pPr>
              <w:pStyle w:val="ListParagraph"/>
              <w:spacing w:after="120"/>
              <w:ind w:left="426"/>
              <w:contextualSpacing/>
              <w:jc w:val="both"/>
              <w:rPr>
                <w:rFonts w:ascii="Times New Roman" w:hAnsi="Times New Roman" w:cs="Times New Roman"/>
                <w:sz w:val="24"/>
                <w:szCs w:val="24"/>
              </w:rPr>
            </w:pPr>
          </w:p>
        </w:tc>
      </w:tr>
      <w:tr w:rsidR="00986D67" w:rsidRPr="008C43C9" w:rsidTr="009544C3">
        <w:trPr>
          <w:trHeight w:val="20"/>
        </w:trPr>
        <w:tc>
          <w:tcPr>
            <w:tcW w:w="2104" w:type="dxa"/>
            <w:vAlign w:val="center"/>
          </w:tcPr>
          <w:p w:rsidR="00986D67" w:rsidRPr="005A10A5" w:rsidRDefault="00986D67" w:rsidP="009544C3">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86D67" w:rsidRPr="00800D98" w:rsidRDefault="00986D67" w:rsidP="009544C3">
            <w:pPr>
              <w:jc w:val="both"/>
              <w:rPr>
                <w:rFonts w:ascii="Times New Roman" w:hAnsi="Times New Roman" w:cs="Times New Roman"/>
                <w:iCs/>
                <w:sz w:val="24"/>
                <w:szCs w:val="24"/>
              </w:rPr>
            </w:pPr>
            <w:r w:rsidRPr="00800D98">
              <w:rPr>
                <w:rFonts w:ascii="Times New Roman" w:hAnsi="Times New Roman" w:cs="Times New Roman"/>
                <w:sz w:val="24"/>
                <w:szCs w:val="24"/>
              </w:rPr>
              <w:t xml:space="preserve">nyelvi tervezés, nyelvpolitika, </w:t>
            </w:r>
            <w:r w:rsidRPr="00800D98">
              <w:rPr>
                <w:rFonts w:ascii="Times New Roman" w:hAnsi="Times New Roman" w:cs="Times New Roman"/>
                <w:sz w:val="24"/>
                <w:szCs w:val="24"/>
                <w:lang w:val="cs-CZ"/>
              </w:rPr>
              <w:t>nyelvművelés,</w:t>
            </w:r>
            <w:r w:rsidRPr="00800D98">
              <w:rPr>
                <w:rFonts w:ascii="Times New Roman" w:hAnsi="Times New Roman" w:cs="Times New Roman"/>
                <w:sz w:val="24"/>
                <w:szCs w:val="24"/>
              </w:rPr>
              <w:t xml:space="preserve"> nyelvtörvény, nyelvi norma; nyelvváltozatok; vízszintes és függőleges tagolódás; nyelvjárások, regionális köznyelv, tájszó; csoportnyelv, szaknyelv, hobbinyelv, rétegnyelv; szleng, argó; kettősnyelvűség, kétnyelvűség, kevert nyelvűség</w:t>
            </w:r>
            <w:r w:rsidRPr="00800D98">
              <w:rPr>
                <w:rFonts w:ascii="Times New Roman" w:hAnsi="Times New Roman" w:cs="Times New Roman"/>
                <w:iCs/>
                <w:sz w:val="24"/>
                <w:szCs w:val="24"/>
              </w:rPr>
              <w:t>; nemzetiségi nyelvek</w:t>
            </w:r>
          </w:p>
          <w:p w:rsidR="00986D67" w:rsidRPr="00800D98" w:rsidRDefault="00986D67" w:rsidP="009544C3">
            <w:pPr>
              <w:rPr>
                <w:rFonts w:ascii="Times New Roman" w:hAnsi="Times New Roman" w:cs="Times New Roman"/>
                <w:sz w:val="24"/>
                <w:szCs w:val="24"/>
                <w:lang w:eastAsia="hu-HU"/>
              </w:rPr>
            </w:pPr>
          </w:p>
        </w:tc>
      </w:tr>
    </w:tbl>
    <w:p w:rsidR="00986D67" w:rsidRDefault="00986D67" w:rsidP="00986D67"/>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86D67" w:rsidRPr="005A10A5" w:rsidTr="009544C3">
        <w:trPr>
          <w:trHeight w:val="20"/>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86D67" w:rsidRPr="00643D87" w:rsidRDefault="00986D67" w:rsidP="009544C3">
            <w:pPr>
              <w:pStyle w:val="ListParagraph"/>
              <w:spacing w:after="0"/>
              <w:ind w:left="0"/>
              <w:contextualSpacing/>
              <w:rPr>
                <w:rFonts w:ascii="Times New Roman" w:hAnsi="Times New Roman" w:cs="Times New Roman"/>
                <w:b/>
                <w:bCs/>
                <w:sz w:val="24"/>
                <w:szCs w:val="24"/>
              </w:rPr>
            </w:pPr>
            <w:r w:rsidRPr="002C07E6">
              <w:rPr>
                <w:b/>
              </w:rPr>
              <w:t xml:space="preserve"> </w:t>
            </w:r>
            <w:r w:rsidRPr="00643D87">
              <w:rPr>
                <w:rFonts w:ascii="Times New Roman" w:hAnsi="Times New Roman" w:cs="Times New Roman"/>
                <w:b/>
                <w:sz w:val="24"/>
                <w:szCs w:val="24"/>
              </w:rPr>
              <w:t>Felkészülés az érettségire - rendszerező ismétlés</w:t>
            </w:r>
          </w:p>
        </w:tc>
        <w:tc>
          <w:tcPr>
            <w:tcW w:w="1188" w:type="dxa"/>
            <w:vAlign w:val="center"/>
          </w:tcPr>
          <w:p w:rsidR="00986D67" w:rsidRPr="005A10A5" w:rsidRDefault="00986D67" w:rsidP="009544C3">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sidR="00F55F48">
              <w:rPr>
                <w:rFonts w:ascii="Times New Roman" w:hAnsi="Times New Roman"/>
                <w:b/>
                <w:bCs/>
                <w:sz w:val="24"/>
                <w:szCs w:val="24"/>
                <w:lang w:val="cs-CZ"/>
              </w:rPr>
              <w:t>: 8</w:t>
            </w:r>
            <w:r>
              <w:rPr>
                <w:rFonts w:ascii="Times New Roman" w:hAnsi="Times New Roman"/>
                <w:b/>
                <w:bCs/>
                <w:sz w:val="24"/>
                <w:szCs w:val="24"/>
                <w:lang w:val="cs-CZ"/>
              </w:rPr>
              <w:t>+4</w:t>
            </w:r>
            <w:r w:rsidRPr="005A10A5">
              <w:rPr>
                <w:rFonts w:ascii="Times New Roman" w:hAnsi="Times New Roman"/>
                <w:b/>
                <w:sz w:val="24"/>
                <w:szCs w:val="24"/>
                <w:lang w:val="cs-CZ"/>
              </w:rPr>
              <w:t xml:space="preserve"> óra</w:t>
            </w:r>
          </w:p>
        </w:tc>
      </w:tr>
      <w:tr w:rsidR="00986D67" w:rsidRPr="00FF63EC" w:rsidTr="009544C3">
        <w:trPr>
          <w:trHeight w:val="474"/>
        </w:trPr>
        <w:tc>
          <w:tcPr>
            <w:tcW w:w="2104" w:type="dxa"/>
            <w:vMerge w:val="restart"/>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Tananyag tartalma</w:t>
            </w:r>
          </w:p>
        </w:tc>
        <w:tc>
          <w:tcPr>
            <w:tcW w:w="3495" w:type="dxa"/>
            <w:vAlign w:val="center"/>
          </w:tcPr>
          <w:p w:rsidR="00986D67" w:rsidRPr="00643D87" w:rsidRDefault="00986D67" w:rsidP="009544C3">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Kommunikáció</w:t>
            </w:r>
          </w:p>
        </w:tc>
        <w:tc>
          <w:tcPr>
            <w:tcW w:w="3631" w:type="dxa"/>
            <w:gridSpan w:val="2"/>
            <w:vMerge w:val="restart"/>
            <w:vAlign w:val="center"/>
          </w:tcPr>
          <w:p w:rsidR="00986D67" w:rsidRPr="00FF63EC" w:rsidRDefault="00986D67" w:rsidP="009544C3">
            <w:pPr>
              <w:spacing w:before="120" w:after="0" w:line="240" w:lineRule="auto"/>
              <w:rPr>
                <w:rFonts w:ascii="Times New Roman" w:hAnsi="Times New Roman" w:cs="Times New Roman"/>
                <w:b/>
                <w:bCs/>
                <w:sz w:val="24"/>
                <w:szCs w:val="24"/>
                <w:lang w:val="cs-CZ"/>
              </w:rPr>
            </w:pPr>
          </w:p>
        </w:tc>
      </w:tr>
      <w:tr w:rsidR="00986D67" w:rsidRPr="00FF63EC"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Pr="00643D87" w:rsidRDefault="00986D67" w:rsidP="009544C3">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magyar nyelv története</w:t>
            </w:r>
          </w:p>
        </w:tc>
        <w:tc>
          <w:tcPr>
            <w:tcW w:w="3631" w:type="dxa"/>
            <w:gridSpan w:val="2"/>
            <w:vMerge/>
            <w:vAlign w:val="center"/>
          </w:tcPr>
          <w:p w:rsidR="00986D67" w:rsidRPr="00FF63EC" w:rsidRDefault="00986D67" w:rsidP="009544C3">
            <w:pPr>
              <w:rPr>
                <w:rFonts w:ascii="Times New Roman" w:hAnsi="Times New Roman" w:cs="Times New Roman"/>
                <w:sz w:val="24"/>
                <w:szCs w:val="24"/>
              </w:rPr>
            </w:pPr>
          </w:p>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Pr="00643D87" w:rsidRDefault="00986D67" w:rsidP="009544C3">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Ember és nyelvhasználat</w:t>
            </w:r>
          </w:p>
        </w:tc>
        <w:tc>
          <w:tcPr>
            <w:tcW w:w="3631" w:type="dxa"/>
            <w:gridSpan w:val="2"/>
            <w:vMerge/>
            <w:vAlign w:val="center"/>
          </w:tcPr>
          <w:p w:rsidR="00986D67" w:rsidRDefault="00986D67" w:rsidP="009544C3"/>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Pr="00643D87" w:rsidRDefault="00986D67" w:rsidP="009544C3">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nyelvi rendszer</w:t>
            </w:r>
          </w:p>
        </w:tc>
        <w:tc>
          <w:tcPr>
            <w:tcW w:w="3631" w:type="dxa"/>
            <w:gridSpan w:val="2"/>
            <w:vMerge/>
            <w:vAlign w:val="center"/>
          </w:tcPr>
          <w:p w:rsidR="00986D67" w:rsidRDefault="00986D67" w:rsidP="009544C3"/>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Pr="00643D87" w:rsidRDefault="00986D67" w:rsidP="009544C3">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A szöveg</w:t>
            </w:r>
          </w:p>
        </w:tc>
        <w:tc>
          <w:tcPr>
            <w:tcW w:w="3631" w:type="dxa"/>
            <w:gridSpan w:val="2"/>
            <w:vMerge/>
            <w:vAlign w:val="center"/>
          </w:tcPr>
          <w:p w:rsidR="00986D67" w:rsidRDefault="00986D67" w:rsidP="009544C3"/>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Pr="00643D87" w:rsidRDefault="00986D67" w:rsidP="009544C3">
            <w:pPr>
              <w:rPr>
                <w:rFonts w:ascii="Times New Roman" w:hAnsi="Times New Roman" w:cs="Times New Roman"/>
                <w:sz w:val="24"/>
                <w:szCs w:val="24"/>
              </w:rPr>
            </w:pPr>
            <w:r w:rsidRPr="00643D87">
              <w:rPr>
                <w:rFonts w:ascii="Times New Roman" w:hAnsi="Times New Roman" w:cs="Times New Roman"/>
                <w:sz w:val="24"/>
                <w:szCs w:val="24"/>
              </w:rPr>
              <w:t>A retorika alapjai</w:t>
            </w:r>
          </w:p>
        </w:tc>
        <w:tc>
          <w:tcPr>
            <w:tcW w:w="3631" w:type="dxa"/>
            <w:gridSpan w:val="2"/>
            <w:vMerge/>
            <w:vAlign w:val="center"/>
          </w:tcPr>
          <w:p w:rsidR="00986D67" w:rsidRDefault="00986D67" w:rsidP="009544C3"/>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Pr="00643D87" w:rsidRDefault="00986D67" w:rsidP="009544C3">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Stílus és jelentés</w:t>
            </w:r>
          </w:p>
        </w:tc>
        <w:tc>
          <w:tcPr>
            <w:tcW w:w="3631" w:type="dxa"/>
            <w:gridSpan w:val="2"/>
            <w:vMerge/>
            <w:vAlign w:val="center"/>
          </w:tcPr>
          <w:p w:rsidR="00986D67" w:rsidRDefault="00986D67" w:rsidP="009544C3"/>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Pr="00643D87" w:rsidRDefault="00986D67" w:rsidP="009544C3">
            <w:pPr>
              <w:spacing w:before="120" w:after="0" w:line="240" w:lineRule="auto"/>
              <w:rPr>
                <w:rFonts w:ascii="Times New Roman" w:hAnsi="Times New Roman" w:cs="Times New Roman"/>
                <w:bCs/>
                <w:sz w:val="24"/>
                <w:szCs w:val="24"/>
                <w:lang w:val="cs-CZ"/>
              </w:rPr>
            </w:pPr>
            <w:r w:rsidRPr="00643D87">
              <w:rPr>
                <w:rFonts w:ascii="Times New Roman" w:hAnsi="Times New Roman" w:cs="Times New Roman"/>
                <w:bCs/>
                <w:sz w:val="24"/>
                <w:szCs w:val="24"/>
                <w:lang w:val="cs-CZ"/>
              </w:rPr>
              <w:t>Digitális kommunikáció</w:t>
            </w:r>
          </w:p>
        </w:tc>
        <w:tc>
          <w:tcPr>
            <w:tcW w:w="3631" w:type="dxa"/>
            <w:gridSpan w:val="2"/>
            <w:vMerge/>
            <w:vAlign w:val="center"/>
          </w:tcPr>
          <w:p w:rsidR="00986D67" w:rsidRDefault="00986D67" w:rsidP="009544C3"/>
        </w:tc>
      </w:tr>
      <w:tr w:rsidR="00986D67" w:rsidRPr="008C43C9" w:rsidTr="009544C3">
        <w:trPr>
          <w:trHeight w:val="20"/>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86D67" w:rsidRPr="00946F64"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A rendszerező képesség fejlesztése</w:t>
            </w:r>
          </w:p>
          <w:p w:rsidR="00986D67" w:rsidRPr="00946F64"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Az önálló tanulás fejlesztése: az érettségi témaköreinek és a </w:t>
            </w:r>
            <w:r w:rsidRPr="00946F64">
              <w:rPr>
                <w:rFonts w:ascii="Times New Roman" w:hAnsi="Times New Roman" w:cs="Times New Roman"/>
                <w:sz w:val="24"/>
                <w:szCs w:val="24"/>
                <w:lang w:val="cs-CZ"/>
              </w:rPr>
              <w:t>követelményeknek</w:t>
            </w:r>
            <w:r w:rsidRPr="00946F64">
              <w:rPr>
                <w:rFonts w:ascii="Times New Roman" w:hAnsi="Times New Roman" w:cs="Times New Roman"/>
                <w:sz w:val="24"/>
                <w:szCs w:val="24"/>
              </w:rPr>
              <w:t xml:space="preserve"> megfelelő tételvázlatok összeállítása</w:t>
            </w:r>
          </w:p>
          <w:p w:rsidR="00986D67" w:rsidRPr="00946F64" w:rsidRDefault="00986D67" w:rsidP="00986D67">
            <w:pPr>
              <w:pStyle w:val="ListParagraph"/>
              <w:numPr>
                <w:ilvl w:val="0"/>
                <w:numId w:val="5"/>
              </w:numPr>
              <w:spacing w:after="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 tanult nyelvészeti, kommunikációs, </w:t>
            </w:r>
            <w:r w:rsidRPr="00946F64">
              <w:rPr>
                <w:rFonts w:ascii="Times New Roman" w:hAnsi="Times New Roman" w:cs="Times New Roman"/>
                <w:sz w:val="24"/>
                <w:szCs w:val="24"/>
                <w:lang w:val="cs-CZ"/>
              </w:rPr>
              <w:t>szövegértési</w:t>
            </w:r>
            <w:r w:rsidRPr="00946F64">
              <w:rPr>
                <w:rFonts w:ascii="Times New Roman" w:hAnsi="Times New Roman" w:cs="Times New Roman"/>
                <w:sz w:val="24"/>
                <w:szCs w:val="24"/>
              </w:rPr>
              <w:t xml:space="preserve"> és szövegalkotási ismeretek rendszerezése</w:t>
            </w:r>
          </w:p>
          <w:p w:rsidR="00986D67" w:rsidRPr="008C43C9" w:rsidRDefault="00986D67" w:rsidP="009544C3">
            <w:pPr>
              <w:pStyle w:val="ListParagraph"/>
              <w:spacing w:after="120"/>
              <w:ind w:left="426"/>
              <w:contextualSpacing/>
              <w:jc w:val="both"/>
              <w:rPr>
                <w:rFonts w:ascii="Times New Roman" w:hAnsi="Times New Roman"/>
                <w:sz w:val="24"/>
                <w:szCs w:val="24"/>
              </w:rPr>
            </w:pPr>
          </w:p>
        </w:tc>
      </w:tr>
      <w:tr w:rsidR="00986D67" w:rsidRPr="008C43C9" w:rsidTr="009544C3">
        <w:trPr>
          <w:trHeight w:val="20"/>
        </w:trPr>
        <w:tc>
          <w:tcPr>
            <w:tcW w:w="2104" w:type="dxa"/>
            <w:vAlign w:val="center"/>
          </w:tcPr>
          <w:p w:rsidR="00986D67" w:rsidRPr="005A10A5" w:rsidRDefault="00986D67" w:rsidP="009544C3">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86D67" w:rsidRPr="00E4122F" w:rsidRDefault="00986D67" w:rsidP="009544C3">
            <w:pPr>
              <w:rPr>
                <w:rFonts w:ascii="Times New Roman" w:hAnsi="Times New Roman" w:cs="Times New Roman"/>
                <w:sz w:val="24"/>
                <w:szCs w:val="24"/>
              </w:rPr>
            </w:pPr>
            <w:r w:rsidRPr="00E4122F">
              <w:rPr>
                <w:rFonts w:ascii="Times New Roman" w:hAnsi="Times New Roman" w:cs="Times New Roman"/>
                <w:sz w:val="24"/>
                <w:szCs w:val="24"/>
              </w:rPr>
              <w:t>Az eddig tanult fogalmak rendszerező ismétlése</w:t>
            </w:r>
          </w:p>
          <w:p w:rsidR="00986D67" w:rsidRPr="008C43C9" w:rsidRDefault="00986D67" w:rsidP="009544C3">
            <w:pPr>
              <w:rPr>
                <w:rFonts w:ascii="Times New Roman" w:hAnsi="Times New Roman"/>
                <w:sz w:val="24"/>
                <w:szCs w:val="24"/>
                <w:lang w:eastAsia="hu-HU"/>
              </w:rPr>
            </w:pPr>
          </w:p>
        </w:tc>
      </w:tr>
    </w:tbl>
    <w:p w:rsidR="00986D67" w:rsidRDefault="00986D67" w:rsidP="00986D67">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p>
    <w:p w:rsidR="00986D67" w:rsidRDefault="00986D67" w:rsidP="00986D67">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p>
    <w:p w:rsidR="00986D67" w:rsidRPr="00B25144" w:rsidRDefault="00986D67" w:rsidP="00986D67">
      <w:pPr>
        <w:ind w:left="2832" w:firstLine="12"/>
        <w:rPr>
          <w:rFonts w:ascii="Times New Roman" w:hAnsi="Times New Roman" w:cs="Times New Roman"/>
          <w:b/>
          <w:sz w:val="28"/>
          <w:szCs w:val="28"/>
        </w:rPr>
      </w:pPr>
      <w:r>
        <w:rPr>
          <w:rFonts w:ascii="Times New Roman" w:hAnsi="Times New Roman" w:cs="Times New Roman"/>
          <w:b/>
          <w:sz w:val="28"/>
          <w:szCs w:val="28"/>
        </w:rPr>
        <w:t xml:space="preserve">      </w:t>
      </w:r>
      <w:r w:rsidRPr="00B25144">
        <w:rPr>
          <w:rFonts w:ascii="Times New Roman" w:hAnsi="Times New Roman" w:cs="Times New Roman"/>
          <w:b/>
          <w:sz w:val="28"/>
          <w:szCs w:val="28"/>
        </w:rPr>
        <w:t>Magyar irodalom</w:t>
      </w:r>
    </w:p>
    <w:p w:rsidR="00986D67" w:rsidRPr="00B25144" w:rsidRDefault="00986D67" w:rsidP="00986D67">
      <w:pPr>
        <w:ind w:left="2844" w:firstLine="696"/>
        <w:rPr>
          <w:rFonts w:ascii="Times New Roman" w:hAnsi="Times New Roman" w:cs="Times New Roman"/>
        </w:rPr>
      </w:pPr>
      <w:r>
        <w:rPr>
          <w:rFonts w:ascii="Times New Roman" w:hAnsi="Times New Roman" w:cs="Times New Roman"/>
          <w:b/>
          <w:sz w:val="28"/>
          <w:szCs w:val="28"/>
        </w:rPr>
        <w:t>11</w:t>
      </w:r>
      <w:r w:rsidRPr="00B25144">
        <w:rPr>
          <w:rFonts w:ascii="Times New Roman" w:hAnsi="Times New Roman" w:cs="Times New Roman"/>
          <w:b/>
          <w:sz w:val="28"/>
          <w:szCs w:val="28"/>
        </w:rPr>
        <w:t>. évfolyam</w:t>
      </w:r>
    </w:p>
    <w:p w:rsidR="00986D67" w:rsidRDefault="00986D67" w:rsidP="00986D67">
      <w:pPr>
        <w:tabs>
          <w:tab w:val="left" w:pos="1440"/>
        </w:tabs>
        <w:spacing w:after="0"/>
        <w:ind w:left="720"/>
        <w:rPr>
          <w:rFonts w:ascii="Times New Roman" w:hAnsi="Times New Roman" w:cs="Times New Roman"/>
          <w:b/>
          <w:sz w:val="24"/>
          <w:szCs w:val="24"/>
        </w:rPr>
      </w:pPr>
    </w:p>
    <w:p w:rsidR="00986D67" w:rsidRDefault="00986D67" w:rsidP="00986D67">
      <w:pPr>
        <w:tabs>
          <w:tab w:val="left" w:pos="1440"/>
        </w:tabs>
        <w:spacing w:after="0"/>
        <w:ind w:left="72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102/év</w:t>
      </w:r>
    </w:p>
    <w:p w:rsidR="00986D67" w:rsidRPr="00CE6C0D" w:rsidRDefault="00986D67" w:rsidP="00986D67">
      <w:pPr>
        <w:tabs>
          <w:tab w:val="left" w:pos="1620"/>
        </w:tabs>
        <w:spacing w:after="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3</w:t>
      </w:r>
      <w:r w:rsidRPr="00E457A3">
        <w:rPr>
          <w:rFonts w:ascii="Times New Roman" w:hAnsi="Times New Roman" w:cs="Times New Roman"/>
          <w:b/>
          <w:sz w:val="24"/>
          <w:szCs w:val="24"/>
        </w:rPr>
        <w:t>/hét</w:t>
      </w:r>
    </w:p>
    <w:p w:rsidR="00986D67" w:rsidRDefault="00986D67" w:rsidP="00986D67">
      <w:pPr>
        <w:pStyle w:val="ListParagraph"/>
        <w:spacing w:after="160" w:line="254" w:lineRule="auto"/>
        <w:contextualSpacing/>
        <w:jc w:val="both"/>
        <w:rPr>
          <w:rFonts w:ascii="Times New Roman" w:hAnsi="Times New Roman" w:cs="Times New Roman"/>
          <w:sz w:val="24"/>
          <w:szCs w:val="24"/>
        </w:rPr>
      </w:pPr>
    </w:p>
    <w:p w:rsidR="00986D67" w:rsidRDefault="00986D67" w:rsidP="00986D67">
      <w:pPr>
        <w:ind w:left="2136" w:firstLine="696"/>
        <w:rPr>
          <w:rFonts w:ascii="Times New Roman" w:hAnsi="Times New Roman" w:cs="Times New Roman"/>
          <w:b/>
          <w:sz w:val="24"/>
          <w:szCs w:val="24"/>
        </w:rPr>
      </w:pPr>
      <w:r>
        <w:rPr>
          <w:rFonts w:ascii="Times New Roman" w:hAnsi="Times New Roman" w:cs="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86D67" w:rsidTr="009544C3">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Pr>
                <w:rFonts w:ascii="Times New Roman" w:hAnsi="Times New Roman" w:cs="Times New Roman"/>
                <w:b/>
                <w:sz w:val="24"/>
                <w:szCs w:val="24"/>
              </w:rPr>
              <w:t xml:space="preserve"> sorszáma</w:t>
            </w:r>
          </w:p>
        </w:tc>
        <w:tc>
          <w:tcPr>
            <w:tcW w:w="5760" w:type="dxa"/>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Órakeret</w:t>
            </w:r>
          </w:p>
        </w:tc>
      </w:tr>
      <w:tr w:rsidR="00986D67" w:rsidTr="009544C3">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 klasszikus modernség irodalma</w:t>
            </w:r>
          </w:p>
        </w:tc>
        <w:tc>
          <w:tcPr>
            <w:tcW w:w="1544" w:type="dxa"/>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jc w:val="center"/>
              <w:rPr>
                <w:rFonts w:ascii="Times New Roman" w:hAnsi="Times New Roman" w:cs="Times New Roman"/>
                <w:b/>
                <w:sz w:val="24"/>
                <w:szCs w:val="24"/>
              </w:rPr>
            </w:pPr>
            <w:r>
              <w:rPr>
                <w:rFonts w:ascii="Times New Roman" w:hAnsi="Times New Roman" w:cs="Times New Roman"/>
                <w:b/>
                <w:sz w:val="24"/>
                <w:szCs w:val="24"/>
              </w:rPr>
              <w:t>38+8</w:t>
            </w:r>
          </w:p>
        </w:tc>
      </w:tr>
      <w:tr w:rsidR="00986D67" w:rsidTr="009544C3">
        <w:trPr>
          <w:trHeight w:val="510"/>
        </w:trPr>
        <w:tc>
          <w:tcPr>
            <w:tcW w:w="1908" w:type="dxa"/>
            <w:vMerge w:val="restart"/>
            <w:tcBorders>
              <w:top w:val="single" w:sz="4" w:space="0" w:color="auto"/>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52544C" w:rsidRDefault="00986D67" w:rsidP="00986D67">
            <w:pPr>
              <w:pStyle w:val="ListParagraph"/>
              <w:numPr>
                <w:ilvl w:val="0"/>
                <w:numId w:val="51"/>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A nyugat-európai irodalom</w:t>
            </w:r>
          </w:p>
        </w:tc>
        <w:tc>
          <w:tcPr>
            <w:tcW w:w="1544" w:type="dxa"/>
            <w:tcBorders>
              <w:top w:val="single" w:sz="4" w:space="0" w:color="auto"/>
              <w:left w:val="single" w:sz="4" w:space="0" w:color="auto"/>
              <w:bottom w:val="single" w:sz="4" w:space="0" w:color="auto"/>
              <w:right w:val="single" w:sz="4" w:space="0" w:color="auto"/>
            </w:tcBorders>
            <w:vAlign w:val="center"/>
          </w:tcPr>
          <w:p w:rsidR="00986D67" w:rsidRPr="00BF4852" w:rsidRDefault="00986D67" w:rsidP="009544C3">
            <w:pPr>
              <w:spacing w:after="0"/>
              <w:jc w:val="center"/>
              <w:rPr>
                <w:rFonts w:ascii="Times New Roman" w:hAnsi="Times New Roman" w:cs="Times New Roman"/>
                <w:sz w:val="24"/>
                <w:szCs w:val="24"/>
              </w:rPr>
            </w:pPr>
            <w:r w:rsidRPr="00BF4852">
              <w:rPr>
                <w:rFonts w:ascii="Times New Roman" w:hAnsi="Times New Roman" w:cs="Times New Roman"/>
                <w:sz w:val="24"/>
                <w:szCs w:val="24"/>
              </w:rPr>
              <w:t>5</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27F74" w:rsidRDefault="00986D67" w:rsidP="00986D67">
            <w:pPr>
              <w:pStyle w:val="ListParagraph"/>
              <w:numPr>
                <w:ilvl w:val="0"/>
                <w:numId w:val="51"/>
              </w:numPr>
              <w:spacing w:after="0" w:line="240" w:lineRule="auto"/>
              <w:contextualSpacing/>
              <w:rPr>
                <w:rFonts w:ascii="Times New Roman" w:hAnsi="Times New Roman" w:cs="Times New Roman"/>
                <w:b/>
                <w:smallCaps/>
                <w:sz w:val="24"/>
                <w:szCs w:val="24"/>
              </w:rPr>
            </w:pPr>
            <w:r>
              <w:rPr>
                <w:rFonts w:ascii="Times New Roman" w:hAnsi="Times New Roman" w:cs="Times New Roman"/>
                <w:b/>
                <w:i/>
                <w:sz w:val="24"/>
                <w:szCs w:val="24"/>
              </w:rPr>
              <w:t>Az orosz irodalom</w:t>
            </w:r>
          </w:p>
        </w:tc>
        <w:tc>
          <w:tcPr>
            <w:tcW w:w="1544" w:type="dxa"/>
            <w:tcBorders>
              <w:top w:val="single" w:sz="4" w:space="0" w:color="auto"/>
              <w:left w:val="single" w:sz="4" w:space="0" w:color="auto"/>
              <w:bottom w:val="single" w:sz="4" w:space="0" w:color="auto"/>
              <w:right w:val="single" w:sz="4" w:space="0" w:color="auto"/>
            </w:tcBorders>
            <w:vAlign w:val="center"/>
          </w:tcPr>
          <w:p w:rsidR="00986D67" w:rsidRPr="00BF4852" w:rsidRDefault="00986D67" w:rsidP="009544C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52544C" w:rsidRDefault="00986D67" w:rsidP="00986D67">
            <w:pPr>
              <w:pStyle w:val="ListParagraph"/>
              <w:numPr>
                <w:ilvl w:val="0"/>
                <w:numId w:val="51"/>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A klasszikus modernizmus líra alkotói, alkotásai</w:t>
            </w:r>
          </w:p>
        </w:tc>
        <w:tc>
          <w:tcPr>
            <w:tcW w:w="1544" w:type="dxa"/>
            <w:tcBorders>
              <w:top w:val="single" w:sz="4" w:space="0" w:color="auto"/>
              <w:left w:val="single" w:sz="4" w:space="0" w:color="auto"/>
              <w:bottom w:val="single" w:sz="4" w:space="0" w:color="auto"/>
              <w:right w:val="single" w:sz="4" w:space="0" w:color="auto"/>
            </w:tcBorders>
            <w:vAlign w:val="center"/>
          </w:tcPr>
          <w:p w:rsidR="00986D67" w:rsidRPr="00BF4852" w:rsidRDefault="00986D67" w:rsidP="009544C3">
            <w:pPr>
              <w:spacing w:after="0"/>
              <w:jc w:val="center"/>
              <w:rPr>
                <w:rFonts w:ascii="Times New Roman" w:hAnsi="Times New Roman" w:cs="Times New Roman"/>
                <w:sz w:val="24"/>
                <w:szCs w:val="24"/>
              </w:rPr>
            </w:pPr>
            <w:r>
              <w:rPr>
                <w:rFonts w:ascii="Times New Roman" w:hAnsi="Times New Roman" w:cs="Times New Roman"/>
                <w:sz w:val="24"/>
                <w:szCs w:val="24"/>
              </w:rPr>
              <w:t>3</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52544C" w:rsidRDefault="00986D67" w:rsidP="00986D67">
            <w:pPr>
              <w:pStyle w:val="ListParagraph"/>
              <w:numPr>
                <w:ilvl w:val="0"/>
                <w:numId w:val="51"/>
              </w:numPr>
              <w:spacing w:after="0" w:line="240" w:lineRule="auto"/>
              <w:contextualSpacing/>
              <w:rPr>
                <w:rFonts w:ascii="Times New Roman" w:hAnsi="Times New Roman" w:cs="Times New Roman"/>
                <w:b/>
                <w:smallCaps/>
                <w:sz w:val="24"/>
                <w:szCs w:val="24"/>
              </w:rPr>
            </w:pPr>
            <w:r w:rsidRPr="0052544C">
              <w:rPr>
                <w:rFonts w:ascii="Times New Roman" w:hAnsi="Times New Roman" w:cs="Times New Roman"/>
                <w:b/>
                <w:i/>
                <w:sz w:val="24"/>
                <w:szCs w:val="24"/>
              </w:rPr>
              <w:t>Romantika és realizmus a XIX. század magyar irodalmában</w:t>
            </w:r>
          </w:p>
        </w:tc>
        <w:tc>
          <w:tcPr>
            <w:tcW w:w="1544" w:type="dxa"/>
            <w:tcBorders>
              <w:top w:val="single" w:sz="4" w:space="0" w:color="auto"/>
              <w:left w:val="single" w:sz="4" w:space="0" w:color="auto"/>
              <w:bottom w:val="single" w:sz="4" w:space="0" w:color="auto"/>
              <w:right w:val="single" w:sz="4" w:space="0" w:color="auto"/>
            </w:tcBorders>
            <w:vAlign w:val="center"/>
          </w:tcPr>
          <w:p w:rsidR="00986D67" w:rsidRPr="00BF4852" w:rsidRDefault="00986D67" w:rsidP="009544C3">
            <w:pPr>
              <w:spacing w:after="0"/>
              <w:jc w:val="center"/>
              <w:rPr>
                <w:rFonts w:ascii="Times New Roman" w:hAnsi="Times New Roman" w:cs="Times New Roman"/>
                <w:sz w:val="24"/>
                <w:szCs w:val="24"/>
              </w:rPr>
            </w:pP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801070" w:rsidRDefault="00986D67" w:rsidP="00986D67">
            <w:pPr>
              <w:pStyle w:val="ListParagraph"/>
              <w:numPr>
                <w:ilvl w:val="0"/>
                <w:numId w:val="52"/>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Életművek a XIX. század második felének magyar irodalmából</w:t>
            </w:r>
          </w:p>
        </w:tc>
        <w:tc>
          <w:tcPr>
            <w:tcW w:w="1544" w:type="dxa"/>
            <w:tcBorders>
              <w:top w:val="single" w:sz="4" w:space="0" w:color="auto"/>
              <w:left w:val="single" w:sz="4" w:space="0" w:color="auto"/>
              <w:bottom w:val="single" w:sz="4" w:space="0" w:color="auto"/>
              <w:right w:val="single" w:sz="4" w:space="0" w:color="auto"/>
            </w:tcBorders>
            <w:vAlign w:val="center"/>
          </w:tcPr>
          <w:p w:rsidR="00986D67" w:rsidRPr="00B27F74" w:rsidRDefault="00986D67" w:rsidP="009544C3">
            <w:pPr>
              <w:spacing w:after="0"/>
              <w:jc w:val="center"/>
              <w:rPr>
                <w:rFonts w:ascii="Times New Roman" w:hAnsi="Times New Roman" w:cs="Times New Roman"/>
                <w:sz w:val="24"/>
                <w:szCs w:val="24"/>
              </w:rPr>
            </w:pP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801070" w:rsidRDefault="00986D67" w:rsidP="00986D67">
            <w:pPr>
              <w:pStyle w:val="ListParagraph"/>
              <w:numPr>
                <w:ilvl w:val="0"/>
                <w:numId w:val="71"/>
              </w:numPr>
              <w:spacing w:after="0" w:line="240" w:lineRule="auto"/>
              <w:contextualSpacing/>
              <w:rPr>
                <w:rFonts w:ascii="Times New Roman" w:hAnsi="Times New Roman" w:cs="Times New Roman"/>
                <w:smallCaps/>
                <w:sz w:val="24"/>
                <w:szCs w:val="24"/>
              </w:rPr>
            </w:pPr>
            <w:r>
              <w:rPr>
                <w:rFonts w:ascii="Times New Roman" w:hAnsi="Times New Roman" w:cs="Times New Roman"/>
                <w:sz w:val="24"/>
                <w:szCs w:val="24"/>
              </w:rPr>
              <w:t xml:space="preserve"> </w:t>
            </w:r>
            <w:r w:rsidRPr="00801070">
              <w:rPr>
                <w:rFonts w:ascii="Times New Roman" w:hAnsi="Times New Roman" w:cs="Times New Roman"/>
                <w:sz w:val="24"/>
                <w:szCs w:val="24"/>
              </w:rPr>
              <w:t>Arany János</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Pr>
                <w:i/>
              </w:rPr>
              <w:t>10</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801070" w:rsidRDefault="00986D67" w:rsidP="00986D67">
            <w:pPr>
              <w:pStyle w:val="ListParagraph"/>
              <w:numPr>
                <w:ilvl w:val="0"/>
                <w:numId w:val="71"/>
              </w:numPr>
              <w:spacing w:after="0" w:line="240" w:lineRule="auto"/>
              <w:contextualSpacing/>
              <w:rPr>
                <w:rFonts w:ascii="Times New Roman" w:hAnsi="Times New Roman" w:cs="Times New Roman"/>
                <w:smallCaps/>
                <w:sz w:val="24"/>
                <w:szCs w:val="24"/>
              </w:rPr>
            </w:pPr>
            <w:r>
              <w:rPr>
                <w:rFonts w:ascii="Times New Roman" w:hAnsi="Times New Roman" w:cs="Times New Roman"/>
                <w:sz w:val="24"/>
                <w:szCs w:val="24"/>
              </w:rPr>
              <w:t xml:space="preserve"> </w:t>
            </w:r>
            <w:r w:rsidRPr="00801070">
              <w:rPr>
                <w:rFonts w:ascii="Times New Roman" w:hAnsi="Times New Roman" w:cs="Times New Roman"/>
                <w:sz w:val="24"/>
                <w:szCs w:val="24"/>
              </w:rPr>
              <w:t>Mikszáth Kálmán</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13456A">
              <w:rPr>
                <w:i/>
              </w:rPr>
              <w:t>6</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801070" w:rsidRDefault="00986D67" w:rsidP="00986D67">
            <w:pPr>
              <w:pStyle w:val="ListParagraph"/>
              <w:numPr>
                <w:ilvl w:val="0"/>
                <w:numId w:val="52"/>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Színház- és drámatörténet</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13456A">
              <w:rPr>
                <w:i/>
              </w:rPr>
              <w:t>5</w:t>
            </w:r>
          </w:p>
        </w:tc>
      </w:tr>
      <w:tr w:rsidR="00986D67" w:rsidTr="009544C3">
        <w:trPr>
          <w:trHeight w:val="510"/>
        </w:trPr>
        <w:tc>
          <w:tcPr>
            <w:tcW w:w="1908" w:type="dxa"/>
            <w:vMerge/>
            <w:tcBorders>
              <w:left w:val="single" w:sz="4" w:space="0" w:color="auto"/>
              <w:bottom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801070" w:rsidRDefault="00986D67" w:rsidP="00986D67">
            <w:pPr>
              <w:pStyle w:val="ListParagraph"/>
              <w:numPr>
                <w:ilvl w:val="0"/>
                <w:numId w:val="52"/>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i/>
                <w:sz w:val="24"/>
                <w:szCs w:val="24"/>
              </w:rPr>
              <w:t>Szemelvények a XIX. század második felének és a századfordulónak a  magyar irodalmából</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Pr>
                <w:i/>
              </w:rPr>
              <w:t>4</w:t>
            </w:r>
          </w:p>
          <w:p w:rsidR="00986D67" w:rsidRPr="0013456A" w:rsidRDefault="00986D67" w:rsidP="009544C3">
            <w:pPr>
              <w:rPr>
                <w:i/>
              </w:rPr>
            </w:pPr>
          </w:p>
        </w:tc>
      </w:tr>
      <w:tr w:rsidR="00986D67" w:rsidTr="009544C3">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986D67" w:rsidRPr="00EB54DB" w:rsidRDefault="00986D67" w:rsidP="009544C3">
            <w:pPr>
              <w:spacing w:after="0" w:line="240" w:lineRule="auto"/>
              <w:jc w:val="center"/>
              <w:rPr>
                <w:rFonts w:ascii="Times New Roman" w:hAnsi="Times New Roman" w:cs="Times New Roman"/>
                <w:b/>
                <w:sz w:val="24"/>
                <w:szCs w:val="24"/>
              </w:rPr>
            </w:pPr>
            <w:r w:rsidRPr="00EB54DB">
              <w:rPr>
                <w:rFonts w:ascii="Times New Roman" w:hAnsi="Times New Roman" w:cs="Times New Roman"/>
                <w:b/>
                <w:sz w:val="24"/>
                <w:szCs w:val="24"/>
              </w:rPr>
              <w:t>A magyar irodalom a XX. században</w:t>
            </w:r>
          </w:p>
        </w:tc>
        <w:tc>
          <w:tcPr>
            <w:tcW w:w="1544" w:type="dxa"/>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jc w:val="center"/>
              <w:rPr>
                <w:rFonts w:ascii="Times New Roman" w:hAnsi="Times New Roman" w:cs="Times New Roman"/>
                <w:b/>
                <w:sz w:val="24"/>
                <w:szCs w:val="24"/>
              </w:rPr>
            </w:pPr>
            <w:r>
              <w:rPr>
                <w:rFonts w:ascii="Times New Roman" w:hAnsi="Times New Roman" w:cs="Times New Roman"/>
                <w:b/>
                <w:sz w:val="24"/>
                <w:szCs w:val="24"/>
              </w:rPr>
              <w:t>44+12</w:t>
            </w:r>
          </w:p>
        </w:tc>
      </w:tr>
      <w:tr w:rsidR="00986D67" w:rsidTr="009544C3">
        <w:trPr>
          <w:trHeight w:val="510"/>
        </w:trPr>
        <w:tc>
          <w:tcPr>
            <w:tcW w:w="1908" w:type="dxa"/>
            <w:vMerge w:val="restart"/>
            <w:tcBorders>
              <w:top w:val="single" w:sz="4" w:space="0" w:color="auto"/>
              <w:left w:val="single" w:sz="4" w:space="0" w:color="auto"/>
              <w:right w:val="single" w:sz="4" w:space="0" w:color="auto"/>
            </w:tcBorders>
            <w:vAlign w:val="center"/>
            <w:hideMark/>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986D67" w:rsidRPr="0052544C" w:rsidRDefault="00986D67" w:rsidP="00986D67">
            <w:pPr>
              <w:pStyle w:val="ListParagraph"/>
              <w:numPr>
                <w:ilvl w:val="0"/>
                <w:numId w:val="50"/>
              </w:numPr>
              <w:spacing w:after="0" w:line="240" w:lineRule="auto"/>
              <w:contextualSpacing/>
              <w:rPr>
                <w:rFonts w:ascii="Times New Roman" w:hAnsi="Times New Roman" w:cs="Times New Roman"/>
                <w:b/>
                <w:i/>
                <w:smallCaps/>
                <w:sz w:val="24"/>
                <w:szCs w:val="24"/>
              </w:rPr>
            </w:pPr>
            <w:r w:rsidRPr="0052544C">
              <w:rPr>
                <w:rFonts w:ascii="Times New Roman" w:hAnsi="Times New Roman" w:cs="Times New Roman"/>
                <w:b/>
                <w:i/>
                <w:sz w:val="24"/>
                <w:szCs w:val="24"/>
              </w:rPr>
              <w:t>Életművek a XX. század magyar irodalmából</w:t>
            </w:r>
          </w:p>
        </w:tc>
        <w:tc>
          <w:tcPr>
            <w:tcW w:w="1544" w:type="dxa"/>
            <w:tcBorders>
              <w:top w:val="single" w:sz="4" w:space="0" w:color="auto"/>
              <w:left w:val="single" w:sz="4" w:space="0" w:color="auto"/>
              <w:bottom w:val="single" w:sz="4" w:space="0" w:color="auto"/>
              <w:right w:val="single" w:sz="4" w:space="0" w:color="auto"/>
            </w:tcBorders>
            <w:vAlign w:val="center"/>
            <w:hideMark/>
          </w:tcPr>
          <w:p w:rsidR="00986D67" w:rsidRPr="00BF4852" w:rsidRDefault="00986D67" w:rsidP="009544C3">
            <w:pPr>
              <w:spacing w:after="0"/>
              <w:jc w:val="center"/>
              <w:rPr>
                <w:rFonts w:ascii="Times New Roman" w:hAnsi="Times New Roman" w:cs="Times New Roman"/>
                <w:sz w:val="24"/>
                <w:szCs w:val="24"/>
              </w:rPr>
            </w:pP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801070" w:rsidRDefault="00986D67" w:rsidP="00986D67">
            <w:pPr>
              <w:pStyle w:val="ListParagraph"/>
              <w:numPr>
                <w:ilvl w:val="0"/>
                <w:numId w:val="72"/>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 xml:space="preserve">Herczeg Ferenc </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13456A">
              <w:rPr>
                <w:i/>
              </w:rPr>
              <w:t>5</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801070" w:rsidRDefault="00986D67" w:rsidP="00986D67">
            <w:pPr>
              <w:pStyle w:val="ListParagraph"/>
              <w:numPr>
                <w:ilvl w:val="0"/>
                <w:numId w:val="72"/>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Ady Endre</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13456A">
              <w:rPr>
                <w:i/>
              </w:rPr>
              <w:t>9</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801070" w:rsidRDefault="00986D67" w:rsidP="00986D67">
            <w:pPr>
              <w:pStyle w:val="ListParagraph"/>
              <w:numPr>
                <w:ilvl w:val="0"/>
                <w:numId w:val="72"/>
              </w:numPr>
              <w:spacing w:after="0" w:line="240" w:lineRule="auto"/>
              <w:contextualSpacing/>
              <w:rPr>
                <w:rFonts w:ascii="Times New Roman" w:hAnsi="Times New Roman" w:cs="Times New Roman"/>
                <w:smallCaps/>
                <w:sz w:val="24"/>
                <w:szCs w:val="24"/>
              </w:rPr>
            </w:pPr>
            <w:r w:rsidRPr="00801070">
              <w:rPr>
                <w:rFonts w:ascii="Times New Roman" w:hAnsi="Times New Roman" w:cs="Times New Roman"/>
                <w:sz w:val="24"/>
                <w:szCs w:val="24"/>
              </w:rPr>
              <w:t xml:space="preserve">Babits Mihály </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13456A">
              <w:rPr>
                <w:i/>
              </w:rPr>
              <w:t>8</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801070" w:rsidRDefault="00986D67" w:rsidP="00986D67">
            <w:pPr>
              <w:pStyle w:val="ListParagraph"/>
              <w:numPr>
                <w:ilvl w:val="0"/>
                <w:numId w:val="72"/>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Kosztolányi Dezső</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13456A">
              <w:rPr>
                <w:i/>
              </w:rPr>
              <w:t>8</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52544C" w:rsidRDefault="00986D67" w:rsidP="00986D67">
            <w:pPr>
              <w:pStyle w:val="ListParagraph"/>
              <w:numPr>
                <w:ilvl w:val="0"/>
                <w:numId w:val="50"/>
              </w:numPr>
              <w:spacing w:after="0" w:line="240" w:lineRule="auto"/>
              <w:contextualSpacing/>
              <w:rPr>
                <w:rFonts w:ascii="Times New Roman" w:hAnsi="Times New Roman" w:cs="Times New Roman"/>
                <w:b/>
                <w:i/>
                <w:sz w:val="24"/>
                <w:szCs w:val="24"/>
              </w:rPr>
            </w:pPr>
            <w:r w:rsidRPr="0052544C">
              <w:rPr>
                <w:rFonts w:ascii="Times New Roman" w:hAnsi="Times New Roman" w:cs="Times New Roman"/>
                <w:b/>
                <w:i/>
                <w:sz w:val="24"/>
                <w:szCs w:val="24"/>
              </w:rPr>
              <w:t>Portrék a XX. század magyar irodalmából</w:t>
            </w:r>
          </w:p>
        </w:tc>
        <w:tc>
          <w:tcPr>
            <w:tcW w:w="1544" w:type="dxa"/>
            <w:tcBorders>
              <w:top w:val="single" w:sz="4" w:space="0" w:color="auto"/>
              <w:left w:val="single" w:sz="4" w:space="0" w:color="auto"/>
              <w:bottom w:val="single" w:sz="4" w:space="0" w:color="auto"/>
              <w:right w:val="single" w:sz="4" w:space="0" w:color="auto"/>
            </w:tcBorders>
            <w:vAlign w:val="center"/>
          </w:tcPr>
          <w:p w:rsidR="00986D67" w:rsidRPr="00BF4852" w:rsidRDefault="00986D67" w:rsidP="009544C3">
            <w:pPr>
              <w:spacing w:after="0"/>
              <w:jc w:val="center"/>
              <w:rPr>
                <w:rFonts w:ascii="Times New Roman" w:hAnsi="Times New Roman" w:cs="Times New Roman"/>
                <w:sz w:val="24"/>
                <w:szCs w:val="24"/>
              </w:rPr>
            </w:pP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801070" w:rsidRDefault="00986D67" w:rsidP="00986D67">
            <w:pPr>
              <w:pStyle w:val="ListParagraph"/>
              <w:numPr>
                <w:ilvl w:val="0"/>
                <w:numId w:val="73"/>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Móricz Zsigmond</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13456A">
              <w:rPr>
                <w:i/>
              </w:rPr>
              <w:t>5</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801070" w:rsidRDefault="00986D67" w:rsidP="00986D67">
            <w:pPr>
              <w:pStyle w:val="ListParagraph"/>
              <w:numPr>
                <w:ilvl w:val="0"/>
                <w:numId w:val="73"/>
              </w:numPr>
              <w:spacing w:after="0" w:line="240" w:lineRule="auto"/>
              <w:contextualSpacing/>
              <w:rPr>
                <w:rFonts w:ascii="Times New Roman" w:hAnsi="Times New Roman" w:cs="Times New Roman"/>
                <w:sz w:val="24"/>
                <w:szCs w:val="24"/>
              </w:rPr>
            </w:pPr>
            <w:r w:rsidRPr="00801070">
              <w:rPr>
                <w:rFonts w:ascii="Times New Roman" w:hAnsi="Times New Roman" w:cs="Times New Roman"/>
                <w:sz w:val="24"/>
                <w:szCs w:val="24"/>
              </w:rPr>
              <w:t>Wass Albert</w:t>
            </w:r>
          </w:p>
        </w:tc>
        <w:tc>
          <w:tcPr>
            <w:tcW w:w="1544" w:type="dxa"/>
            <w:tcBorders>
              <w:top w:val="single" w:sz="4" w:space="0" w:color="auto"/>
              <w:left w:val="single" w:sz="4" w:space="0" w:color="auto"/>
              <w:bottom w:val="single" w:sz="4" w:space="0" w:color="auto"/>
              <w:right w:val="single" w:sz="4" w:space="0" w:color="auto"/>
            </w:tcBorders>
          </w:tcPr>
          <w:p w:rsidR="00986D67" w:rsidRPr="00F20567" w:rsidRDefault="00986D67" w:rsidP="009544C3">
            <w:pPr>
              <w:jc w:val="center"/>
              <w:rPr>
                <w:i/>
              </w:rPr>
            </w:pPr>
            <w:r w:rsidRPr="0013456A">
              <w:rPr>
                <w:i/>
              </w:rPr>
              <w:t>4</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Default="00986D67" w:rsidP="00986D67">
            <w:pPr>
              <w:pStyle w:val="ListParagraph"/>
              <w:numPr>
                <w:ilvl w:val="0"/>
                <w:numId w:val="50"/>
              </w:numPr>
              <w:spacing w:after="0" w:line="240" w:lineRule="auto"/>
              <w:contextualSpacing/>
              <w:rPr>
                <w:rFonts w:ascii="Times New Roman" w:hAnsi="Times New Roman" w:cs="Times New Roman"/>
                <w:b/>
                <w:i/>
                <w:sz w:val="24"/>
                <w:szCs w:val="24"/>
              </w:rPr>
            </w:pPr>
            <w:r w:rsidRPr="0052544C">
              <w:rPr>
                <w:rFonts w:ascii="Times New Roman" w:hAnsi="Times New Roman" w:cs="Times New Roman"/>
                <w:b/>
                <w:i/>
                <w:sz w:val="24"/>
                <w:szCs w:val="24"/>
              </w:rPr>
              <w:t>Metszetek a XX. század magyar irodalmából</w:t>
            </w:r>
            <w:r>
              <w:rPr>
                <w:rFonts w:ascii="Times New Roman" w:hAnsi="Times New Roman" w:cs="Times New Roman"/>
                <w:b/>
                <w:i/>
                <w:sz w:val="24"/>
                <w:szCs w:val="24"/>
              </w:rPr>
              <w:t xml:space="preserve"> -</w:t>
            </w:r>
            <w:r w:rsidRPr="00E917C5">
              <w:rPr>
                <w:b/>
              </w:rPr>
              <w:t xml:space="preserve"> </w:t>
            </w:r>
            <w:r w:rsidRPr="00781E2F">
              <w:rPr>
                <w:rFonts w:ascii="Times New Roman" w:hAnsi="Times New Roman" w:cs="Times New Roman"/>
                <w:b/>
                <w:i/>
                <w:sz w:val="24"/>
                <w:szCs w:val="24"/>
              </w:rPr>
              <w:t>a Nyugat alkotói</w:t>
            </w:r>
          </w:p>
          <w:p w:rsidR="00986D67" w:rsidRPr="0052544C" w:rsidRDefault="00986D67" w:rsidP="009544C3">
            <w:pPr>
              <w:pStyle w:val="ListParagraph"/>
              <w:spacing w:after="0" w:line="240" w:lineRule="auto"/>
              <w:contextualSpacing/>
              <w:rPr>
                <w:rFonts w:ascii="Times New Roman" w:hAnsi="Times New Roman" w:cs="Times New Roman"/>
                <w:b/>
                <w:i/>
                <w:sz w:val="24"/>
                <w:szCs w:val="24"/>
              </w:rPr>
            </w:pPr>
          </w:p>
        </w:tc>
        <w:tc>
          <w:tcPr>
            <w:tcW w:w="1544" w:type="dxa"/>
            <w:tcBorders>
              <w:top w:val="single" w:sz="4" w:space="0" w:color="auto"/>
              <w:left w:val="single" w:sz="4" w:space="0" w:color="auto"/>
              <w:bottom w:val="single" w:sz="4" w:space="0" w:color="auto"/>
              <w:right w:val="single" w:sz="4" w:space="0" w:color="auto"/>
            </w:tcBorders>
            <w:vAlign w:val="center"/>
          </w:tcPr>
          <w:p w:rsidR="00986D67" w:rsidRPr="00BF4852" w:rsidRDefault="00986D67" w:rsidP="009544C3">
            <w:pPr>
              <w:spacing w:after="0"/>
              <w:jc w:val="center"/>
              <w:rPr>
                <w:rFonts w:ascii="Times New Roman" w:hAnsi="Times New Roman" w:cs="Times New Roman"/>
                <w:sz w:val="24"/>
                <w:szCs w:val="24"/>
              </w:rPr>
            </w:pP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801070" w:rsidRDefault="00986D67" w:rsidP="00986D67">
            <w:pPr>
              <w:pStyle w:val="ListParagraph"/>
              <w:numPr>
                <w:ilvl w:val="0"/>
                <w:numId w:val="74"/>
              </w:numPr>
              <w:rPr>
                <w:rFonts w:ascii="Times New Roman" w:hAnsi="Times New Roman" w:cs="Times New Roman"/>
                <w:sz w:val="24"/>
                <w:szCs w:val="24"/>
              </w:rPr>
            </w:pPr>
            <w:r w:rsidRPr="00801070">
              <w:rPr>
                <w:rFonts w:ascii="Times New Roman" w:hAnsi="Times New Roman" w:cs="Times New Roman"/>
                <w:sz w:val="24"/>
                <w:szCs w:val="24"/>
              </w:rPr>
              <w:t>Juhász Gyula</w:t>
            </w:r>
          </w:p>
        </w:tc>
        <w:tc>
          <w:tcPr>
            <w:tcW w:w="1544" w:type="dxa"/>
            <w:vMerge w:val="restart"/>
            <w:tcBorders>
              <w:top w:val="single" w:sz="4" w:space="0" w:color="auto"/>
              <w:left w:val="single" w:sz="4" w:space="0" w:color="auto"/>
              <w:right w:val="single" w:sz="4" w:space="0" w:color="auto"/>
            </w:tcBorders>
            <w:vAlign w:val="center"/>
          </w:tcPr>
          <w:p w:rsidR="00986D67" w:rsidRPr="00F20567" w:rsidRDefault="00986D67" w:rsidP="009544C3">
            <w:pPr>
              <w:spacing w:after="0"/>
              <w:jc w:val="center"/>
              <w:rPr>
                <w:rFonts w:ascii="Times New Roman" w:hAnsi="Times New Roman" w:cs="Times New Roman"/>
                <w:i/>
                <w:sz w:val="24"/>
                <w:szCs w:val="24"/>
              </w:rPr>
            </w:pPr>
            <w:r>
              <w:rPr>
                <w:rFonts w:ascii="Times New Roman" w:hAnsi="Times New Roman" w:cs="Times New Roman"/>
                <w:i/>
                <w:sz w:val="24"/>
                <w:szCs w:val="24"/>
              </w:rPr>
              <w:t>3</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801070" w:rsidRDefault="00986D67" w:rsidP="00986D67">
            <w:pPr>
              <w:pStyle w:val="ListParagraph"/>
              <w:numPr>
                <w:ilvl w:val="0"/>
                <w:numId w:val="74"/>
              </w:numPr>
              <w:rPr>
                <w:rFonts w:ascii="Times New Roman" w:hAnsi="Times New Roman" w:cs="Times New Roman"/>
                <w:sz w:val="24"/>
                <w:szCs w:val="24"/>
              </w:rPr>
            </w:pPr>
            <w:r w:rsidRPr="00801070">
              <w:rPr>
                <w:rFonts w:ascii="Times New Roman" w:hAnsi="Times New Roman" w:cs="Times New Roman"/>
                <w:sz w:val="24"/>
                <w:szCs w:val="24"/>
              </w:rPr>
              <w:t>Tóth Árpád</w:t>
            </w:r>
          </w:p>
        </w:tc>
        <w:tc>
          <w:tcPr>
            <w:tcW w:w="1544" w:type="dxa"/>
            <w:vMerge/>
            <w:tcBorders>
              <w:left w:val="single" w:sz="4" w:space="0" w:color="auto"/>
              <w:bottom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r>
      <w:tr w:rsidR="00986D67" w:rsidTr="009544C3">
        <w:trPr>
          <w:trHeight w:val="510"/>
        </w:trPr>
        <w:tc>
          <w:tcPr>
            <w:tcW w:w="1908" w:type="dxa"/>
            <w:vMerge/>
            <w:tcBorders>
              <w:left w:val="single" w:sz="4" w:space="0" w:color="auto"/>
              <w:bottom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801070" w:rsidRDefault="00986D67" w:rsidP="00986D67">
            <w:pPr>
              <w:pStyle w:val="ListParagraph"/>
              <w:numPr>
                <w:ilvl w:val="0"/>
                <w:numId w:val="74"/>
              </w:numPr>
              <w:rPr>
                <w:rFonts w:ascii="Times New Roman" w:hAnsi="Times New Roman" w:cs="Times New Roman"/>
                <w:sz w:val="24"/>
                <w:szCs w:val="24"/>
              </w:rPr>
            </w:pPr>
            <w:r w:rsidRPr="00801070">
              <w:rPr>
                <w:rFonts w:ascii="Times New Roman" w:hAnsi="Times New Roman" w:cs="Times New Roman"/>
                <w:sz w:val="24"/>
                <w:szCs w:val="24"/>
              </w:rPr>
              <w:t>Karinthy Frigyes</w:t>
            </w:r>
          </w:p>
        </w:tc>
        <w:tc>
          <w:tcPr>
            <w:tcW w:w="1544" w:type="dxa"/>
            <w:tcBorders>
              <w:top w:val="single" w:sz="4" w:space="0" w:color="auto"/>
              <w:left w:val="single" w:sz="4" w:space="0" w:color="auto"/>
              <w:bottom w:val="single" w:sz="4" w:space="0" w:color="auto"/>
              <w:right w:val="single" w:sz="4" w:space="0" w:color="auto"/>
            </w:tcBorders>
            <w:vAlign w:val="center"/>
          </w:tcPr>
          <w:p w:rsidR="00986D67" w:rsidRPr="00F20567" w:rsidRDefault="00986D67" w:rsidP="009544C3">
            <w:pPr>
              <w:spacing w:after="0"/>
              <w:jc w:val="center"/>
              <w:rPr>
                <w:rFonts w:ascii="Times New Roman" w:hAnsi="Times New Roman" w:cs="Times New Roman"/>
                <w:i/>
                <w:sz w:val="24"/>
                <w:szCs w:val="24"/>
              </w:rPr>
            </w:pPr>
            <w:r>
              <w:rPr>
                <w:rFonts w:ascii="Times New Roman" w:hAnsi="Times New Roman" w:cs="Times New Roman"/>
                <w:i/>
                <w:sz w:val="24"/>
                <w:szCs w:val="24"/>
              </w:rPr>
              <w:t>2</w:t>
            </w:r>
          </w:p>
        </w:tc>
      </w:tr>
    </w:tbl>
    <w:p w:rsidR="00986D67" w:rsidRDefault="00986D67" w:rsidP="00986D67">
      <w:pPr>
        <w:pStyle w:val="Default"/>
        <w:rPr>
          <w:rFonts w:ascii="Times New Roman" w:hAnsi="Times New Roman" w:cs="Times New Roman"/>
          <w:color w:val="auto"/>
        </w:rPr>
      </w:pPr>
    </w:p>
    <w:p w:rsidR="00986D67" w:rsidRDefault="00986D67" w:rsidP="00986D67">
      <w:pPr>
        <w:pStyle w:val="Default"/>
        <w:rPr>
          <w:rFonts w:ascii="Times New Roman" w:hAnsi="Times New Roman" w:cs="Times New Roman"/>
          <w:color w:val="auto"/>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86D67" w:rsidTr="009544C3">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sz w:val="24"/>
                <w:szCs w:val="24"/>
              </w:rPr>
              <w:t>A klasszikus modernség irodalma</w:t>
            </w:r>
          </w:p>
        </w:tc>
        <w:tc>
          <w:tcPr>
            <w:tcW w:w="1871"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Órakeret:    38+8 óra</w:t>
            </w:r>
          </w:p>
        </w:tc>
      </w:tr>
      <w:tr w:rsidR="00986D67" w:rsidTr="009544C3">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0332B0" w:rsidRDefault="00986D67" w:rsidP="00986D67">
            <w:pPr>
              <w:numPr>
                <w:ilvl w:val="0"/>
                <w:numId w:val="40"/>
              </w:numPr>
              <w:spacing w:after="200" w:line="276" w:lineRule="auto"/>
              <w:ind w:right="113"/>
              <w:rPr>
                <w:rFonts w:ascii="Times New Roman" w:hAnsi="Times New Roman" w:cs="Times New Roman"/>
                <w:b/>
                <w:i/>
                <w:color w:val="000000"/>
                <w:sz w:val="24"/>
                <w:szCs w:val="24"/>
              </w:rPr>
            </w:pPr>
            <w:r w:rsidRPr="000332B0">
              <w:rPr>
                <w:rFonts w:ascii="Times New Roman" w:hAnsi="Times New Roman" w:cs="Times New Roman"/>
                <w:b/>
                <w:i/>
                <w:sz w:val="24"/>
                <w:szCs w:val="24"/>
              </w:rPr>
              <w:t>A nyugat-európai irodalom</w:t>
            </w:r>
          </w:p>
        </w:tc>
      </w:tr>
      <w:tr w:rsidR="00986D67" w:rsidTr="009544C3">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Default="00986D67" w:rsidP="009544C3">
            <w:pPr>
              <w:pStyle w:val="ListParagraph"/>
              <w:spacing w:after="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Honoré de Balzac: Goriot apó (részletek) </w:t>
            </w:r>
            <w:r>
              <w:rPr>
                <w:rFonts w:ascii="Times New Roman" w:hAnsi="Times New Roman" w:cs="Times New Roman"/>
                <w:b/>
                <w:sz w:val="24"/>
                <w:szCs w:val="24"/>
              </w:rPr>
              <w:t>vagy</w:t>
            </w:r>
          </w:p>
          <w:p w:rsidR="00986D67" w:rsidRDefault="00986D67" w:rsidP="009544C3">
            <w:pPr>
              <w:jc w:val="both"/>
              <w:rPr>
                <w:rFonts w:ascii="Times New Roman" w:hAnsi="Times New Roman" w:cs="Times New Roman"/>
                <w:sz w:val="24"/>
                <w:szCs w:val="24"/>
              </w:rPr>
            </w:pPr>
            <w:r>
              <w:rPr>
                <w:rFonts w:ascii="Times New Roman" w:hAnsi="Times New Roman" w:cs="Times New Roman"/>
                <w:sz w:val="24"/>
                <w:szCs w:val="24"/>
              </w:rPr>
              <w:t xml:space="preserve">Stendhal: Vörös és fekete(részletek) </w:t>
            </w:r>
            <w:r>
              <w:t xml:space="preserve">           </w:t>
            </w:r>
            <w:r>
              <w:rPr>
                <w:rFonts w:ascii="Times New Roman" w:hAnsi="Times New Roman" w:cs="Times New Roman"/>
                <w:bCs/>
                <w:sz w:val="24"/>
                <w:szCs w:val="24"/>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0332B0" w:rsidRDefault="00986D67" w:rsidP="009544C3">
            <w:pPr>
              <w:outlineLvl w:val="1"/>
              <w:rPr>
                <w:rFonts w:ascii="Times New Roman" w:hAnsi="Times New Roman" w:cs="Times New Roman"/>
                <w:sz w:val="24"/>
                <w:szCs w:val="24"/>
              </w:rPr>
            </w:pPr>
            <w:r w:rsidRPr="000332B0">
              <w:rPr>
                <w:rFonts w:ascii="Times New Roman" w:hAnsi="Times New Roman" w:cs="Times New Roman"/>
                <w:sz w:val="24"/>
                <w:szCs w:val="24"/>
              </w:rPr>
              <w:t>Charles Dickens: Twist Olivér</w:t>
            </w:r>
          </w:p>
          <w:p w:rsidR="00986D67" w:rsidRPr="000332B0" w:rsidRDefault="00986D67" w:rsidP="009544C3">
            <w:pPr>
              <w:outlineLvl w:val="1"/>
              <w:rPr>
                <w:rFonts w:ascii="Times New Roman" w:hAnsi="Times New Roman" w:cs="Times New Roman"/>
                <w:sz w:val="24"/>
                <w:szCs w:val="24"/>
              </w:rPr>
            </w:pPr>
            <w:r w:rsidRPr="000332B0">
              <w:rPr>
                <w:rFonts w:ascii="Times New Roman" w:hAnsi="Times New Roman" w:cs="Times New Roman"/>
                <w:sz w:val="24"/>
                <w:szCs w:val="24"/>
              </w:rPr>
              <w:t>Guy de Maupassant: Gömböc és más történetek</w:t>
            </w:r>
          </w:p>
          <w:p w:rsidR="00986D67" w:rsidRPr="000332B0" w:rsidRDefault="00986D67" w:rsidP="009544C3">
            <w:pPr>
              <w:rPr>
                <w:rFonts w:ascii="Times New Roman" w:hAnsi="Times New Roman" w:cs="Times New Roman"/>
                <w:sz w:val="24"/>
                <w:szCs w:val="24"/>
              </w:rPr>
            </w:pPr>
            <w:r w:rsidRPr="000332B0">
              <w:rPr>
                <w:rFonts w:ascii="Times New Roman" w:hAnsi="Times New Roman" w:cs="Times New Roman"/>
                <w:sz w:val="24"/>
                <w:szCs w:val="24"/>
              </w:rPr>
              <w:t xml:space="preserve">Irodalom és film </w:t>
            </w:r>
          </w:p>
          <w:p w:rsidR="00986D67" w:rsidRPr="000332B0" w:rsidRDefault="00986D67" w:rsidP="009544C3">
            <w:pPr>
              <w:rPr>
                <w:rFonts w:ascii="Times New Roman" w:hAnsi="Times New Roman" w:cs="Times New Roman"/>
                <w:sz w:val="24"/>
                <w:szCs w:val="24"/>
              </w:rPr>
            </w:pPr>
            <w:r w:rsidRPr="000332B0">
              <w:rPr>
                <w:rFonts w:ascii="Times New Roman" w:hAnsi="Times New Roman" w:cs="Times New Roman"/>
                <w:sz w:val="24"/>
                <w:szCs w:val="24"/>
              </w:rPr>
              <w:t>Gustave Flaubert: Bovaryné vagy</w:t>
            </w:r>
          </w:p>
          <w:p w:rsidR="00986D67" w:rsidRPr="000332B0" w:rsidRDefault="00986D67" w:rsidP="009544C3">
            <w:pPr>
              <w:rPr>
                <w:rFonts w:ascii="Times New Roman" w:hAnsi="Times New Roman" w:cs="Times New Roman"/>
                <w:sz w:val="24"/>
                <w:szCs w:val="24"/>
              </w:rPr>
            </w:pPr>
            <w:r w:rsidRPr="000332B0">
              <w:rPr>
                <w:rFonts w:ascii="Times New Roman" w:hAnsi="Times New Roman" w:cs="Times New Roman"/>
                <w:sz w:val="24"/>
                <w:szCs w:val="24"/>
              </w:rPr>
              <w:t>Tim Fywell: Bovaryné</w:t>
            </w:r>
          </w:p>
          <w:p w:rsidR="00986D67" w:rsidRPr="000332B0" w:rsidRDefault="00986D67" w:rsidP="009544C3">
            <w:pPr>
              <w:outlineLvl w:val="1"/>
              <w:rPr>
                <w:rFonts w:ascii="Times New Roman" w:hAnsi="Times New Roman" w:cs="Times New Roman"/>
                <w:sz w:val="24"/>
                <w:szCs w:val="24"/>
              </w:rPr>
            </w:pPr>
            <w:r w:rsidRPr="000332B0">
              <w:rPr>
                <w:rFonts w:ascii="Times New Roman" w:hAnsi="Times New Roman" w:cs="Times New Roman"/>
                <w:sz w:val="24"/>
                <w:szCs w:val="24"/>
              </w:rPr>
              <w:t>(vagy más feldolgozás)</w:t>
            </w:r>
          </w:p>
          <w:p w:rsidR="00986D67" w:rsidRDefault="00986D67" w:rsidP="009544C3">
            <w:pPr>
              <w:outlineLvl w:val="1"/>
              <w:rPr>
                <w:rFonts w:ascii="Times New Roman" w:hAnsi="Times New Roman" w:cs="Times New Roman"/>
                <w:bCs/>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Default="00986D67" w:rsidP="009544C3">
            <w:pPr>
              <w:pStyle w:val="ListParagraph"/>
              <w:spacing w:after="0" w:line="240" w:lineRule="auto"/>
              <w:ind w:left="0"/>
              <w:contextualSpacing/>
              <w:rPr>
                <w:rFonts w:ascii="Times New Roman" w:hAnsi="Times New Roman" w:cs="Times New Roman"/>
                <w:b/>
                <w:i/>
                <w:color w:val="000000"/>
                <w:sz w:val="24"/>
                <w:szCs w:val="24"/>
              </w:rPr>
            </w:pPr>
            <w:r>
              <w:rPr>
                <w:rFonts w:ascii="Times New Roman" w:hAnsi="Times New Roman" w:cs="Times New Roman"/>
                <w:b/>
                <w:i/>
                <w:sz w:val="24"/>
                <w:szCs w:val="24"/>
              </w:rPr>
              <w:t xml:space="preserve">Színház- és </w:t>
            </w:r>
            <w:r>
              <w:rPr>
                <w:rFonts w:ascii="Times New Roman" w:hAnsi="Times New Roman" w:cs="Times New Roman"/>
                <w:b/>
                <w:i/>
                <w:color w:val="000000"/>
                <w:sz w:val="24"/>
                <w:szCs w:val="24"/>
              </w:rPr>
              <w:t>drámatörténet:</w:t>
            </w:r>
          </w:p>
          <w:p w:rsidR="00986D67" w:rsidRPr="000332B0" w:rsidRDefault="00986D67" w:rsidP="009544C3">
            <w:pPr>
              <w:rPr>
                <w:rFonts w:ascii="Times New Roman" w:hAnsi="Times New Roman" w:cs="Times New Roman"/>
                <w:b/>
                <w:i/>
                <w:color w:val="000000"/>
                <w:sz w:val="24"/>
                <w:szCs w:val="24"/>
              </w:rPr>
            </w:pPr>
            <w:r w:rsidRPr="000332B0">
              <w:rPr>
                <w:rFonts w:ascii="Times New Roman" w:hAnsi="Times New Roman" w:cs="Times New Roman"/>
                <w:color w:val="000000"/>
                <w:sz w:val="24"/>
                <w:szCs w:val="24"/>
              </w:rPr>
              <w:t xml:space="preserve">Henrik Ibsen: A vadkacsa </w:t>
            </w:r>
            <w:r w:rsidRPr="000332B0">
              <w:rPr>
                <w:rFonts w:ascii="Times New Roman" w:hAnsi="Times New Roman" w:cs="Times New Roman"/>
                <w:b/>
                <w:color w:val="000000"/>
                <w:sz w:val="24"/>
                <w:szCs w:val="24"/>
              </w:rPr>
              <w:t>vagy</w:t>
            </w:r>
            <w:r w:rsidRPr="000332B0">
              <w:rPr>
                <w:rFonts w:ascii="Times New Roman" w:hAnsi="Times New Roman" w:cs="Times New Roman"/>
                <w:color w:val="000000"/>
                <w:sz w:val="24"/>
                <w:szCs w:val="24"/>
              </w:rPr>
              <w:t xml:space="preserve"> Nóra (Babaotthon)</w:t>
            </w:r>
          </w:p>
        </w:tc>
        <w:tc>
          <w:tcPr>
            <w:tcW w:w="3698" w:type="dxa"/>
            <w:gridSpan w:val="2"/>
            <w:tcBorders>
              <w:top w:val="single" w:sz="4" w:space="0" w:color="auto"/>
              <w:left w:val="single" w:sz="4" w:space="0" w:color="auto"/>
              <w:bottom w:val="single" w:sz="4" w:space="0" w:color="auto"/>
              <w:right w:val="single" w:sz="4" w:space="0" w:color="auto"/>
            </w:tcBorders>
          </w:tcPr>
          <w:p w:rsidR="00986D67" w:rsidRDefault="00986D67" w:rsidP="009544C3">
            <w:pPr>
              <w:outlineLvl w:val="1"/>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0332B0" w:rsidRDefault="00986D67" w:rsidP="00986D67">
            <w:pPr>
              <w:numPr>
                <w:ilvl w:val="0"/>
                <w:numId w:val="40"/>
              </w:numPr>
              <w:spacing w:after="200" w:line="276" w:lineRule="auto"/>
              <w:rPr>
                <w:rFonts w:ascii="Times New Roman" w:hAnsi="Times New Roman" w:cs="Times New Roman"/>
                <w:b/>
                <w:bCs/>
                <w:i/>
                <w:sz w:val="24"/>
                <w:szCs w:val="24"/>
              </w:rPr>
            </w:pPr>
            <w:r w:rsidRPr="000332B0">
              <w:rPr>
                <w:rFonts w:ascii="Times New Roman" w:hAnsi="Times New Roman" w:cs="Times New Roman"/>
                <w:b/>
                <w:i/>
                <w:sz w:val="24"/>
                <w:szCs w:val="24"/>
              </w:rPr>
              <w:t>Az orosz irodalom</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bCs/>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Default="00986D67" w:rsidP="009544C3">
            <w:pPr>
              <w:rPr>
                <w:bCs/>
              </w:rPr>
            </w:pPr>
            <w:r>
              <w:rPr>
                <w:rFonts w:ascii="Times New Roman" w:hAnsi="Times New Roman" w:cs="Times New Roman"/>
                <w:b/>
                <w:color w:val="000000"/>
                <w:sz w:val="24"/>
                <w:szCs w:val="24"/>
              </w:rPr>
              <w:t>Ajánlott alkotók, művek</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Pr="00DF7CC8" w:rsidRDefault="00986D67" w:rsidP="009544C3">
            <w:pPr>
              <w:pStyle w:val="ListParagraph"/>
              <w:spacing w:after="0" w:line="240" w:lineRule="auto"/>
              <w:ind w:left="0"/>
              <w:contextualSpacing/>
              <w:rPr>
                <w:rFonts w:ascii="Times New Roman" w:hAnsi="Times New Roman" w:cs="Times New Roman"/>
                <w:sz w:val="24"/>
                <w:szCs w:val="24"/>
              </w:rPr>
            </w:pPr>
            <w:r w:rsidRPr="00DF7CC8">
              <w:rPr>
                <w:rFonts w:ascii="Times New Roman" w:hAnsi="Times New Roman" w:cs="Times New Roman"/>
                <w:sz w:val="24"/>
                <w:szCs w:val="24"/>
              </w:rPr>
              <w:t>Nyikolaj Vasziljevics Gogol:         A köpönyeg</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DF7CC8" w:rsidRDefault="00986D67" w:rsidP="009544C3">
            <w:pPr>
              <w:rPr>
                <w:rFonts w:ascii="Times New Roman" w:hAnsi="Times New Roman" w:cs="Times New Roman"/>
                <w:bCs/>
                <w:sz w:val="24"/>
                <w:szCs w:val="24"/>
              </w:rPr>
            </w:pPr>
            <w:r w:rsidRPr="00DF7CC8">
              <w:rPr>
                <w:rFonts w:ascii="Times New Roman" w:hAnsi="Times New Roman" w:cs="Times New Roman"/>
                <w:sz w:val="24"/>
                <w:szCs w:val="24"/>
              </w:rPr>
              <w:t>Nyikolaj Vasziljevics Gogol: Az orr</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spacing w:after="0" w:line="240" w:lineRule="auto"/>
              <w:ind w:left="0"/>
              <w:contextualSpacing/>
              <w:rPr>
                <w:rFonts w:ascii="Times New Roman" w:hAnsi="Times New Roman" w:cs="Times New Roman"/>
                <w:sz w:val="24"/>
                <w:szCs w:val="24"/>
              </w:rPr>
            </w:pPr>
            <w:r w:rsidRPr="007C5AC3">
              <w:rPr>
                <w:rFonts w:ascii="Times New Roman" w:hAnsi="Times New Roman" w:cs="Times New Roman"/>
                <w:sz w:val="24"/>
                <w:szCs w:val="24"/>
              </w:rPr>
              <w:t xml:space="preserve">Fjodor Mihajlovics Dosztojevszkij: </w:t>
            </w:r>
          </w:p>
          <w:p w:rsidR="00986D67" w:rsidRPr="004D477D" w:rsidRDefault="00986D67" w:rsidP="009544C3">
            <w:pPr>
              <w:rPr>
                <w:rFonts w:ascii="Times New Roman" w:hAnsi="Times New Roman" w:cs="Times New Roman"/>
                <w:b/>
                <w:bCs/>
                <w:sz w:val="24"/>
                <w:szCs w:val="24"/>
              </w:rPr>
            </w:pPr>
            <w:r w:rsidRPr="004D477D">
              <w:rPr>
                <w:rFonts w:ascii="Times New Roman" w:hAnsi="Times New Roman" w:cs="Times New Roman"/>
                <w:sz w:val="24"/>
                <w:szCs w:val="24"/>
              </w:rPr>
              <w:t>Bűn és bűnhődés (részletek)</w:t>
            </w:r>
          </w:p>
        </w:tc>
        <w:tc>
          <w:tcPr>
            <w:tcW w:w="3698" w:type="dxa"/>
            <w:gridSpan w:val="2"/>
            <w:tcBorders>
              <w:top w:val="single" w:sz="4" w:space="0" w:color="auto"/>
              <w:left w:val="single" w:sz="4" w:space="0" w:color="auto"/>
              <w:bottom w:val="single" w:sz="4" w:space="0" w:color="auto"/>
              <w:right w:val="single" w:sz="4" w:space="0" w:color="auto"/>
            </w:tcBorders>
          </w:tcPr>
          <w:p w:rsidR="00986D67" w:rsidRDefault="00986D67" w:rsidP="009544C3">
            <w:pPr>
              <w:rPr>
                <w:bCs/>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DF7CC8" w:rsidRDefault="00986D67" w:rsidP="009544C3">
            <w:pPr>
              <w:pStyle w:val="ListParagraph"/>
              <w:spacing w:after="0" w:line="240" w:lineRule="auto"/>
              <w:ind w:left="0"/>
              <w:contextualSpacing/>
              <w:jc w:val="both"/>
              <w:rPr>
                <w:rFonts w:ascii="Times New Roman" w:hAnsi="Times New Roman" w:cs="Times New Roman"/>
                <w:sz w:val="24"/>
                <w:szCs w:val="24"/>
              </w:rPr>
            </w:pPr>
            <w:r w:rsidRPr="00DF7CC8">
              <w:rPr>
                <w:rFonts w:ascii="Times New Roman" w:hAnsi="Times New Roman" w:cs="Times New Roman"/>
                <w:sz w:val="24"/>
                <w:szCs w:val="24"/>
              </w:rPr>
              <w:t xml:space="preserve">Lev Nyikolajevics Tolsztoj:        Ivan  Iljics halála  </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DF7CC8" w:rsidRDefault="00986D67" w:rsidP="009544C3">
            <w:pPr>
              <w:rPr>
                <w:rFonts w:ascii="Times New Roman" w:hAnsi="Times New Roman" w:cs="Times New Roman"/>
                <w:sz w:val="24"/>
                <w:szCs w:val="24"/>
              </w:rPr>
            </w:pPr>
            <w:r w:rsidRPr="00DF7CC8">
              <w:rPr>
                <w:rFonts w:ascii="Times New Roman" w:hAnsi="Times New Roman" w:cs="Times New Roman"/>
                <w:sz w:val="24"/>
                <w:szCs w:val="24"/>
              </w:rPr>
              <w:t>Irodalom és film</w:t>
            </w:r>
          </w:p>
          <w:p w:rsidR="00986D67" w:rsidRPr="00DF7CC8" w:rsidRDefault="00986D67" w:rsidP="009544C3">
            <w:pPr>
              <w:rPr>
                <w:rFonts w:ascii="Times New Roman" w:hAnsi="Times New Roman" w:cs="Times New Roman"/>
                <w:sz w:val="24"/>
                <w:szCs w:val="24"/>
              </w:rPr>
            </w:pPr>
            <w:r w:rsidRPr="00DF7CC8">
              <w:rPr>
                <w:rFonts w:ascii="Times New Roman" w:hAnsi="Times New Roman" w:cs="Times New Roman"/>
                <w:sz w:val="24"/>
                <w:szCs w:val="24"/>
              </w:rPr>
              <w:t xml:space="preserve">Lev Nyikolajevics Tolsztoj: Anna Karenina </w:t>
            </w:r>
            <w:r w:rsidRPr="00DF7CC8">
              <w:rPr>
                <w:rFonts w:ascii="Times New Roman" w:hAnsi="Times New Roman" w:cs="Times New Roman"/>
                <w:b/>
                <w:sz w:val="24"/>
                <w:szCs w:val="24"/>
              </w:rPr>
              <w:t>vagy</w:t>
            </w:r>
          </w:p>
          <w:p w:rsidR="00986D67" w:rsidRPr="00DF7CC8" w:rsidRDefault="00986D67" w:rsidP="009544C3">
            <w:pPr>
              <w:rPr>
                <w:rFonts w:ascii="Times New Roman" w:hAnsi="Times New Roman" w:cs="Times New Roman"/>
                <w:sz w:val="24"/>
                <w:szCs w:val="24"/>
              </w:rPr>
            </w:pPr>
            <w:r w:rsidRPr="00DF7CC8">
              <w:rPr>
                <w:rFonts w:ascii="Times New Roman" w:hAnsi="Times New Roman" w:cs="Times New Roman"/>
                <w:sz w:val="24"/>
                <w:szCs w:val="24"/>
              </w:rPr>
              <w:t>Joe Wright: Anna Karenina</w:t>
            </w:r>
          </w:p>
          <w:p w:rsidR="00986D67" w:rsidRPr="00DF7CC8" w:rsidRDefault="00986D67" w:rsidP="009544C3">
            <w:pPr>
              <w:rPr>
                <w:rFonts w:ascii="Times New Roman" w:hAnsi="Times New Roman" w:cs="Times New Roman"/>
                <w:bCs/>
                <w:sz w:val="24"/>
                <w:szCs w:val="24"/>
              </w:rPr>
            </w:pPr>
            <w:r w:rsidRPr="00DF7CC8">
              <w:rPr>
                <w:rFonts w:ascii="Times New Roman" w:hAnsi="Times New Roman" w:cs="Times New Roman"/>
                <w:sz w:val="24"/>
                <w:szCs w:val="24"/>
              </w:rPr>
              <w:t>(vagy a regény más feldolgozása)</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DF7CC8" w:rsidRDefault="00986D67" w:rsidP="009544C3">
            <w:pPr>
              <w:pStyle w:val="ListParagraph"/>
              <w:spacing w:after="0" w:line="240" w:lineRule="auto"/>
              <w:ind w:left="0"/>
              <w:contextualSpacing/>
              <w:rPr>
                <w:rFonts w:ascii="Times New Roman" w:hAnsi="Times New Roman" w:cs="Times New Roman"/>
                <w:b/>
                <w:i/>
                <w:sz w:val="24"/>
                <w:szCs w:val="24"/>
              </w:rPr>
            </w:pPr>
            <w:r w:rsidRPr="00DF7CC8">
              <w:rPr>
                <w:rFonts w:ascii="Times New Roman" w:hAnsi="Times New Roman" w:cs="Times New Roman"/>
                <w:b/>
                <w:i/>
                <w:sz w:val="24"/>
                <w:szCs w:val="24"/>
              </w:rPr>
              <w:t>Színház- és drámatörténet:</w:t>
            </w:r>
          </w:p>
          <w:p w:rsidR="00986D67" w:rsidRPr="00DF7CC8" w:rsidRDefault="00986D67" w:rsidP="009544C3">
            <w:pPr>
              <w:rPr>
                <w:rFonts w:ascii="Times New Roman" w:hAnsi="Times New Roman" w:cs="Times New Roman"/>
                <w:sz w:val="24"/>
                <w:szCs w:val="24"/>
              </w:rPr>
            </w:pPr>
            <w:r w:rsidRPr="00DF7CC8">
              <w:rPr>
                <w:rFonts w:ascii="Times New Roman" w:hAnsi="Times New Roman" w:cs="Times New Roman"/>
                <w:sz w:val="24"/>
                <w:szCs w:val="24"/>
              </w:rPr>
              <w:t xml:space="preserve">Anton Pavlovics Csehov: Sirály </w:t>
            </w:r>
            <w:r w:rsidRPr="00DF7CC8">
              <w:rPr>
                <w:rFonts w:ascii="Times New Roman" w:hAnsi="Times New Roman" w:cs="Times New Roman"/>
                <w:color w:val="000000"/>
                <w:sz w:val="24"/>
                <w:szCs w:val="24"/>
              </w:rPr>
              <w:t>vagy Ványa bácsi</w:t>
            </w:r>
          </w:p>
          <w:p w:rsidR="00986D67" w:rsidRPr="00DF7CC8" w:rsidRDefault="00986D67" w:rsidP="009544C3">
            <w:pPr>
              <w:rPr>
                <w:rFonts w:ascii="Times New Roman" w:hAnsi="Times New Roman" w:cs="Times New Roman"/>
                <w:bCs/>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DF7CC8" w:rsidRDefault="00986D67" w:rsidP="009544C3">
            <w:pPr>
              <w:rPr>
                <w:rFonts w:ascii="Times New Roman" w:hAnsi="Times New Roman" w:cs="Times New Roman"/>
                <w:sz w:val="24"/>
                <w:szCs w:val="24"/>
              </w:rPr>
            </w:pPr>
            <w:r w:rsidRPr="00DF7CC8">
              <w:rPr>
                <w:rFonts w:ascii="Times New Roman" w:hAnsi="Times New Roman" w:cs="Times New Roman"/>
                <w:sz w:val="24"/>
                <w:szCs w:val="24"/>
              </w:rPr>
              <w:t>Irodalom és színház</w:t>
            </w:r>
          </w:p>
          <w:p w:rsidR="00986D67" w:rsidRPr="00DF7CC8" w:rsidRDefault="00986D67" w:rsidP="009544C3">
            <w:pPr>
              <w:rPr>
                <w:rFonts w:ascii="Times New Roman" w:hAnsi="Times New Roman" w:cs="Times New Roman"/>
                <w:sz w:val="24"/>
                <w:szCs w:val="24"/>
              </w:rPr>
            </w:pPr>
            <w:r w:rsidRPr="00DF7CC8">
              <w:rPr>
                <w:rFonts w:ascii="Times New Roman" w:hAnsi="Times New Roman" w:cs="Times New Roman"/>
                <w:sz w:val="24"/>
                <w:szCs w:val="24"/>
              </w:rPr>
              <w:t>Anton Pavlovics Csehov: Három nővér</w:t>
            </w:r>
          </w:p>
          <w:p w:rsidR="00986D67" w:rsidRPr="00DF7CC8" w:rsidRDefault="00986D67" w:rsidP="009544C3">
            <w:pPr>
              <w:rPr>
                <w:rFonts w:ascii="Times New Roman" w:hAnsi="Times New Roman" w:cs="Times New Roman"/>
                <w:bCs/>
                <w:sz w:val="24"/>
                <w:szCs w:val="24"/>
              </w:rPr>
            </w:pPr>
            <w:r w:rsidRPr="00DF7CC8">
              <w:rPr>
                <w:rFonts w:ascii="Times New Roman" w:hAnsi="Times New Roman" w:cs="Times New Roman"/>
                <w:sz w:val="24"/>
                <w:szCs w:val="24"/>
              </w:rPr>
              <w:t>(valamelyik színházi adaptációja)</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Default="00986D67" w:rsidP="00986D67">
            <w:pPr>
              <w:numPr>
                <w:ilvl w:val="0"/>
                <w:numId w:val="40"/>
              </w:numPr>
              <w:spacing w:after="200" w:line="276" w:lineRule="auto"/>
              <w:rPr>
                <w:b/>
                <w:bCs/>
                <w:i/>
              </w:rPr>
            </w:pPr>
            <w:r>
              <w:rPr>
                <w:rFonts w:ascii="Times New Roman" w:hAnsi="Times New Roman" w:cs="Times New Roman"/>
                <w:b/>
                <w:i/>
                <w:sz w:val="24"/>
                <w:szCs w:val="24"/>
              </w:rPr>
              <w:t xml:space="preserve">A klasszikus modernizmus lírájának </w:t>
            </w:r>
            <w:r w:rsidRPr="007C5AC3">
              <w:rPr>
                <w:rFonts w:ascii="Times New Roman" w:hAnsi="Times New Roman" w:cs="Times New Roman"/>
                <w:b/>
                <w:i/>
                <w:sz w:val="24"/>
                <w:szCs w:val="24"/>
              </w:rPr>
              <w:t>alkotói, alkotásai</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bCs/>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Default="00986D67" w:rsidP="009544C3">
            <w:pPr>
              <w:rPr>
                <w:bCs/>
              </w:rPr>
            </w:pPr>
            <w:r>
              <w:rPr>
                <w:rFonts w:ascii="Times New Roman" w:hAnsi="Times New Roman" w:cs="Times New Roman"/>
                <w:b/>
                <w:color w:val="000000"/>
                <w:sz w:val="24"/>
                <w:szCs w:val="24"/>
              </w:rPr>
              <w:t>Ajánlott alkotók, művek</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Default="00986D67" w:rsidP="00986D67">
            <w:pPr>
              <w:numPr>
                <w:ilvl w:val="0"/>
                <w:numId w:val="41"/>
              </w:numPr>
              <w:spacing w:after="200" w:line="276" w:lineRule="auto"/>
              <w:rPr>
                <w:rFonts w:ascii="Times New Roman" w:hAnsi="Times New Roman" w:cs="Times New Roman"/>
                <w:sz w:val="24"/>
                <w:szCs w:val="24"/>
              </w:rPr>
            </w:pPr>
            <w:r w:rsidRPr="007C5AC3">
              <w:rPr>
                <w:rFonts w:ascii="Times New Roman" w:hAnsi="Times New Roman" w:cs="Times New Roman"/>
                <w:sz w:val="24"/>
                <w:szCs w:val="24"/>
              </w:rPr>
              <w:t>Charles Baudelaire</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Cs/>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 Romlás virágai – Előszó</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Egy dög</w:t>
            </w:r>
          </w:p>
          <w:p w:rsidR="00986D67" w:rsidRPr="001A79F3" w:rsidRDefault="00986D67" w:rsidP="009544C3">
            <w:pPr>
              <w:rPr>
                <w:rFonts w:ascii="Times New Roman" w:hAnsi="Times New Roman" w:cs="Times New Roman"/>
                <w:bCs/>
                <w:sz w:val="24"/>
                <w:szCs w:val="24"/>
              </w:rPr>
            </w:pPr>
            <w:r w:rsidRPr="001A79F3">
              <w:rPr>
                <w:rFonts w:ascii="Times New Roman" w:hAnsi="Times New Roman" w:cs="Times New Roman"/>
                <w:sz w:val="24"/>
                <w:szCs w:val="24"/>
              </w:rPr>
              <w:t>Kapcsolatok</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Az albatrosz</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bCs/>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86D67">
            <w:pPr>
              <w:numPr>
                <w:ilvl w:val="0"/>
                <w:numId w:val="41"/>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Paul Verlaine</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bCs/>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Őszi chanson</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bCs/>
                <w:sz w:val="24"/>
                <w:szCs w:val="24"/>
              </w:rPr>
            </w:pPr>
            <w:r w:rsidRPr="001A79F3">
              <w:rPr>
                <w:rFonts w:ascii="Times New Roman" w:hAnsi="Times New Roman" w:cs="Times New Roman"/>
                <w:sz w:val="24"/>
                <w:szCs w:val="24"/>
              </w:rPr>
              <w:t>Holdfény</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Költészettan</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bCs/>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86D67">
            <w:pPr>
              <w:numPr>
                <w:ilvl w:val="0"/>
                <w:numId w:val="41"/>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Arthur Rimbaud</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bCs/>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1A79F3">
              <w:rPr>
                <w:rFonts w:ascii="Times New Roman" w:hAnsi="Times New Roman" w:cs="Times New Roman"/>
                <w:sz w:val="24"/>
                <w:szCs w:val="24"/>
              </w:rPr>
              <w:t>A magánhangzók szonettje</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Kenyérlesők</w:t>
            </w:r>
          </w:p>
          <w:p w:rsidR="00986D67" w:rsidRPr="001A79F3" w:rsidRDefault="00986D67" w:rsidP="009544C3">
            <w:pPr>
              <w:rPr>
                <w:rFonts w:ascii="Times New Roman" w:hAnsi="Times New Roman" w:cs="Times New Roman"/>
                <w:bCs/>
                <w:sz w:val="24"/>
                <w:szCs w:val="24"/>
              </w:rPr>
            </w:pPr>
            <w:r w:rsidRPr="001A79F3">
              <w:rPr>
                <w:rFonts w:ascii="Times New Roman" w:hAnsi="Times New Roman" w:cs="Times New Roman"/>
                <w:sz w:val="24"/>
                <w:szCs w:val="24"/>
              </w:rPr>
              <w:t>A részeg hajó (részlet)</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Pr="007C5AC3" w:rsidRDefault="00986D67" w:rsidP="00986D67">
            <w:pPr>
              <w:numPr>
                <w:ilvl w:val="0"/>
                <w:numId w:val="40"/>
              </w:numPr>
              <w:spacing w:after="200" w:line="276" w:lineRule="auto"/>
            </w:pPr>
            <w:r w:rsidRPr="007C5AC3">
              <w:rPr>
                <w:rFonts w:ascii="Times New Roman" w:hAnsi="Times New Roman" w:cs="Times New Roman"/>
                <w:b/>
                <w:i/>
                <w:sz w:val="24"/>
                <w:szCs w:val="24"/>
              </w:rPr>
              <w:t xml:space="preserve">Romantika és realizmus </w:t>
            </w:r>
            <w:r>
              <w:rPr>
                <w:rFonts w:ascii="Times New Roman" w:hAnsi="Times New Roman" w:cs="Times New Roman"/>
                <w:b/>
                <w:i/>
                <w:sz w:val="24"/>
                <w:szCs w:val="24"/>
              </w:rPr>
              <w:t>a XIX. század magyar irodalmában</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Pr="007C5AC3" w:rsidRDefault="00986D67" w:rsidP="009544C3">
            <w:r>
              <w:rPr>
                <w:rFonts w:ascii="Times New Roman" w:hAnsi="Times New Roman" w:cs="Times New Roman"/>
                <w:b/>
                <w:i/>
                <w:sz w:val="24"/>
                <w:szCs w:val="24"/>
              </w:rPr>
              <w:t>1.)</w:t>
            </w:r>
            <w:r w:rsidRPr="007C5AC3">
              <w:rPr>
                <w:rFonts w:ascii="Times New Roman" w:hAnsi="Times New Roman" w:cs="Times New Roman"/>
                <w:b/>
                <w:i/>
                <w:sz w:val="24"/>
                <w:szCs w:val="24"/>
              </w:rPr>
              <w:t>Életművek a XIX. század második felének magyar irodalmából</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F5D" w:rsidRDefault="00986D67" w:rsidP="009544C3">
            <w:pPr>
              <w:ind w:left="720"/>
              <w:rPr>
                <w:rFonts w:ascii="Times New Roman" w:hAnsi="Times New Roman" w:cs="Times New Roman"/>
                <w:b/>
                <w:i/>
                <w:sz w:val="26"/>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r>
              <w:rPr>
                <w:rFonts w:ascii="Times New Roman" w:hAnsi="Times New Roman" w:cs="Times New Roman"/>
                <w:b/>
                <w:color w:val="000000"/>
                <w:sz w:val="24"/>
                <w:szCs w:val="24"/>
              </w:rPr>
              <w:t>Ajánlott alkotók, művek</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86D67">
            <w:pPr>
              <w:numPr>
                <w:ilvl w:val="0"/>
                <w:numId w:val="43"/>
              </w:numPr>
              <w:spacing w:after="200" w:line="276" w:lineRule="auto"/>
            </w:pPr>
            <w:r w:rsidRPr="001A7F5D">
              <w:rPr>
                <w:rFonts w:ascii="Times New Roman" w:hAnsi="Times New Roman" w:cs="Times New Roman"/>
                <w:b/>
                <w:i/>
                <w:sz w:val="26"/>
                <w:szCs w:val="24"/>
              </w:rPr>
              <w:t>Arany</w:t>
            </w:r>
            <w:r w:rsidRPr="007C5AC3">
              <w:rPr>
                <w:rFonts w:ascii="Times New Roman" w:hAnsi="Times New Roman" w:cs="Times New Roman"/>
                <w:b/>
                <w:i/>
                <w:sz w:val="24"/>
                <w:szCs w:val="24"/>
              </w:rPr>
              <w:t xml:space="preserve"> János</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tc>
      </w:tr>
      <w:tr w:rsidR="00986D67" w:rsidRPr="00DF7CC8"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Pr="00DF7CC8"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DF7CC8" w:rsidRDefault="00986D67" w:rsidP="00986D67">
            <w:pPr>
              <w:numPr>
                <w:ilvl w:val="0"/>
                <w:numId w:val="42"/>
              </w:numPr>
              <w:spacing w:after="200" w:line="276" w:lineRule="auto"/>
              <w:rPr>
                <w:rFonts w:ascii="Times New Roman" w:hAnsi="Times New Roman" w:cs="Times New Roman"/>
                <w:sz w:val="24"/>
                <w:szCs w:val="24"/>
              </w:rPr>
            </w:pPr>
            <w:r w:rsidRPr="00DF7CC8">
              <w:rPr>
                <w:rFonts w:ascii="Times New Roman" w:hAnsi="Times New Roman" w:cs="Times New Roman"/>
                <w:sz w:val="24"/>
                <w:szCs w:val="24"/>
              </w:rPr>
              <w:t>Epika</w:t>
            </w:r>
          </w:p>
        </w:tc>
        <w:tc>
          <w:tcPr>
            <w:tcW w:w="3698" w:type="dxa"/>
            <w:gridSpan w:val="2"/>
            <w:vMerge w:val="restart"/>
            <w:tcBorders>
              <w:top w:val="single" w:sz="4" w:space="0" w:color="auto"/>
              <w:left w:val="single" w:sz="4" w:space="0" w:color="auto"/>
              <w:right w:val="single" w:sz="4" w:space="0" w:color="auto"/>
            </w:tcBorders>
          </w:tcPr>
          <w:p w:rsidR="00986D67" w:rsidRPr="00DF7CC8" w:rsidRDefault="00986D67" w:rsidP="009544C3">
            <w:pPr>
              <w:rPr>
                <w:rFonts w:ascii="Times New Roman" w:hAnsi="Times New Roman" w:cs="Times New Roman"/>
                <w:sz w:val="24"/>
                <w:szCs w:val="24"/>
              </w:rPr>
            </w:pPr>
            <w:r w:rsidRPr="00DF7CC8">
              <w:rPr>
                <w:rFonts w:ascii="Times New Roman" w:hAnsi="Times New Roman" w:cs="Times New Roman"/>
                <w:sz w:val="24"/>
                <w:szCs w:val="24"/>
              </w:rPr>
              <w:t>Toldi szerelme (részletek)</w:t>
            </w:r>
          </w:p>
          <w:p w:rsidR="00986D67" w:rsidRPr="00DF7CC8" w:rsidRDefault="00986D67" w:rsidP="009544C3">
            <w:pPr>
              <w:rPr>
                <w:rFonts w:ascii="Times New Roman" w:hAnsi="Times New Roman" w:cs="Times New Roman"/>
                <w:sz w:val="24"/>
                <w:szCs w:val="24"/>
              </w:rPr>
            </w:pPr>
            <w:r w:rsidRPr="00DF7CC8">
              <w:rPr>
                <w:rFonts w:ascii="Times New Roman" w:hAnsi="Times New Roman" w:cs="Times New Roman"/>
                <w:sz w:val="24"/>
                <w:szCs w:val="24"/>
              </w:rPr>
              <w:t>Buda halála (részletek)</w:t>
            </w:r>
            <w:r w:rsidRPr="00DF7CC8" w:rsidDel="000361A1">
              <w:rPr>
                <w:rFonts w:ascii="Times New Roman" w:hAnsi="Times New Roman" w:cs="Times New Roman"/>
                <w:sz w:val="24"/>
                <w:szCs w:val="24"/>
              </w:rPr>
              <w:t xml:space="preserve"> </w:t>
            </w:r>
            <w:r w:rsidRPr="00DF7CC8">
              <w:rPr>
                <w:rFonts w:ascii="Times New Roman" w:hAnsi="Times New Roman" w:cs="Times New Roman"/>
                <w:sz w:val="24"/>
                <w:szCs w:val="24"/>
              </w:rPr>
              <w:t xml:space="preserve">A nagyidai cigányok (részletek) </w:t>
            </w:r>
          </w:p>
          <w:p w:rsidR="00986D67" w:rsidRPr="00DF7CC8" w:rsidRDefault="00986D67" w:rsidP="009544C3">
            <w:pPr>
              <w:rPr>
                <w:rFonts w:ascii="Times New Roman" w:hAnsi="Times New Roman" w:cs="Times New Roman"/>
                <w:sz w:val="24"/>
                <w:szCs w:val="24"/>
              </w:rPr>
            </w:pPr>
            <w:r w:rsidRPr="00DF7CC8">
              <w:rPr>
                <w:rFonts w:ascii="Times New Roman" w:hAnsi="Times New Roman" w:cs="Times New Roman"/>
                <w:sz w:val="24"/>
                <w:szCs w:val="24"/>
              </w:rPr>
              <w:t>A walesi bárdok</w:t>
            </w:r>
          </w:p>
          <w:p w:rsidR="00986D67" w:rsidRPr="00DF7CC8" w:rsidRDefault="00986D67" w:rsidP="009544C3">
            <w:pPr>
              <w:rPr>
                <w:rFonts w:ascii="Times New Roman" w:hAnsi="Times New Roman" w:cs="Times New Roman"/>
                <w:sz w:val="24"/>
                <w:szCs w:val="24"/>
              </w:rPr>
            </w:pPr>
            <w:r w:rsidRPr="00DF7CC8">
              <w:rPr>
                <w:rFonts w:ascii="Times New Roman" w:hAnsi="Times New Roman" w:cs="Times New Roman"/>
                <w:sz w:val="24"/>
                <w:szCs w:val="24"/>
              </w:rPr>
              <w:t>Tetemre hívás</w:t>
            </w:r>
          </w:p>
          <w:p w:rsidR="00986D67" w:rsidRPr="00DF7CC8" w:rsidRDefault="00986D67" w:rsidP="009544C3">
            <w:pPr>
              <w:rPr>
                <w:rFonts w:ascii="Times New Roman" w:hAnsi="Times New Roman" w:cs="Times New Roman"/>
                <w:sz w:val="24"/>
                <w:szCs w:val="24"/>
              </w:rPr>
            </w:pPr>
            <w:r w:rsidRPr="00DF7CC8">
              <w:rPr>
                <w:rFonts w:ascii="Times New Roman" w:hAnsi="Times New Roman" w:cs="Times New Roman"/>
                <w:sz w:val="24"/>
                <w:szCs w:val="24"/>
              </w:rPr>
              <w:t xml:space="preserve">Híd-avatás </w:t>
            </w:r>
          </w:p>
          <w:p w:rsidR="00986D67" w:rsidRPr="00DF7CC8" w:rsidRDefault="00986D67" w:rsidP="009544C3">
            <w:pPr>
              <w:rPr>
                <w:rFonts w:ascii="Times New Roman" w:hAnsi="Times New Roman" w:cs="Times New Roman"/>
                <w:sz w:val="24"/>
                <w:szCs w:val="24"/>
              </w:rPr>
            </w:pPr>
            <w:r w:rsidRPr="00DF7CC8">
              <w:rPr>
                <w:rFonts w:ascii="Times New Roman" w:hAnsi="Times New Roman" w:cs="Times New Roman"/>
                <w:sz w:val="24"/>
                <w:szCs w:val="24"/>
              </w:rPr>
              <w:t>Tengeri-hántás</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4D477D"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Toldi estéje</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4D477D" w:rsidRDefault="00986D67" w:rsidP="00986D67">
            <w:pPr>
              <w:numPr>
                <w:ilvl w:val="0"/>
                <w:numId w:val="42"/>
              </w:numPr>
              <w:spacing w:after="200" w:line="276" w:lineRule="auto"/>
              <w:rPr>
                <w:rFonts w:ascii="Times New Roman" w:hAnsi="Times New Roman" w:cs="Times New Roman"/>
                <w:sz w:val="24"/>
                <w:szCs w:val="24"/>
              </w:rPr>
            </w:pPr>
            <w:r w:rsidRPr="004D477D">
              <w:rPr>
                <w:rFonts w:ascii="Times New Roman" w:hAnsi="Times New Roman" w:cs="Times New Roman"/>
                <w:sz w:val="24"/>
                <w:szCs w:val="24"/>
              </w:rPr>
              <w:t>Balladák</w:t>
            </w:r>
          </w:p>
        </w:tc>
        <w:tc>
          <w:tcPr>
            <w:tcW w:w="3698" w:type="dxa"/>
            <w:gridSpan w:val="2"/>
            <w:vMerge/>
            <w:tcBorders>
              <w:left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4D477D"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Ágnes asszony</w:t>
            </w:r>
          </w:p>
        </w:tc>
        <w:tc>
          <w:tcPr>
            <w:tcW w:w="3698" w:type="dxa"/>
            <w:gridSpan w:val="2"/>
            <w:vMerge/>
            <w:tcBorders>
              <w:left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4D477D"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V. László</w:t>
            </w:r>
          </w:p>
        </w:tc>
        <w:tc>
          <w:tcPr>
            <w:tcW w:w="3698" w:type="dxa"/>
            <w:gridSpan w:val="2"/>
            <w:vMerge/>
            <w:tcBorders>
              <w:left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4D477D"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4D477D">
              <w:rPr>
                <w:rFonts w:ascii="Times New Roman" w:hAnsi="Times New Roman" w:cs="Times New Roman"/>
                <w:sz w:val="24"/>
                <w:szCs w:val="24"/>
              </w:rPr>
              <w:t>Vörös Rébék</w:t>
            </w:r>
          </w:p>
        </w:tc>
        <w:tc>
          <w:tcPr>
            <w:tcW w:w="3698" w:type="dxa"/>
            <w:gridSpan w:val="2"/>
            <w:vMerge/>
            <w:tcBorders>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86D67">
            <w:pPr>
              <w:numPr>
                <w:ilvl w:val="0"/>
                <w:numId w:val="42"/>
              </w:numPr>
              <w:spacing w:after="200" w:line="276" w:lineRule="auto"/>
              <w:rPr>
                <w:rFonts w:ascii="Times New Roman" w:hAnsi="Times New Roman" w:cs="Times New Roman"/>
                <w:sz w:val="24"/>
                <w:szCs w:val="24"/>
              </w:rPr>
            </w:pPr>
            <w:r w:rsidRPr="001A79F3">
              <w:rPr>
                <w:rFonts w:ascii="Times New Roman" w:hAnsi="Times New Roman" w:cs="Times New Roman"/>
                <w:sz w:val="24"/>
                <w:szCs w:val="24"/>
              </w:rPr>
              <w:t>Líra</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ind w:left="720"/>
              <w:rPr>
                <w:rFonts w:ascii="Times New Roman" w:hAnsi="Times New Roman" w:cs="Times New Roman"/>
                <w:sz w:val="24"/>
                <w:szCs w:val="24"/>
              </w:rPr>
            </w:pPr>
            <w:r w:rsidRPr="001A79F3">
              <w:rPr>
                <w:rFonts w:ascii="Times New Roman" w:hAnsi="Times New Roman" w:cs="Times New Roman"/>
                <w:sz w:val="24"/>
                <w:szCs w:val="24"/>
              </w:rPr>
              <w:t>Fiamnak</w:t>
            </w:r>
          </w:p>
        </w:tc>
        <w:tc>
          <w:tcPr>
            <w:tcW w:w="3698" w:type="dxa"/>
            <w:gridSpan w:val="2"/>
            <w:vMerge w:val="restart"/>
            <w:tcBorders>
              <w:top w:val="single" w:sz="4" w:space="0" w:color="auto"/>
              <w:left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Visszatekintés</w:t>
            </w:r>
          </w:p>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 xml:space="preserve">Széchenyi emlékezete </w:t>
            </w:r>
          </w:p>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Az örök zsidó</w:t>
            </w:r>
          </w:p>
          <w:p w:rsidR="00986D67" w:rsidRPr="001A79F3" w:rsidRDefault="00986D67" w:rsidP="009544C3">
            <w:pPr>
              <w:rPr>
                <w:rFonts w:ascii="Times New Roman" w:hAnsi="Times New Roman" w:cs="Times New Roman"/>
                <w:sz w:val="24"/>
                <w:szCs w:val="24"/>
              </w:rPr>
            </w:pPr>
            <w:r>
              <w:rPr>
                <w:rFonts w:ascii="Times New Roman" w:hAnsi="Times New Roman" w:cs="Times New Roman"/>
                <w:sz w:val="24"/>
                <w:szCs w:val="24"/>
              </w:rPr>
              <w:t>Ő</w:t>
            </w:r>
            <w:r w:rsidRPr="001A79F3">
              <w:rPr>
                <w:rFonts w:ascii="Times New Roman" w:hAnsi="Times New Roman" w:cs="Times New Roman"/>
                <w:sz w:val="24"/>
                <w:szCs w:val="24"/>
              </w:rPr>
              <w:t xml:space="preserve">szikék </w:t>
            </w:r>
          </w:p>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Tamburás öreg úr</w:t>
            </w:r>
          </w:p>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Sejtelem</w:t>
            </w:r>
          </w:p>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A tölgyek alatt</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Letészem a lantot</w:t>
            </w:r>
          </w:p>
        </w:tc>
        <w:tc>
          <w:tcPr>
            <w:tcW w:w="3698" w:type="dxa"/>
            <w:gridSpan w:val="2"/>
            <w:vMerge/>
            <w:tcBorders>
              <w:left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Kertben</w:t>
            </w:r>
          </w:p>
        </w:tc>
        <w:tc>
          <w:tcPr>
            <w:tcW w:w="3698" w:type="dxa"/>
            <w:gridSpan w:val="2"/>
            <w:vMerge/>
            <w:tcBorders>
              <w:left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Epilogus</w:t>
            </w:r>
          </w:p>
        </w:tc>
        <w:tc>
          <w:tcPr>
            <w:tcW w:w="3698" w:type="dxa"/>
            <w:gridSpan w:val="2"/>
            <w:vMerge/>
            <w:tcBorders>
              <w:left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Kozmopolita költészet</w:t>
            </w:r>
          </w:p>
        </w:tc>
        <w:tc>
          <w:tcPr>
            <w:tcW w:w="3698" w:type="dxa"/>
            <w:gridSpan w:val="2"/>
            <w:vMerge/>
            <w:tcBorders>
              <w:left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ind w:left="851" w:hanging="851"/>
              <w:rPr>
                <w:rFonts w:ascii="Times New Roman" w:hAnsi="Times New Roman" w:cs="Times New Roman"/>
                <w:sz w:val="24"/>
                <w:szCs w:val="24"/>
              </w:rPr>
            </w:pPr>
            <w:r w:rsidRPr="001A79F3">
              <w:rPr>
                <w:rFonts w:ascii="Times New Roman" w:hAnsi="Times New Roman" w:cs="Times New Roman"/>
                <w:sz w:val="24"/>
                <w:szCs w:val="24"/>
              </w:rPr>
              <w:t xml:space="preserve">             Mindvégig</w:t>
            </w:r>
          </w:p>
        </w:tc>
        <w:tc>
          <w:tcPr>
            <w:tcW w:w="3698" w:type="dxa"/>
            <w:gridSpan w:val="2"/>
            <w:vMerge/>
            <w:tcBorders>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86D67">
            <w:pPr>
              <w:pStyle w:val="ListParagraph"/>
              <w:numPr>
                <w:ilvl w:val="0"/>
                <w:numId w:val="43"/>
              </w:numPr>
              <w:spacing w:after="0" w:line="240" w:lineRule="auto"/>
              <w:contextualSpacing/>
              <w:rPr>
                <w:rFonts w:ascii="Times New Roman" w:hAnsi="Times New Roman" w:cs="Times New Roman"/>
                <w:b/>
                <w:i/>
                <w:sz w:val="24"/>
                <w:szCs w:val="24"/>
              </w:rPr>
            </w:pPr>
            <w:r w:rsidRPr="001A79F3">
              <w:rPr>
                <w:rFonts w:ascii="Times New Roman" w:hAnsi="Times New Roman" w:cs="Times New Roman"/>
                <w:b/>
                <w:i/>
                <w:sz w:val="24"/>
                <w:szCs w:val="24"/>
              </w:rPr>
              <w:t>Mikszáth Kálmán</w:t>
            </w:r>
          </w:p>
        </w:tc>
        <w:tc>
          <w:tcPr>
            <w:tcW w:w="3698" w:type="dxa"/>
            <w:gridSpan w:val="2"/>
            <w:vMerge w:val="restart"/>
            <w:tcBorders>
              <w:top w:val="single" w:sz="4" w:space="0" w:color="auto"/>
              <w:left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Tímár Zsófi özvegysége</w:t>
            </w:r>
          </w:p>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Hova lett Gál Magda</w:t>
            </w:r>
          </w:p>
          <w:p w:rsidR="00986D67"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Szegény Gélyi János lovai</w:t>
            </w:r>
          </w:p>
          <w:p w:rsidR="00986D67" w:rsidRPr="001A79F3" w:rsidRDefault="00986D67" w:rsidP="009544C3">
            <w:pPr>
              <w:rPr>
                <w:rFonts w:ascii="Times New Roman" w:hAnsi="Times New Roman" w:cs="Times New Roman"/>
                <w:sz w:val="24"/>
                <w:szCs w:val="24"/>
              </w:rPr>
            </w:pPr>
          </w:p>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Irodalom és tévéjáték</w:t>
            </w:r>
          </w:p>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lastRenderedPageBreak/>
              <w:t>Zsurzs Éva: A fekete város (részlet)</w:t>
            </w:r>
          </w:p>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 xml:space="preserve">            Az a fekete folt</w:t>
            </w:r>
          </w:p>
        </w:tc>
        <w:tc>
          <w:tcPr>
            <w:tcW w:w="3698" w:type="dxa"/>
            <w:gridSpan w:val="2"/>
            <w:vMerge/>
            <w:tcBorders>
              <w:left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 xml:space="preserve">            Bede Anna tartozása</w:t>
            </w:r>
          </w:p>
        </w:tc>
        <w:tc>
          <w:tcPr>
            <w:tcW w:w="3698" w:type="dxa"/>
            <w:gridSpan w:val="2"/>
            <w:vMerge/>
            <w:tcBorders>
              <w:left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 xml:space="preserve">            A bágyi csoda</w:t>
            </w:r>
          </w:p>
        </w:tc>
        <w:tc>
          <w:tcPr>
            <w:tcW w:w="3698" w:type="dxa"/>
            <w:gridSpan w:val="2"/>
            <w:vMerge/>
            <w:tcBorders>
              <w:left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 xml:space="preserve">            Beszterce ostroma</w:t>
            </w:r>
          </w:p>
        </w:tc>
        <w:tc>
          <w:tcPr>
            <w:tcW w:w="3698" w:type="dxa"/>
            <w:gridSpan w:val="2"/>
            <w:vMerge/>
            <w:tcBorders>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b/>
                <w:i/>
                <w:sz w:val="24"/>
                <w:szCs w:val="24"/>
              </w:rPr>
              <w:t>2.) Színház- és drámatörténet</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ind w:left="720"/>
              <w:rPr>
                <w:rFonts w:ascii="Times New Roman" w:hAnsi="Times New Roman" w:cs="Times New Roman"/>
                <w:sz w:val="24"/>
                <w:szCs w:val="24"/>
              </w:rPr>
            </w:pPr>
            <w:r w:rsidRPr="001A79F3">
              <w:rPr>
                <w:rFonts w:ascii="Times New Roman" w:hAnsi="Times New Roman" w:cs="Times New Roman"/>
                <w:b/>
                <w:sz w:val="24"/>
                <w:szCs w:val="24"/>
              </w:rPr>
              <w:t>Madách Imre</w:t>
            </w:r>
            <w:r w:rsidRPr="001A79F3">
              <w:rPr>
                <w:rFonts w:ascii="Times New Roman" w:hAnsi="Times New Roman" w:cs="Times New Roman"/>
                <w:sz w:val="24"/>
                <w:szCs w:val="24"/>
              </w:rPr>
              <w:t>: Az ember tragédiája</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Mózes</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b/>
                <w:i/>
                <w:sz w:val="24"/>
                <w:szCs w:val="24"/>
              </w:rPr>
              <w:t>3.) Szemelvények a XIX. század második felének és a századfordulónak a  magyar irodalmából</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86D67">
            <w:pPr>
              <w:pStyle w:val="ListParagraph"/>
              <w:numPr>
                <w:ilvl w:val="0"/>
                <w:numId w:val="44"/>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Tompa Mihály</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 xml:space="preserve">            A gólyához</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Népdal</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 xml:space="preserve">            A madár, fiaihoz</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86D67">
            <w:pPr>
              <w:pStyle w:val="ListParagraph"/>
              <w:numPr>
                <w:ilvl w:val="0"/>
                <w:numId w:val="44"/>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Gárdonyi Géza</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 xml:space="preserve">            Az én falum (részletek)</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 xml:space="preserve">            A láthatatlan ember (részlet)</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Az Isten rabjai (részlet)</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86D67">
            <w:pPr>
              <w:pStyle w:val="ListParagraph"/>
              <w:numPr>
                <w:ilvl w:val="0"/>
                <w:numId w:val="44"/>
              </w:numPr>
              <w:spacing w:after="0" w:line="240" w:lineRule="auto"/>
              <w:contextualSpacing/>
              <w:rPr>
                <w:rFonts w:ascii="Times New Roman" w:hAnsi="Times New Roman" w:cs="Times New Roman"/>
                <w:b/>
                <w:sz w:val="24"/>
                <w:szCs w:val="24"/>
              </w:rPr>
            </w:pPr>
            <w:r w:rsidRPr="001A79F3">
              <w:rPr>
                <w:rFonts w:ascii="Times New Roman" w:hAnsi="Times New Roman" w:cs="Times New Roman"/>
                <w:b/>
                <w:sz w:val="24"/>
                <w:szCs w:val="24"/>
              </w:rPr>
              <w:t>Vajda János</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 xml:space="preserve">           Húsz év múlva</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A virrasztók</w:t>
            </w:r>
          </w:p>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Az üstökös</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Reviczky Gyula</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Magamról</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1A79F3" w:rsidRDefault="00986D67" w:rsidP="009544C3">
            <w:pPr>
              <w:rPr>
                <w:rFonts w:ascii="Times New Roman" w:hAnsi="Times New Roman" w:cs="Times New Roman"/>
                <w:sz w:val="24"/>
                <w:szCs w:val="24"/>
              </w:rPr>
            </w:pPr>
            <w:r w:rsidRPr="001A79F3">
              <w:rPr>
                <w:rFonts w:ascii="Times New Roman" w:hAnsi="Times New Roman" w:cs="Times New Roman"/>
                <w:sz w:val="24"/>
                <w:szCs w:val="24"/>
              </w:rPr>
              <w:t>Schopenhauer olvasása közben</w:t>
            </w: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86D67" w:rsidRPr="004D477D" w:rsidRDefault="00986D67" w:rsidP="009544C3">
            <w:pPr>
              <w:pStyle w:val="ListParagraph"/>
              <w:spacing w:after="0"/>
              <w:ind w:left="360"/>
              <w:contextualSpacing/>
              <w:jc w:val="both"/>
              <w:rPr>
                <w:rFonts w:ascii="Times New Roman" w:hAnsi="Times New Roman" w:cs="Times New Roman"/>
                <w:sz w:val="24"/>
                <w:szCs w:val="24"/>
              </w:rPr>
            </w:pPr>
            <w:r w:rsidRPr="004D477D">
              <w:rPr>
                <w:rFonts w:ascii="Times New Roman" w:hAnsi="Times New Roman" w:cs="Times New Roman"/>
                <w:b/>
                <w:i/>
                <w:sz w:val="24"/>
                <w:szCs w:val="24"/>
              </w:rPr>
              <w:t>A nyugat-európai és az irodalom</w:t>
            </w:r>
          </w:p>
          <w:p w:rsidR="00986D67" w:rsidRPr="004D477D" w:rsidRDefault="00986D67" w:rsidP="00986D67">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Elbeszélő szövegek közös órai feldolgozása</w:t>
            </w:r>
          </w:p>
          <w:p w:rsidR="00986D67" w:rsidRPr="004D477D" w:rsidRDefault="00986D67" w:rsidP="00986D67">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Legalább két regény és két dráma önálló elolvasása</w:t>
            </w:r>
          </w:p>
          <w:p w:rsidR="00986D67" w:rsidRPr="004D477D" w:rsidRDefault="00986D67" w:rsidP="00986D67">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 történelmi, erkölcsi, filozófiai kérdésfelvetéseinek, konfliktusainak megértése az epikus és drámai művek elemzése alapján</w:t>
            </w:r>
          </w:p>
          <w:p w:rsidR="00986D67" w:rsidRPr="004D477D" w:rsidRDefault="00986D67" w:rsidP="00986D67">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 néhány jellemző epikus  műfajának és irányzatának áttekintése</w:t>
            </w:r>
          </w:p>
          <w:p w:rsidR="00986D67" w:rsidRPr="004D477D" w:rsidRDefault="00986D67" w:rsidP="00986D67">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Lírai szövegek közös értelmezése lírapoétikai fogalmainak segítségével</w:t>
            </w:r>
          </w:p>
          <w:p w:rsidR="00986D67" w:rsidRPr="004D477D" w:rsidRDefault="00986D67" w:rsidP="00986D67">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Az irodalomtörténeti folytonosság (művek, motívumok párbeszéde) megértése</w:t>
            </w:r>
          </w:p>
          <w:p w:rsidR="00986D67" w:rsidRPr="004D477D" w:rsidRDefault="00986D67" w:rsidP="00986D67">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Klasszikus esztétikai és modernista esztétikai törekvések felfedezése a XIX. századi világirodalom kiemelkedő alkotásaiban</w:t>
            </w:r>
          </w:p>
          <w:p w:rsidR="00986D67" w:rsidRPr="004D477D" w:rsidRDefault="00986D67" w:rsidP="00986D67">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XIX. századi világirodalom magyar irodalomra gyakorolt hatásának megértése</w:t>
            </w:r>
          </w:p>
          <w:p w:rsidR="00986D67" w:rsidRPr="004D477D" w:rsidRDefault="00986D67" w:rsidP="009544C3">
            <w:pPr>
              <w:pStyle w:val="ListParagraph"/>
              <w:spacing w:after="0"/>
              <w:ind w:left="360"/>
              <w:contextualSpacing/>
              <w:jc w:val="both"/>
              <w:rPr>
                <w:rFonts w:ascii="Times New Roman" w:hAnsi="Times New Roman" w:cs="Times New Roman"/>
                <w:sz w:val="24"/>
                <w:szCs w:val="24"/>
              </w:rPr>
            </w:pPr>
          </w:p>
          <w:p w:rsidR="00986D67" w:rsidRPr="004D477D" w:rsidRDefault="00986D67" w:rsidP="009544C3">
            <w:pPr>
              <w:pStyle w:val="ListParagraph"/>
              <w:spacing w:after="0"/>
              <w:ind w:left="0"/>
              <w:contextualSpacing/>
              <w:jc w:val="both"/>
              <w:rPr>
                <w:rFonts w:ascii="Times New Roman" w:hAnsi="Times New Roman" w:cs="Times New Roman"/>
                <w:sz w:val="24"/>
                <w:szCs w:val="24"/>
              </w:rPr>
            </w:pPr>
            <w:r w:rsidRPr="004D477D">
              <w:rPr>
                <w:rFonts w:ascii="Times New Roman" w:hAnsi="Times New Roman" w:cs="Times New Roman"/>
                <w:b/>
                <w:i/>
                <w:sz w:val="24"/>
                <w:szCs w:val="24"/>
              </w:rPr>
              <w:t>A klasszikus modernizmus lírája</w:t>
            </w:r>
          </w:p>
          <w:p w:rsidR="00986D67" w:rsidRPr="004D477D" w:rsidRDefault="00986D67" w:rsidP="00986D67">
            <w:pPr>
              <w:pStyle w:val="Heading3"/>
              <w:numPr>
                <w:ilvl w:val="0"/>
                <w:numId w:val="5"/>
              </w:numPr>
              <w:spacing w:before="120" w:after="80"/>
              <w:rPr>
                <w:rFonts w:ascii="Times New Roman" w:hAnsi="Times New Roman"/>
                <w:b w:val="0"/>
                <w:smallCaps/>
                <w:color w:val="0070C0"/>
                <w:sz w:val="24"/>
                <w:szCs w:val="24"/>
              </w:rPr>
            </w:pPr>
            <w:r w:rsidRPr="004D477D">
              <w:rPr>
                <w:rFonts w:ascii="Times New Roman" w:hAnsi="Times New Roman"/>
                <w:b w:val="0"/>
                <w:sz w:val="24"/>
                <w:szCs w:val="24"/>
              </w:rPr>
              <w:t xml:space="preserve">A  klasszikus modernista költészet főbb irányzatainak, programjainak megismerése </w:t>
            </w:r>
          </w:p>
          <w:p w:rsidR="00986D67" w:rsidRPr="004D477D" w:rsidRDefault="00986D67" w:rsidP="00986D67">
            <w:pPr>
              <w:pStyle w:val="ListParagraph"/>
              <w:numPr>
                <w:ilvl w:val="0"/>
                <w:numId w:val="5"/>
              </w:numPr>
              <w:spacing w:after="0"/>
              <w:contextualSpacing/>
              <w:jc w:val="both"/>
              <w:rPr>
                <w:rFonts w:ascii="Times New Roman" w:hAnsi="Times New Roman" w:cs="Times New Roman"/>
                <w:sz w:val="24"/>
                <w:szCs w:val="24"/>
              </w:rPr>
            </w:pPr>
            <w:r w:rsidRPr="004D477D">
              <w:rPr>
                <w:rStyle w:val="Strong"/>
                <w:b w:val="0"/>
                <w:sz w:val="24"/>
                <w:szCs w:val="24"/>
              </w:rPr>
              <w:t xml:space="preserve">A </w:t>
            </w:r>
            <w:r w:rsidRPr="004D477D">
              <w:rPr>
                <w:rFonts w:ascii="Times New Roman" w:hAnsi="Times New Roman" w:cs="Times New Roman"/>
                <w:sz w:val="24"/>
                <w:szCs w:val="24"/>
              </w:rPr>
              <w:t>XIX. századi líra új kifejezésmódbeli jellemzőinek azonosítása</w:t>
            </w:r>
          </w:p>
          <w:p w:rsidR="00986D67" w:rsidRPr="004D477D" w:rsidRDefault="00986D67" w:rsidP="00986D67">
            <w:pPr>
              <w:pStyle w:val="ListParagraph"/>
              <w:numPr>
                <w:ilvl w:val="0"/>
                <w:numId w:val="5"/>
              </w:numPr>
              <w:spacing w:after="120"/>
              <w:contextualSpacing/>
              <w:jc w:val="both"/>
              <w:rPr>
                <w:rFonts w:ascii="Times New Roman" w:hAnsi="Times New Roman" w:cs="Times New Roman"/>
                <w:color w:val="FF0000"/>
                <w:sz w:val="24"/>
                <w:szCs w:val="24"/>
              </w:rPr>
            </w:pPr>
            <w:r w:rsidRPr="004D477D">
              <w:rPr>
                <w:rFonts w:ascii="Times New Roman" w:hAnsi="Times New Roman" w:cs="Times New Roman"/>
                <w:sz w:val="24"/>
                <w:szCs w:val="24"/>
              </w:rPr>
              <w:t>A hagyományhoz való viszony értelmezése, a költői programok főbb sajátosságainak megfigyelése, poétikaértelmezések, a régi és új költészeteszmény jellemzőinek számbavétele</w:t>
            </w:r>
          </w:p>
          <w:p w:rsidR="00986D67" w:rsidRPr="004D477D" w:rsidRDefault="00986D67" w:rsidP="00986D67">
            <w:pPr>
              <w:pStyle w:val="ListParagraph"/>
              <w:numPr>
                <w:ilvl w:val="0"/>
                <w:numId w:val="5"/>
              </w:numPr>
              <w:spacing w:after="0"/>
              <w:contextualSpacing/>
              <w:jc w:val="both"/>
              <w:rPr>
                <w:rFonts w:ascii="Times New Roman" w:hAnsi="Times New Roman" w:cs="Times New Roman"/>
                <w:sz w:val="24"/>
                <w:szCs w:val="24"/>
              </w:rPr>
            </w:pPr>
            <w:r w:rsidRPr="004D477D">
              <w:rPr>
                <w:rFonts w:ascii="Times New Roman" w:hAnsi="Times New Roman" w:cs="Times New Roman"/>
                <w:sz w:val="24"/>
                <w:szCs w:val="24"/>
              </w:rPr>
              <w:t>A korszak programadó verseinek értelmezése, poétikai-retorikai elemzése (annak tudatosításával, hogy ezek a művek fordításokban olvashatók)</w:t>
            </w:r>
            <w:r w:rsidRPr="004D477D">
              <w:rPr>
                <w:rFonts w:ascii="Times New Roman" w:hAnsi="Times New Roman" w:cs="Times New Roman"/>
                <w:sz w:val="24"/>
                <w:szCs w:val="24"/>
              </w:rPr>
              <w:br/>
            </w:r>
          </w:p>
          <w:p w:rsidR="00986D67" w:rsidRPr="005E17F2" w:rsidRDefault="00986D67" w:rsidP="009544C3">
            <w:pPr>
              <w:pStyle w:val="ListParagraph"/>
              <w:spacing w:after="0"/>
              <w:ind w:left="36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Arany János</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életmű főbb sajátosságainak megismerése a kijelölt versek értelmezése, elemzése alapján</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János lírai életművének főbb témái és változatai (szabadság és rabság; visszatekintés és önértékelés; a művész szerepe a társadalomban; erkölcsi dilemmák és válaszlehetőségek) </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Arany János balladaköltészetének megismerése legalább három ballada elemzésével, a műfaji sajátosságok és a tematikus jellemzők rendszerezése</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költő epikájának (</w:t>
            </w:r>
            <w:r w:rsidRPr="004D477D">
              <w:rPr>
                <w:rFonts w:ascii="Times New Roman" w:hAnsi="Times New Roman" w:cs="Times New Roman"/>
                <w:i/>
                <w:sz w:val="24"/>
                <w:szCs w:val="24"/>
              </w:rPr>
              <w:t>Toldi estéje, Buda halála</w:t>
            </w:r>
            <w:r w:rsidRPr="004D477D">
              <w:rPr>
                <w:rFonts w:ascii="Times New Roman" w:hAnsi="Times New Roman" w:cs="Times New Roman"/>
                <w:sz w:val="24"/>
                <w:szCs w:val="24"/>
              </w:rPr>
              <w:t>) tanulmányozása a kijelölt és választott szövegek segítségével</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kortárs történelem eseményeinek feldolgozása, bemutatása Arany lírai és epikus költészetében</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Arany alkotói pályája főbb szakaszainak azonosítása (forradalom előtti időszak, nagykőrösi évek, Őszikék)</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életművében a népiesség és a romantika összefonódásának tudatosítása </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Arany jelentősége kora irodalmi életében, Arany életútja legfontosabb eseményeinek megismerése </w:t>
            </w:r>
          </w:p>
          <w:p w:rsidR="00986D67"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Arany-életmű befogadás-történetének, az Arany-kultusz születésének áttekintése</w:t>
            </w:r>
          </w:p>
          <w:p w:rsidR="00986D67" w:rsidRPr="004D477D" w:rsidRDefault="00986D67" w:rsidP="009544C3">
            <w:pPr>
              <w:pStyle w:val="ListParagraph"/>
              <w:spacing w:after="120"/>
              <w:ind w:left="360"/>
              <w:contextualSpacing/>
              <w:jc w:val="both"/>
              <w:rPr>
                <w:rFonts w:ascii="Times New Roman" w:hAnsi="Times New Roman" w:cs="Times New Roman"/>
                <w:sz w:val="24"/>
                <w:szCs w:val="24"/>
              </w:rPr>
            </w:pPr>
          </w:p>
          <w:p w:rsidR="00986D67" w:rsidRPr="006A3926" w:rsidRDefault="00986D67" w:rsidP="009544C3">
            <w:pPr>
              <w:pStyle w:val="ListParagraph"/>
              <w:spacing w:after="120"/>
              <w:ind w:left="426"/>
              <w:contextualSpacing/>
              <w:jc w:val="both"/>
              <w:rPr>
                <w:rFonts w:ascii="Times New Roman" w:hAnsi="Times New Roman" w:cs="Times New Roman"/>
                <w:b/>
                <w:i/>
                <w:sz w:val="24"/>
                <w:szCs w:val="24"/>
              </w:rPr>
            </w:pPr>
            <w:r w:rsidRPr="006A3926">
              <w:rPr>
                <w:rFonts w:ascii="Times New Roman" w:hAnsi="Times New Roman" w:cs="Times New Roman"/>
                <w:b/>
                <w:i/>
                <w:sz w:val="24"/>
                <w:szCs w:val="24"/>
              </w:rPr>
              <w:t>Mikszáth Kálmán</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Elbeszélő szövegek közös órai feldolgozása</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Legalább négy novella és egy regény önálló elolvasása</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Művelődéstörténeti kitekintés: a modern olvasóközönség megjelenésének, a sajtó és a könyvnyomtatás szerepének tanulmányozása</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romantika és a realizmus találkozásának vizsgálata a mikszáthi epikában</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lastRenderedPageBreak/>
              <w:t>Az anekdota műfaji jellegzetességeinek megismerése, az anekdota szerepének vizsgálata Mikszáth regényeiben és novelláiban</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metaforikus próza poétikai jegyeinek megismerése</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Mikszáth egy művében a különc szerepének tanulmányozása </w:t>
            </w:r>
          </w:p>
          <w:p w:rsidR="00986D67"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Erkölcsi kérdések (pl.: bűn és büntetés, őszinteség, hazugság, képmutatás) vizsgálata Mikszáth műveiben</w:t>
            </w:r>
          </w:p>
          <w:p w:rsidR="00986D67" w:rsidRPr="004D477D" w:rsidRDefault="00986D67" w:rsidP="009544C3">
            <w:pPr>
              <w:pStyle w:val="ListParagraph"/>
              <w:spacing w:after="120"/>
              <w:ind w:left="360"/>
              <w:contextualSpacing/>
              <w:jc w:val="both"/>
              <w:rPr>
                <w:rFonts w:ascii="Times New Roman" w:hAnsi="Times New Roman" w:cs="Times New Roman"/>
                <w:sz w:val="24"/>
                <w:szCs w:val="24"/>
              </w:rPr>
            </w:pPr>
          </w:p>
          <w:p w:rsidR="00986D67" w:rsidRPr="005E17F2" w:rsidRDefault="00986D67" w:rsidP="009544C3">
            <w:pPr>
              <w:pStyle w:val="ListParagraph"/>
              <w:spacing w:after="12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Madách Imre</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 xml:space="preserve">Madách Imre </w:t>
            </w:r>
            <w:r w:rsidRPr="004D477D">
              <w:rPr>
                <w:rFonts w:ascii="Times New Roman" w:hAnsi="Times New Roman" w:cs="Times New Roman"/>
                <w:i/>
                <w:iCs/>
                <w:sz w:val="24"/>
                <w:szCs w:val="24"/>
              </w:rPr>
              <w:t>Az ember tragédiája</w:t>
            </w:r>
            <w:r w:rsidRPr="004D477D">
              <w:rPr>
                <w:rFonts w:ascii="Times New Roman" w:hAnsi="Times New Roman" w:cs="Times New Roman"/>
                <w:sz w:val="24"/>
                <w:szCs w:val="24"/>
              </w:rPr>
              <w:t xml:space="preserve"> című művének közös órai feldolgozása</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mű irodalmi, történetfilozófiai, eszmetörténeti előzményeinek megismerése</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bibliai és a mitológiai előképek felfedezése: a Teremtés könyve, Jób könyve, a Faust-történet</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 mű erkölcsi kérdésfelvetéseinek megértése, mai vonatkozásainak tisztázása</w:t>
            </w:r>
          </w:p>
          <w:p w:rsidR="00986D67" w:rsidRPr="004D477D"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Az ember tragédiájának történelemfilozófiai dilemmáinak vizsgálata (pl.: Ki irányítja a történelmet?, Van-e fejlődés a történelemben?)</w:t>
            </w:r>
          </w:p>
          <w:p w:rsidR="00986D67" w:rsidRDefault="00986D67" w:rsidP="00986D67">
            <w:pPr>
              <w:pStyle w:val="ListParagraph"/>
              <w:numPr>
                <w:ilvl w:val="0"/>
                <w:numId w:val="5"/>
              </w:numPr>
              <w:spacing w:after="120"/>
              <w:contextualSpacing/>
              <w:jc w:val="both"/>
              <w:rPr>
                <w:rFonts w:ascii="Times New Roman" w:hAnsi="Times New Roman" w:cs="Times New Roman"/>
                <w:sz w:val="24"/>
                <w:szCs w:val="24"/>
              </w:rPr>
            </w:pPr>
            <w:r w:rsidRPr="004D477D">
              <w:rPr>
                <w:rFonts w:ascii="Times New Roman" w:hAnsi="Times New Roman" w:cs="Times New Roman"/>
                <w:sz w:val="24"/>
                <w:szCs w:val="24"/>
              </w:rPr>
              <w:t>Eszmék, nemek harcának vizsgálata a műben</w:t>
            </w:r>
          </w:p>
          <w:p w:rsidR="00986D67" w:rsidRPr="004D477D" w:rsidRDefault="00986D67" w:rsidP="009544C3">
            <w:pPr>
              <w:pStyle w:val="ListParagraph"/>
              <w:spacing w:after="120"/>
              <w:ind w:left="360"/>
              <w:contextualSpacing/>
              <w:jc w:val="both"/>
              <w:rPr>
                <w:rFonts w:ascii="Times New Roman" w:hAnsi="Times New Roman" w:cs="Times New Roman"/>
                <w:sz w:val="24"/>
                <w:szCs w:val="24"/>
              </w:rPr>
            </w:pPr>
          </w:p>
          <w:p w:rsidR="00986D67" w:rsidRPr="004D477D" w:rsidRDefault="00986D67" w:rsidP="009544C3">
            <w:pPr>
              <w:pStyle w:val="ListParagraph"/>
              <w:spacing w:after="0"/>
              <w:ind w:left="0"/>
              <w:contextualSpacing/>
              <w:jc w:val="both"/>
              <w:rPr>
                <w:rFonts w:ascii="Times New Roman" w:hAnsi="Times New Roman" w:cs="Times New Roman"/>
                <w:b/>
                <w:i/>
                <w:sz w:val="24"/>
                <w:szCs w:val="24"/>
              </w:rPr>
            </w:pPr>
            <w:r w:rsidRPr="004D477D">
              <w:rPr>
                <w:rFonts w:ascii="Times New Roman" w:hAnsi="Times New Roman" w:cs="Times New Roman"/>
                <w:b/>
                <w:i/>
                <w:sz w:val="24"/>
                <w:szCs w:val="24"/>
              </w:rPr>
              <w:t>XIX. század második felének magyar irodalmából</w:t>
            </w:r>
          </w:p>
          <w:p w:rsidR="00986D67" w:rsidRPr="004D477D" w:rsidRDefault="00986D67" w:rsidP="00986D67">
            <w:pPr>
              <w:numPr>
                <w:ilvl w:val="0"/>
                <w:numId w:val="45"/>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Ezen XIX. századi alkotók helyének, irodalomtörténeti szerepének megismerése</w:t>
            </w:r>
          </w:p>
          <w:p w:rsidR="00986D67" w:rsidRPr="004D477D" w:rsidRDefault="00986D67" w:rsidP="00986D67">
            <w:pPr>
              <w:numPr>
                <w:ilvl w:val="0"/>
                <w:numId w:val="45"/>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A század irodalmi törekvéseinek, sajátosságainak, írói-költői csoportjainak megismerése</w:t>
            </w:r>
          </w:p>
          <w:p w:rsidR="00986D67" w:rsidRPr="004D477D" w:rsidRDefault="00986D67" w:rsidP="00986D67">
            <w:pPr>
              <w:numPr>
                <w:ilvl w:val="0"/>
                <w:numId w:val="45"/>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 xml:space="preserve">A lírai beszédmód változatainak értelmezése; a korszakra és az egyes alkotókra jellemző beszédmódok feltárása, néhány jellegzetes alkotás összevetése. </w:t>
            </w:r>
          </w:p>
          <w:p w:rsidR="00986D67" w:rsidRPr="004D477D" w:rsidRDefault="00986D67" w:rsidP="00986D67">
            <w:pPr>
              <w:numPr>
                <w:ilvl w:val="0"/>
                <w:numId w:val="45"/>
              </w:numPr>
              <w:spacing w:after="0" w:line="240" w:lineRule="auto"/>
              <w:rPr>
                <w:rFonts w:ascii="Times New Roman" w:hAnsi="Times New Roman" w:cs="Times New Roman"/>
                <w:sz w:val="24"/>
                <w:szCs w:val="24"/>
              </w:rPr>
            </w:pPr>
            <w:r w:rsidRPr="004D477D">
              <w:rPr>
                <w:rFonts w:ascii="Times New Roman" w:hAnsi="Times New Roman" w:cs="Times New Roman"/>
                <w:sz w:val="24"/>
                <w:szCs w:val="24"/>
              </w:rPr>
              <w:t>A művek közös és egyéni feldolgozása, értelmezése</w:t>
            </w:r>
          </w:p>
          <w:p w:rsidR="00986D67" w:rsidRPr="006A3926" w:rsidRDefault="00986D67" w:rsidP="00986D67">
            <w:pPr>
              <w:pStyle w:val="ListParagraph"/>
              <w:numPr>
                <w:ilvl w:val="0"/>
                <w:numId w:val="5"/>
              </w:numPr>
              <w:spacing w:after="120"/>
              <w:ind w:hanging="284"/>
              <w:contextualSpacing/>
              <w:jc w:val="both"/>
              <w:rPr>
                <w:rFonts w:ascii="Times New Roman" w:hAnsi="Times New Roman" w:cs="Times New Roman"/>
                <w:sz w:val="24"/>
                <w:szCs w:val="24"/>
              </w:rPr>
            </w:pPr>
            <w:r w:rsidRPr="004D477D">
              <w:rPr>
                <w:rFonts w:ascii="Times New Roman" w:hAnsi="Times New Roman" w:cs="Times New Roman"/>
                <w:sz w:val="24"/>
                <w:szCs w:val="24"/>
              </w:rPr>
              <w:t>Összehasonlító elemzés készítése közös téma, motívum, műfaj vagy forma alapján</w:t>
            </w: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4D477D" w:rsidRDefault="00986D67" w:rsidP="009544C3">
            <w:pPr>
              <w:rPr>
                <w:rFonts w:ascii="Times New Roman" w:hAnsi="Times New Roman" w:cs="Times New Roman"/>
                <w:sz w:val="24"/>
                <w:szCs w:val="24"/>
              </w:rPr>
            </w:pPr>
            <w:r w:rsidRPr="004D477D">
              <w:rPr>
                <w:rFonts w:ascii="Times New Roman" w:hAnsi="Times New Roman" w:cs="Times New Roman"/>
                <w:sz w:val="24"/>
                <w:szCs w:val="24"/>
              </w:rPr>
              <w:t>klasszikus modernség, realizmus, realista regény, mindentudó elbeszélő, tolsztojanizmus, visszatekintő időszerkezet, analitikus dráma, drámaiatlan dráma, lírai dráma</w:t>
            </w:r>
          </w:p>
          <w:p w:rsidR="00986D67" w:rsidRPr="004D477D" w:rsidRDefault="00986D67" w:rsidP="009544C3">
            <w:pPr>
              <w:rPr>
                <w:rFonts w:ascii="Times New Roman" w:hAnsi="Times New Roman" w:cs="Times New Roman"/>
                <w:sz w:val="24"/>
                <w:szCs w:val="24"/>
              </w:rPr>
            </w:pPr>
            <w:r w:rsidRPr="004D477D">
              <w:rPr>
                <w:rFonts w:ascii="Times New Roman" w:hAnsi="Times New Roman" w:cs="Times New Roman"/>
                <w:sz w:val="24"/>
                <w:szCs w:val="24"/>
              </w:rPr>
              <w:t>szimbolizmus, esztétizmus, l’art pour l’art, kötetkompozíció, szinesztézia, kiátkozott költő</w:t>
            </w:r>
          </w:p>
          <w:p w:rsidR="00986D67" w:rsidRPr="004D477D" w:rsidRDefault="00986D67" w:rsidP="009544C3">
            <w:pPr>
              <w:rPr>
                <w:rFonts w:ascii="Times New Roman" w:hAnsi="Times New Roman" w:cs="Times New Roman"/>
                <w:sz w:val="24"/>
                <w:szCs w:val="24"/>
              </w:rPr>
            </w:pPr>
            <w:r w:rsidRPr="004D477D">
              <w:rPr>
                <w:rFonts w:ascii="Times New Roman" w:hAnsi="Times New Roman" w:cs="Times New Roman"/>
                <w:sz w:val="24"/>
                <w:szCs w:val="24"/>
              </w:rPr>
              <w:t>ballada, pillérversszak, önirónia, eszményítő realizmus</w:t>
            </w:r>
          </w:p>
          <w:p w:rsidR="00986D67" w:rsidRPr="004D477D" w:rsidRDefault="00986D67" w:rsidP="009544C3">
            <w:pPr>
              <w:pStyle w:val="ListParagraph"/>
              <w:spacing w:after="160" w:line="259" w:lineRule="auto"/>
              <w:ind w:left="0"/>
              <w:rPr>
                <w:rFonts w:ascii="Times New Roman" w:hAnsi="Times New Roman" w:cs="Times New Roman"/>
                <w:sz w:val="24"/>
                <w:szCs w:val="24"/>
              </w:rPr>
            </w:pPr>
            <w:r w:rsidRPr="004D477D">
              <w:rPr>
                <w:rFonts w:ascii="Times New Roman" w:hAnsi="Times New Roman" w:cs="Times New Roman"/>
                <w:sz w:val="24"/>
                <w:szCs w:val="24"/>
              </w:rPr>
              <w:t>különc, donquijoteizmus</w:t>
            </w:r>
          </w:p>
          <w:p w:rsidR="00986D67" w:rsidRPr="004D477D" w:rsidRDefault="00986D67" w:rsidP="009544C3">
            <w:pPr>
              <w:rPr>
                <w:rFonts w:ascii="Times New Roman" w:hAnsi="Times New Roman" w:cs="Times New Roman"/>
                <w:sz w:val="24"/>
                <w:szCs w:val="24"/>
              </w:rPr>
            </w:pPr>
            <w:r w:rsidRPr="004D477D">
              <w:rPr>
                <w:rFonts w:ascii="Times New Roman" w:hAnsi="Times New Roman" w:cs="Times New Roman"/>
                <w:sz w:val="24"/>
                <w:szCs w:val="24"/>
              </w:rPr>
              <w:t xml:space="preserve">emberiségdráma, emberiségköltemény, drámai költemény, történelemfilozófia, történeti színek, keretszínek, falanszter </w:t>
            </w:r>
          </w:p>
          <w:p w:rsidR="00986D67" w:rsidRPr="006A3926" w:rsidRDefault="00986D67" w:rsidP="009544C3">
            <w:pPr>
              <w:rPr>
                <w:rFonts w:ascii="Times New Roman" w:hAnsi="Times New Roman" w:cs="Times New Roman"/>
                <w:sz w:val="24"/>
                <w:szCs w:val="24"/>
              </w:rPr>
            </w:pPr>
            <w:r w:rsidRPr="004D477D">
              <w:rPr>
                <w:rFonts w:ascii="Times New Roman" w:hAnsi="Times New Roman" w:cs="Times New Roman"/>
                <w:sz w:val="24"/>
                <w:szCs w:val="24"/>
              </w:rPr>
              <w:t>nép-nemzeti irodalom, filozófiai dal</w:t>
            </w: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Kötelező olvasmányok</w:t>
            </w: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F74346" w:rsidRDefault="00986D67" w:rsidP="009544C3">
            <w:pPr>
              <w:rPr>
                <w:rFonts w:ascii="Times New Roman" w:hAnsi="Times New Roman" w:cs="Times New Roman"/>
                <w:sz w:val="24"/>
                <w:szCs w:val="24"/>
              </w:rPr>
            </w:pPr>
            <w:r w:rsidRPr="00F74346">
              <w:rPr>
                <w:rFonts w:ascii="Times New Roman" w:hAnsi="Times New Roman" w:cs="Times New Roman"/>
                <w:sz w:val="24"/>
                <w:szCs w:val="24"/>
              </w:rPr>
              <w:t>Honoré de Balzac: Goriot apó (részletek) vagy Stendhal: Vörös és fekete (részletek)</w:t>
            </w:r>
          </w:p>
          <w:p w:rsidR="00986D67" w:rsidRPr="00F74346" w:rsidRDefault="00986D67" w:rsidP="009544C3">
            <w:pPr>
              <w:rPr>
                <w:rFonts w:ascii="Times New Roman" w:hAnsi="Times New Roman" w:cs="Times New Roman"/>
                <w:sz w:val="24"/>
                <w:szCs w:val="24"/>
              </w:rPr>
            </w:pPr>
            <w:r w:rsidRPr="00F74346">
              <w:rPr>
                <w:rFonts w:ascii="Times New Roman" w:hAnsi="Times New Roman" w:cs="Times New Roman"/>
                <w:sz w:val="24"/>
                <w:szCs w:val="24"/>
              </w:rPr>
              <w:t>Henrik Ibsen: A vadkacsa vagy Nóra (Babaotthon) vagy Anton Pavlovics Csehov: A sirály vagy Ványa bácsi</w:t>
            </w:r>
          </w:p>
          <w:p w:rsidR="00986D67" w:rsidRPr="00F74346" w:rsidRDefault="00986D67" w:rsidP="009544C3">
            <w:pPr>
              <w:rPr>
                <w:rFonts w:ascii="Times New Roman" w:hAnsi="Times New Roman" w:cs="Times New Roman"/>
                <w:sz w:val="24"/>
                <w:szCs w:val="24"/>
              </w:rPr>
            </w:pPr>
            <w:r w:rsidRPr="00F74346">
              <w:rPr>
                <w:rFonts w:ascii="Times New Roman" w:hAnsi="Times New Roman" w:cs="Times New Roman"/>
                <w:sz w:val="24"/>
                <w:szCs w:val="24"/>
              </w:rPr>
              <w:t>Lev Nyikolajevics Tolsztoj: Ivan Iljics halála</w:t>
            </w:r>
          </w:p>
          <w:p w:rsidR="00986D67" w:rsidRPr="00F74346" w:rsidRDefault="00986D67" w:rsidP="009544C3">
            <w:pPr>
              <w:rPr>
                <w:rFonts w:ascii="Times New Roman" w:hAnsi="Times New Roman" w:cs="Times New Roman"/>
                <w:sz w:val="24"/>
                <w:szCs w:val="24"/>
              </w:rPr>
            </w:pPr>
            <w:r w:rsidRPr="00F74346">
              <w:rPr>
                <w:rFonts w:ascii="Times New Roman" w:hAnsi="Times New Roman" w:cs="Times New Roman"/>
                <w:sz w:val="24"/>
                <w:szCs w:val="24"/>
              </w:rPr>
              <w:t>Arany János: Toldi estéje</w:t>
            </w:r>
          </w:p>
          <w:p w:rsidR="00986D67" w:rsidRPr="00F74346" w:rsidRDefault="00986D67" w:rsidP="009544C3">
            <w:pPr>
              <w:rPr>
                <w:rFonts w:ascii="Times New Roman" w:hAnsi="Times New Roman" w:cs="Times New Roman"/>
                <w:sz w:val="24"/>
                <w:szCs w:val="24"/>
              </w:rPr>
            </w:pPr>
            <w:r w:rsidRPr="00F74346">
              <w:rPr>
                <w:rFonts w:ascii="Times New Roman" w:hAnsi="Times New Roman" w:cs="Times New Roman"/>
                <w:sz w:val="24"/>
                <w:szCs w:val="24"/>
              </w:rPr>
              <w:t>Madách Imre: Az ember tragédiája</w:t>
            </w:r>
          </w:p>
          <w:p w:rsidR="00986D67" w:rsidRPr="00F74346" w:rsidRDefault="00986D67" w:rsidP="009544C3">
            <w:pPr>
              <w:rPr>
                <w:rFonts w:ascii="Times New Roman" w:hAnsi="Times New Roman" w:cs="Times New Roman"/>
                <w:bCs/>
              </w:rPr>
            </w:pPr>
            <w:r w:rsidRPr="00F74346">
              <w:rPr>
                <w:rFonts w:ascii="Times New Roman" w:hAnsi="Times New Roman" w:cs="Times New Roman"/>
                <w:sz w:val="24"/>
                <w:szCs w:val="24"/>
              </w:rPr>
              <w:t>Mikszáth Kálmán: Beszterce ostroma</w:t>
            </w: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4D477D" w:rsidRDefault="00986D67" w:rsidP="009544C3">
            <w:pPr>
              <w:rPr>
                <w:rFonts w:ascii="Times New Roman" w:hAnsi="Times New Roman" w:cs="Times New Roman"/>
                <w:sz w:val="24"/>
                <w:szCs w:val="24"/>
              </w:rPr>
            </w:pPr>
            <w:r w:rsidRPr="004D477D">
              <w:rPr>
                <w:rFonts w:ascii="Times New Roman" w:hAnsi="Times New Roman" w:cs="Times New Roman"/>
                <w:sz w:val="24"/>
                <w:szCs w:val="24"/>
              </w:rPr>
              <w:t>Arany János: Toldi estéje (I. 1., VI. 28. versszak)</w:t>
            </w:r>
          </w:p>
          <w:p w:rsidR="00986D67" w:rsidRPr="004D477D" w:rsidRDefault="00986D67" w:rsidP="009544C3">
            <w:pPr>
              <w:rPr>
                <w:rFonts w:ascii="Times New Roman" w:hAnsi="Times New Roman" w:cs="Times New Roman"/>
                <w:color w:val="000000"/>
                <w:sz w:val="24"/>
                <w:szCs w:val="24"/>
              </w:rPr>
            </w:pPr>
            <w:r w:rsidRPr="004D477D">
              <w:rPr>
                <w:rFonts w:ascii="Times New Roman" w:hAnsi="Times New Roman" w:cs="Times New Roman"/>
                <w:color w:val="000000"/>
                <w:sz w:val="24"/>
                <w:szCs w:val="24"/>
              </w:rPr>
              <w:t>Arany János: egy szabadon választott ballada a nagykőrösi korszakból</w:t>
            </w:r>
          </w:p>
          <w:p w:rsidR="00986D67" w:rsidRPr="00F74346" w:rsidRDefault="00986D67" w:rsidP="009544C3">
            <w:pPr>
              <w:rPr>
                <w:rFonts w:ascii="Times New Roman" w:hAnsi="Times New Roman" w:cs="Times New Roman"/>
                <w:bCs/>
              </w:rPr>
            </w:pPr>
            <w:r>
              <w:rPr>
                <w:rFonts w:ascii="Times New Roman" w:hAnsi="Times New Roman" w:cs="Times New Roman"/>
                <w:color w:val="000000"/>
                <w:sz w:val="24"/>
                <w:szCs w:val="24"/>
              </w:rPr>
              <w:t>Arany János: Epilo</w:t>
            </w:r>
            <w:r w:rsidRPr="004D477D">
              <w:rPr>
                <w:rFonts w:ascii="Times New Roman" w:hAnsi="Times New Roman" w:cs="Times New Roman"/>
                <w:color w:val="000000"/>
                <w:sz w:val="24"/>
                <w:szCs w:val="24"/>
              </w:rPr>
              <w:t>gus (részlet)</w:t>
            </w:r>
          </w:p>
        </w:tc>
      </w:tr>
    </w:tbl>
    <w:p w:rsidR="00986D67" w:rsidRDefault="00986D67" w:rsidP="00986D67">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86D67" w:rsidTr="009544C3">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86D67" w:rsidRPr="00CD3C84" w:rsidRDefault="00986D67" w:rsidP="009544C3">
            <w:pPr>
              <w:rPr>
                <w:rFonts w:ascii="Times New Roman" w:hAnsi="Times New Roman" w:cs="Times New Roman"/>
                <w:b/>
                <w:color w:val="000000"/>
                <w:sz w:val="24"/>
                <w:szCs w:val="24"/>
              </w:rPr>
            </w:pPr>
            <w:r w:rsidRPr="00CD3C84">
              <w:rPr>
                <w:rFonts w:ascii="Times New Roman" w:hAnsi="Times New Roman" w:cs="Times New Roman"/>
                <w:b/>
                <w:sz w:val="24"/>
                <w:szCs w:val="24"/>
              </w:rPr>
              <w:t xml:space="preserve">A magyar irodalom a XX. században </w:t>
            </w:r>
          </w:p>
        </w:tc>
        <w:tc>
          <w:tcPr>
            <w:tcW w:w="1871"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Órakeret: 44+12 óra</w:t>
            </w:r>
          </w:p>
        </w:tc>
      </w:tr>
      <w:tr w:rsidR="00986D67" w:rsidTr="009544C3">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Default="00986D67" w:rsidP="00986D67">
            <w:pPr>
              <w:numPr>
                <w:ilvl w:val="0"/>
                <w:numId w:val="46"/>
              </w:numPr>
              <w:spacing w:after="200" w:line="276" w:lineRule="auto"/>
              <w:ind w:right="113"/>
              <w:rPr>
                <w:rFonts w:ascii="Times New Roman" w:hAnsi="Times New Roman" w:cs="Times New Roman"/>
                <w:b/>
                <w:i/>
                <w:color w:val="000000"/>
                <w:sz w:val="24"/>
                <w:szCs w:val="24"/>
              </w:rPr>
            </w:pPr>
            <w:r w:rsidRPr="007C5AC3">
              <w:rPr>
                <w:rFonts w:ascii="Times New Roman" w:hAnsi="Times New Roman" w:cs="Times New Roman"/>
                <w:b/>
                <w:i/>
                <w:sz w:val="24"/>
                <w:szCs w:val="24"/>
              </w:rPr>
              <w:t>Életművek a XX. század magyar irodalmából</w:t>
            </w:r>
            <w:r>
              <w:rPr>
                <w:rFonts w:ascii="Times New Roman" w:hAnsi="Times New Roman" w:cs="Times New Roman"/>
                <w:b/>
                <w:i/>
                <w:sz w:val="24"/>
                <w:szCs w:val="24"/>
              </w:rPr>
              <w:t xml:space="preserve"> </w:t>
            </w:r>
          </w:p>
        </w:tc>
      </w:tr>
      <w:tr w:rsidR="00986D67" w:rsidTr="009544C3">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Pr="007C5AC3" w:rsidRDefault="00986D67" w:rsidP="00986D67">
            <w:pPr>
              <w:pStyle w:val="ListParagraph"/>
              <w:numPr>
                <w:ilvl w:val="0"/>
                <w:numId w:val="47"/>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Herczeg Ferenc</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 xml:space="preserve">            Az élet kapuja</w:t>
            </w:r>
          </w:p>
        </w:tc>
        <w:tc>
          <w:tcPr>
            <w:tcW w:w="3698" w:type="dxa"/>
            <w:gridSpan w:val="2"/>
            <w:vMerge w:val="restart"/>
            <w:tcBorders>
              <w:top w:val="single" w:sz="4" w:space="0" w:color="auto"/>
              <w:left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A hét sváb (részlet)</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0D4F">
              <w:rPr>
                <w:rFonts w:ascii="Times New Roman" w:hAnsi="Times New Roman" w:cs="Times New Roman"/>
                <w:color w:val="000000"/>
                <w:sz w:val="24"/>
                <w:szCs w:val="24"/>
              </w:rPr>
              <w:t>Fekete</w:t>
            </w:r>
            <w:r>
              <w:rPr>
                <w:rFonts w:ascii="Times New Roman" w:hAnsi="Times New Roman" w:cs="Times New Roman"/>
                <w:color w:val="000000"/>
                <w:sz w:val="24"/>
                <w:szCs w:val="24"/>
              </w:rPr>
              <w:t xml:space="preserve"> szüret a </w:t>
            </w:r>
            <w:r w:rsidRPr="00380D4F">
              <w:rPr>
                <w:rFonts w:ascii="Times New Roman" w:hAnsi="Times New Roman" w:cs="Times New Roman"/>
                <w:color w:val="000000"/>
                <w:sz w:val="24"/>
                <w:szCs w:val="24"/>
              </w:rPr>
              <w:t>Badacsonyon</w:t>
            </w:r>
          </w:p>
        </w:tc>
        <w:tc>
          <w:tcPr>
            <w:tcW w:w="3698" w:type="dxa"/>
            <w:gridSpan w:val="2"/>
            <w:vMerge/>
            <w:tcBorders>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b/>
                <w:i/>
                <w:sz w:val="24"/>
                <w:szCs w:val="24"/>
              </w:rPr>
            </w:pPr>
            <w:r w:rsidRPr="00380D4F">
              <w:rPr>
                <w:rFonts w:ascii="Times New Roman" w:hAnsi="Times New Roman" w:cs="Times New Roman"/>
                <w:sz w:val="24"/>
                <w:szCs w:val="24"/>
              </w:rPr>
              <w:t xml:space="preserve">            </w:t>
            </w:r>
            <w:r w:rsidRPr="00380D4F">
              <w:rPr>
                <w:rFonts w:ascii="Times New Roman" w:hAnsi="Times New Roman" w:cs="Times New Roman"/>
                <w:b/>
                <w:i/>
                <w:sz w:val="24"/>
                <w:szCs w:val="24"/>
              </w:rPr>
              <w:t>Színház- és drámatörténet:</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 xml:space="preserve">            Bizánc </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Irodalom és színház</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Kék róka (részlet)</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86D67">
            <w:pPr>
              <w:pStyle w:val="ListParagraph"/>
              <w:numPr>
                <w:ilvl w:val="0"/>
                <w:numId w:val="47"/>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Ady Endre</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Góg és Magóg fia vagyok </w:t>
            </w:r>
            <w:r>
              <w:rPr>
                <w:rFonts w:ascii="Times New Roman" w:hAnsi="Times New Roman" w:cs="Times New Roman"/>
                <w:sz w:val="24"/>
                <w:szCs w:val="24"/>
              </w:rPr>
              <w:t>én</w:t>
            </w:r>
          </w:p>
        </w:tc>
        <w:tc>
          <w:tcPr>
            <w:tcW w:w="3698" w:type="dxa"/>
            <w:gridSpan w:val="2"/>
            <w:vMerge w:val="restart"/>
            <w:tcBorders>
              <w:top w:val="single" w:sz="4" w:space="0" w:color="auto"/>
              <w:left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A Tisza-parton</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Lédával a bálban</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Vér és arany</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Sem utódja, sem boldog őse…</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Az eltévedt lovas</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 xml:space="preserve">Elbocsátó szép üzenet      </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 xml:space="preserve">Sípja régi babonának </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Köszönöm, köszönöm, köszönöm</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Ember az embertelenségben</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lastRenderedPageBreak/>
              <w:t>A Hortobágy poétája</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Párisban járt az Ősz</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Héja-nász az avaron</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Harc a Nagyúrral</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Új vizeken járok</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567" w:hanging="141"/>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Az ős Kaján</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A Sion-hegy alatt </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 Az Úr érkezése</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Kocsi-út az éjszakában</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Emlékezés egy nyár-éjszakára</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380D4F">
              <w:rPr>
                <w:rFonts w:ascii="Times New Roman" w:hAnsi="Times New Roman" w:cs="Times New Roman"/>
                <w:sz w:val="24"/>
                <w:szCs w:val="24"/>
              </w:rPr>
              <w:t xml:space="preserve">Őrizem a szemed </w:t>
            </w:r>
          </w:p>
        </w:tc>
        <w:tc>
          <w:tcPr>
            <w:tcW w:w="3698" w:type="dxa"/>
            <w:gridSpan w:val="2"/>
            <w:vMerge/>
            <w:tcBorders>
              <w:left w:val="single" w:sz="4" w:space="0" w:color="auto"/>
              <w:bottom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86D67">
            <w:pPr>
              <w:pStyle w:val="ListParagraph"/>
              <w:numPr>
                <w:ilvl w:val="0"/>
                <w:numId w:val="47"/>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Babits Mihály</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709"/>
              <w:rPr>
                <w:rFonts w:ascii="Times New Roman" w:hAnsi="Times New Roman" w:cs="Times New Roman"/>
                <w:sz w:val="24"/>
                <w:szCs w:val="24"/>
              </w:rPr>
            </w:pPr>
            <w:r w:rsidRPr="00380D4F">
              <w:rPr>
                <w:rFonts w:ascii="Times New Roman" w:hAnsi="Times New Roman" w:cs="Times New Roman"/>
                <w:sz w:val="24"/>
                <w:szCs w:val="24"/>
              </w:rPr>
              <w:t>In Horatium</w:t>
            </w:r>
          </w:p>
        </w:tc>
        <w:tc>
          <w:tcPr>
            <w:tcW w:w="3698" w:type="dxa"/>
            <w:gridSpan w:val="2"/>
            <w:vMerge w:val="restart"/>
            <w:tcBorders>
              <w:top w:val="single" w:sz="4" w:space="0" w:color="auto"/>
              <w:left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A Danaidák</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 xml:space="preserve">Húsvét előtt </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Örök kék ég a felhők mögött (részlet)</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Ádáz kutyám</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A gazda bekeriti házát</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Csak posta voltál</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Balázsolás</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 xml:space="preserve">A gólyakalifa (részlet) </w:t>
            </w:r>
          </w:p>
          <w:p w:rsidR="00986D67" w:rsidRPr="007C5AC3" w:rsidRDefault="00986D67" w:rsidP="009544C3">
            <w:r w:rsidRPr="00380D4F">
              <w:rPr>
                <w:rFonts w:ascii="Times New Roman" w:hAnsi="Times New Roman" w:cs="Times New Roman"/>
                <w:sz w:val="24"/>
                <w:szCs w:val="24"/>
              </w:rPr>
              <w:t>Cigány a siralomházban</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709"/>
              <w:rPr>
                <w:rFonts w:ascii="Times New Roman" w:hAnsi="Times New Roman" w:cs="Times New Roman"/>
                <w:sz w:val="24"/>
                <w:szCs w:val="24"/>
              </w:rPr>
            </w:pPr>
            <w:r w:rsidRPr="00380D4F">
              <w:rPr>
                <w:rFonts w:ascii="Times New Roman" w:hAnsi="Times New Roman" w:cs="Times New Roman"/>
                <w:sz w:val="24"/>
                <w:szCs w:val="24"/>
              </w:rPr>
              <w:t>A lírikus epilógja</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709"/>
              <w:rPr>
                <w:rFonts w:ascii="Times New Roman" w:hAnsi="Times New Roman" w:cs="Times New Roman"/>
                <w:sz w:val="24"/>
                <w:szCs w:val="24"/>
              </w:rPr>
            </w:pPr>
            <w:r w:rsidRPr="00380D4F">
              <w:rPr>
                <w:rFonts w:ascii="Times New Roman" w:hAnsi="Times New Roman" w:cs="Times New Roman"/>
                <w:sz w:val="24"/>
                <w:szCs w:val="24"/>
              </w:rPr>
              <w:t>Esti kérdés</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709"/>
              <w:rPr>
                <w:rFonts w:ascii="Times New Roman" w:hAnsi="Times New Roman" w:cs="Times New Roman"/>
                <w:sz w:val="24"/>
                <w:szCs w:val="24"/>
              </w:rPr>
            </w:pPr>
            <w:r w:rsidRPr="00380D4F">
              <w:rPr>
                <w:rFonts w:ascii="Times New Roman" w:hAnsi="Times New Roman" w:cs="Times New Roman"/>
                <w:sz w:val="24"/>
                <w:szCs w:val="24"/>
              </w:rPr>
              <w:t>Jobb és bal</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709"/>
              <w:rPr>
                <w:rFonts w:ascii="Times New Roman" w:hAnsi="Times New Roman" w:cs="Times New Roman"/>
                <w:sz w:val="24"/>
                <w:szCs w:val="24"/>
              </w:rPr>
            </w:pPr>
            <w:r w:rsidRPr="00380D4F">
              <w:rPr>
                <w:rFonts w:ascii="Times New Roman" w:hAnsi="Times New Roman" w:cs="Times New Roman"/>
                <w:sz w:val="24"/>
                <w:szCs w:val="24"/>
              </w:rPr>
              <w:t>Mint különös hírmondó…</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709"/>
              <w:rPr>
                <w:rFonts w:ascii="Times New Roman" w:hAnsi="Times New Roman" w:cs="Times New Roman"/>
                <w:sz w:val="24"/>
                <w:szCs w:val="24"/>
              </w:rPr>
            </w:pPr>
            <w:r w:rsidRPr="00380D4F">
              <w:rPr>
                <w:rFonts w:ascii="Times New Roman" w:hAnsi="Times New Roman" w:cs="Times New Roman"/>
                <w:sz w:val="24"/>
                <w:szCs w:val="24"/>
              </w:rPr>
              <w:t>Ősz és tavasz közt</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709"/>
              <w:rPr>
                <w:rFonts w:ascii="Times New Roman" w:hAnsi="Times New Roman" w:cs="Times New Roman"/>
                <w:sz w:val="24"/>
                <w:szCs w:val="24"/>
              </w:rPr>
            </w:pPr>
            <w:r w:rsidRPr="00380D4F">
              <w:rPr>
                <w:rFonts w:ascii="Times New Roman" w:hAnsi="Times New Roman" w:cs="Times New Roman"/>
                <w:sz w:val="24"/>
                <w:szCs w:val="24"/>
              </w:rPr>
              <w:t>Jónás könyve; Jónás imája</w:t>
            </w:r>
          </w:p>
        </w:tc>
        <w:tc>
          <w:tcPr>
            <w:tcW w:w="3698" w:type="dxa"/>
            <w:gridSpan w:val="2"/>
            <w:vMerge/>
            <w:tcBorders>
              <w:left w:val="single" w:sz="4" w:space="0" w:color="auto"/>
              <w:bottom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360"/>
              <w:rPr>
                <w:rFonts w:ascii="Times New Roman" w:hAnsi="Times New Roman" w:cs="Times New Roman"/>
                <w:b/>
                <w:sz w:val="24"/>
                <w:szCs w:val="24"/>
              </w:rPr>
            </w:pPr>
            <w:r w:rsidRPr="00380D4F">
              <w:rPr>
                <w:rFonts w:ascii="Times New Roman" w:hAnsi="Times New Roman" w:cs="Times New Roman"/>
                <w:b/>
                <w:sz w:val="24"/>
                <w:szCs w:val="24"/>
              </w:rPr>
              <w:t>d) Kosztolányi Dezső</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360"/>
              <w:rPr>
                <w:rFonts w:ascii="Times New Roman" w:hAnsi="Times New Roman" w:cs="Times New Roman"/>
                <w:b/>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pStyle w:val="ListParagraph"/>
              <w:spacing w:line="240" w:lineRule="auto"/>
              <w:rPr>
                <w:rFonts w:ascii="Times New Roman" w:hAnsi="Times New Roman" w:cs="Times New Roman"/>
                <w:sz w:val="24"/>
                <w:szCs w:val="24"/>
              </w:rPr>
            </w:pPr>
            <w:r w:rsidRPr="00380D4F">
              <w:rPr>
                <w:rFonts w:ascii="Times New Roman" w:hAnsi="Times New Roman" w:cs="Times New Roman"/>
                <w:sz w:val="24"/>
                <w:szCs w:val="24"/>
              </w:rPr>
              <w:t>A szegény kisgyermek panaszai (részletek: Mint aki a sínek közé esett…, Azon az éjjel, Anyuska régi képe)</w:t>
            </w:r>
          </w:p>
        </w:tc>
        <w:tc>
          <w:tcPr>
            <w:tcW w:w="3698" w:type="dxa"/>
            <w:gridSpan w:val="2"/>
            <w:vMerge w:val="restart"/>
            <w:tcBorders>
              <w:top w:val="single" w:sz="4" w:space="0" w:color="auto"/>
              <w:left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Számadás</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Vörös hervadás</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Októberi táj</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Marcus Aurelius</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Esti Kornél éneke</w:t>
            </w:r>
          </w:p>
          <w:p w:rsidR="00986D67" w:rsidRPr="00380D4F"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 xml:space="preserve">            Boldog, szomorú dal</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 xml:space="preserve">            Őszi reggeli</w:t>
            </w:r>
          </w:p>
        </w:tc>
        <w:tc>
          <w:tcPr>
            <w:tcW w:w="3698" w:type="dxa"/>
            <w:gridSpan w:val="2"/>
            <w:vMerge/>
            <w:tcBorders>
              <w:left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 xml:space="preserve">            Halotti beszéd</w:t>
            </w:r>
          </w:p>
        </w:tc>
        <w:tc>
          <w:tcPr>
            <w:tcW w:w="3698" w:type="dxa"/>
            <w:gridSpan w:val="2"/>
            <w:vMerge/>
            <w:tcBorders>
              <w:left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709"/>
              <w:rPr>
                <w:rFonts w:ascii="Times New Roman" w:hAnsi="Times New Roman" w:cs="Times New Roman"/>
                <w:sz w:val="24"/>
                <w:szCs w:val="24"/>
              </w:rPr>
            </w:pPr>
            <w:r w:rsidRPr="00380D4F">
              <w:rPr>
                <w:rFonts w:ascii="Times New Roman" w:hAnsi="Times New Roman" w:cs="Times New Roman"/>
                <w:sz w:val="24"/>
                <w:szCs w:val="24"/>
              </w:rPr>
              <w:t>Hajnali részegség</w:t>
            </w:r>
          </w:p>
        </w:tc>
        <w:tc>
          <w:tcPr>
            <w:tcW w:w="3698" w:type="dxa"/>
            <w:gridSpan w:val="2"/>
            <w:vMerge/>
            <w:tcBorders>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709"/>
              <w:rPr>
                <w:rFonts w:ascii="Times New Roman" w:hAnsi="Times New Roman" w:cs="Times New Roman"/>
                <w:sz w:val="24"/>
                <w:szCs w:val="24"/>
              </w:rPr>
            </w:pPr>
            <w:r w:rsidRPr="00380D4F">
              <w:rPr>
                <w:rFonts w:ascii="Times New Roman" w:hAnsi="Times New Roman" w:cs="Times New Roman"/>
                <w:sz w:val="24"/>
                <w:szCs w:val="24"/>
              </w:rPr>
              <w:t>Édes Anna</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Irodalom és film</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Kosztolányi Dezső: Pacsirta</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Ranódy László: Pacsirta</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709"/>
              <w:rPr>
                <w:rFonts w:ascii="Times New Roman" w:hAnsi="Times New Roman" w:cs="Times New Roman"/>
                <w:sz w:val="24"/>
                <w:szCs w:val="24"/>
              </w:rPr>
            </w:pPr>
            <w:r w:rsidRPr="00380D4F">
              <w:rPr>
                <w:rFonts w:ascii="Times New Roman" w:hAnsi="Times New Roman" w:cs="Times New Roman"/>
                <w:sz w:val="24"/>
                <w:szCs w:val="24"/>
              </w:rPr>
              <w:t>Esti Kornél; Tizennyolcadik fejezet, melyben egy közönséges villamosútról ad megrázó leírást, – s elbúcsúzik az olvasótól</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Esti Kornél kalandjai…; Az utolsó felolvasás</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A fürdés</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A kulcs</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7C5AC3" w:rsidRDefault="00986D67" w:rsidP="009544C3">
            <w:pPr>
              <w:ind w:left="1080"/>
            </w:pPr>
            <w:r>
              <w:rPr>
                <w:rFonts w:ascii="Times New Roman" w:hAnsi="Times New Roman" w:cs="Times New Roman"/>
                <w:b/>
                <w:i/>
                <w:sz w:val="24"/>
                <w:szCs w:val="24"/>
              </w:rPr>
              <w:t>B)</w:t>
            </w:r>
            <w:r w:rsidRPr="007C5AC3">
              <w:rPr>
                <w:rFonts w:ascii="Times New Roman" w:hAnsi="Times New Roman" w:cs="Times New Roman"/>
                <w:b/>
                <w:i/>
                <w:sz w:val="24"/>
                <w:szCs w:val="24"/>
              </w:rPr>
              <w:t>Portrék a XX. század magyar irodalmából</w:t>
            </w:r>
            <w:r>
              <w:rPr>
                <w:rFonts w:ascii="Times New Roman" w:hAnsi="Times New Roman" w:cs="Times New Roman"/>
                <w:b/>
                <w:i/>
                <w:sz w:val="24"/>
                <w:szCs w:val="24"/>
              </w:rPr>
              <w:t xml:space="preserve"> </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Pr="007C5AC3" w:rsidRDefault="00986D67" w:rsidP="009544C3">
            <w:pPr>
              <w:ind w:left="709"/>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Default="00986D67" w:rsidP="009544C3">
            <w:pPr>
              <w:rPr>
                <w:bCs/>
              </w:rPr>
            </w:pPr>
            <w:r>
              <w:rPr>
                <w:rFonts w:ascii="Times New Roman" w:hAnsi="Times New Roman" w:cs="Times New Roman"/>
                <w:b/>
                <w:color w:val="000000"/>
                <w:sz w:val="24"/>
                <w:szCs w:val="24"/>
              </w:rPr>
              <w:t>Ajánlott alkotók, művek</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Pr="007C5AC3" w:rsidRDefault="00986D67" w:rsidP="00986D67">
            <w:pPr>
              <w:pStyle w:val="ListParagraph"/>
              <w:numPr>
                <w:ilvl w:val="0"/>
                <w:numId w:val="48"/>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Móricz Zsigmond</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spacing w:after="0" w:line="240" w:lineRule="auto"/>
              <w:contextualSpacing/>
              <w:rPr>
                <w:rFonts w:ascii="Times New Roman" w:hAnsi="Times New Roman" w:cs="Times New Roman"/>
                <w:b/>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ind w:left="709"/>
              <w:rPr>
                <w:rFonts w:ascii="Times New Roman" w:hAnsi="Times New Roman" w:cs="Times New Roman"/>
                <w:sz w:val="24"/>
                <w:szCs w:val="24"/>
              </w:rPr>
            </w:pPr>
            <w:r w:rsidRPr="00380D4F">
              <w:rPr>
                <w:rFonts w:ascii="Times New Roman" w:hAnsi="Times New Roman" w:cs="Times New Roman"/>
                <w:sz w:val="24"/>
                <w:szCs w:val="24"/>
              </w:rPr>
              <w:t xml:space="preserve">     Tragédia</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Judith és Eszter</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Barbárok</w:t>
            </w:r>
          </w:p>
          <w:p w:rsidR="00986D67" w:rsidRPr="00380D4F" w:rsidRDefault="00986D67" w:rsidP="009544C3">
            <w:pPr>
              <w:rPr>
                <w:rFonts w:ascii="Times New Roman" w:hAnsi="Times New Roman" w:cs="Times New Roman"/>
                <w:b/>
                <w:sz w:val="24"/>
                <w:szCs w:val="24"/>
              </w:rPr>
            </w:pPr>
            <w:r w:rsidRPr="00380D4F">
              <w:rPr>
                <w:rFonts w:ascii="Times New Roman" w:hAnsi="Times New Roman" w:cs="Times New Roman"/>
                <w:sz w:val="24"/>
                <w:szCs w:val="24"/>
              </w:rPr>
              <w:t>Tündérkert (részlet)</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 xml:space="preserve">                 Úri muri</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380D4F" w:rsidRDefault="00986D67" w:rsidP="00986D67">
            <w:pPr>
              <w:pStyle w:val="ListParagraph"/>
              <w:numPr>
                <w:ilvl w:val="0"/>
                <w:numId w:val="38"/>
              </w:numPr>
              <w:spacing w:after="0"/>
              <w:ind w:left="1080"/>
              <w:contextualSpacing/>
              <w:jc w:val="both"/>
              <w:rPr>
                <w:rFonts w:ascii="Times New Roman" w:hAnsi="Times New Roman" w:cs="Times New Roman"/>
                <w:b/>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86D67">
            <w:pPr>
              <w:pStyle w:val="ListParagraph"/>
              <w:numPr>
                <w:ilvl w:val="0"/>
                <w:numId w:val="48"/>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Wass Albert</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380D4F" w:rsidRDefault="00986D67" w:rsidP="009544C3">
            <w:pPr>
              <w:pStyle w:val="ListParagraph"/>
              <w:ind w:left="1080"/>
              <w:rPr>
                <w:rFonts w:ascii="Times New Roman" w:hAnsi="Times New Roman" w:cs="Times New Roman"/>
                <w:b/>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Adjátok vissza a hegyeimet!</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Irodalom és film</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Koltay Gábor: Adjátok vissza a hegyeimet!</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Üzenet haza</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A funtineli boszorkány (részlet)</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380D4F" w:rsidRDefault="00986D67" w:rsidP="009544C3">
            <w:pPr>
              <w:pStyle w:val="ListParagraph"/>
              <w:ind w:left="1080"/>
              <w:rPr>
                <w:rFonts w:ascii="Times New Roman" w:hAnsi="Times New Roman" w:cs="Times New Roman"/>
                <w:sz w:val="24"/>
                <w:szCs w:val="24"/>
              </w:rPr>
            </w:pPr>
            <w:r>
              <w:rPr>
                <w:rFonts w:ascii="Times New Roman" w:hAnsi="Times New Roman" w:cs="Times New Roman"/>
                <w:b/>
                <w:i/>
                <w:sz w:val="24"/>
                <w:szCs w:val="24"/>
              </w:rPr>
              <w:t>C)</w:t>
            </w:r>
            <w:r w:rsidRPr="00380D4F">
              <w:rPr>
                <w:rFonts w:ascii="Times New Roman" w:hAnsi="Times New Roman" w:cs="Times New Roman"/>
                <w:b/>
                <w:i/>
                <w:sz w:val="24"/>
                <w:szCs w:val="24"/>
              </w:rPr>
              <w:t>Metszetek a XX. század magyar irodalmából – a Nyugat alkotói</w:t>
            </w:r>
            <w:r>
              <w:rPr>
                <w:rFonts w:ascii="Times New Roman" w:hAnsi="Times New Roman" w:cs="Times New Roman"/>
                <w:b/>
                <w:i/>
                <w:sz w:val="24"/>
                <w:szCs w:val="24"/>
              </w:rPr>
              <w:t xml:space="preserve"> </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Pr="00380D4F" w:rsidRDefault="00986D67" w:rsidP="009544C3">
            <w:pPr>
              <w:pStyle w:val="ListParagraph"/>
              <w:ind w:left="1080"/>
              <w:rPr>
                <w:rFonts w:ascii="Times New Roman" w:hAnsi="Times New Roman" w:cs="Times New Roman"/>
                <w:sz w:val="24"/>
                <w:szCs w:val="24"/>
              </w:rPr>
            </w:pPr>
            <w:r w:rsidRPr="00380D4F">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Pr="00380D4F" w:rsidRDefault="00986D67" w:rsidP="009544C3">
            <w:pPr>
              <w:rPr>
                <w:rFonts w:ascii="Times New Roman" w:hAnsi="Times New Roman" w:cs="Times New Roman"/>
                <w:bCs/>
                <w:sz w:val="24"/>
                <w:szCs w:val="24"/>
              </w:rPr>
            </w:pPr>
            <w:r w:rsidRPr="00380D4F">
              <w:rPr>
                <w:rFonts w:ascii="Times New Roman" w:hAnsi="Times New Roman" w:cs="Times New Roman"/>
                <w:b/>
                <w:color w:val="000000"/>
                <w:sz w:val="24"/>
                <w:szCs w:val="24"/>
              </w:rPr>
              <w:t>Ajánlott alkotók, művek</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Pr="00380D4F" w:rsidRDefault="00986D67" w:rsidP="00986D67">
            <w:pPr>
              <w:pStyle w:val="ListParagraph"/>
              <w:numPr>
                <w:ilvl w:val="0"/>
                <w:numId w:val="49"/>
              </w:numPr>
              <w:spacing w:after="0" w:line="240" w:lineRule="auto"/>
              <w:contextualSpacing/>
              <w:rPr>
                <w:rFonts w:ascii="Times New Roman" w:hAnsi="Times New Roman" w:cs="Times New Roman"/>
                <w:b/>
                <w:sz w:val="24"/>
                <w:szCs w:val="24"/>
              </w:rPr>
            </w:pPr>
            <w:r w:rsidRPr="00380D4F">
              <w:rPr>
                <w:rFonts w:ascii="Times New Roman" w:hAnsi="Times New Roman" w:cs="Times New Roman"/>
                <w:b/>
                <w:sz w:val="24"/>
                <w:szCs w:val="24"/>
              </w:rPr>
              <w:t>Juhász Gyula</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Pr="00380D4F" w:rsidRDefault="00986D67" w:rsidP="009544C3">
            <w:pPr>
              <w:pStyle w:val="ListParagraph"/>
              <w:ind w:left="2345"/>
              <w:rPr>
                <w:rFonts w:ascii="Times New Roman" w:hAnsi="Times New Roman" w:cs="Times New Roman"/>
                <w:b/>
                <w:i/>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pStyle w:val="ListParagraph"/>
              <w:ind w:left="1080"/>
              <w:rPr>
                <w:rFonts w:ascii="Times New Roman" w:hAnsi="Times New Roman" w:cs="Times New Roman"/>
                <w:sz w:val="24"/>
                <w:szCs w:val="24"/>
              </w:rPr>
            </w:pPr>
            <w:r w:rsidRPr="00380D4F">
              <w:rPr>
                <w:rFonts w:ascii="Times New Roman" w:hAnsi="Times New Roman" w:cs="Times New Roman"/>
                <w:sz w:val="24"/>
                <w:szCs w:val="24"/>
              </w:rPr>
              <w:t>Tiszai csönd</w:t>
            </w:r>
          </w:p>
        </w:tc>
        <w:tc>
          <w:tcPr>
            <w:tcW w:w="3698" w:type="dxa"/>
            <w:gridSpan w:val="2"/>
            <w:vMerge w:val="restart"/>
            <w:tcBorders>
              <w:top w:val="single" w:sz="4" w:space="0" w:color="auto"/>
              <w:left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Halotti beszéd</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Utolsó vacsora</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Szerelem</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Anna örök</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1080"/>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tcPr>
          <w:p w:rsidR="00986D67" w:rsidRPr="007C5AC3" w:rsidRDefault="00986D67" w:rsidP="009544C3"/>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86D67">
            <w:pPr>
              <w:pStyle w:val="ListParagraph"/>
              <w:numPr>
                <w:ilvl w:val="0"/>
                <w:numId w:val="49"/>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Tóth Árpád</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2345"/>
              <w:rPr>
                <w:rFonts w:ascii="Times New Roman" w:hAnsi="Times New Roman" w:cs="Times New Roman"/>
                <w:b/>
                <w:i/>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Esti sugárkoszorú</w:t>
            </w:r>
          </w:p>
        </w:tc>
        <w:tc>
          <w:tcPr>
            <w:tcW w:w="3698" w:type="dxa"/>
            <w:gridSpan w:val="2"/>
            <w:vMerge w:val="restart"/>
            <w:tcBorders>
              <w:top w:val="single" w:sz="4" w:space="0" w:color="auto"/>
              <w:left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Kisvendéglőben</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Elégia egy rekettyebokorhoz</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Jó éjszakát</w:t>
            </w:r>
          </w:p>
          <w:p w:rsidR="00986D67" w:rsidRPr="007C5AC3" w:rsidRDefault="00986D67" w:rsidP="009544C3">
            <w:r w:rsidRPr="00380D4F">
              <w:rPr>
                <w:rFonts w:ascii="Times New Roman" w:hAnsi="Times New Roman" w:cs="Times New Roman"/>
                <w:sz w:val="24"/>
                <w:szCs w:val="24"/>
              </w:rPr>
              <w:t>Álarcosan</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Lélektől lélekig</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1080"/>
              <w:rPr>
                <w:rFonts w:ascii="Times New Roman" w:hAnsi="Times New Roman" w:cs="Times New Roman"/>
                <w:sz w:val="24"/>
                <w:szCs w:val="24"/>
              </w:rPr>
            </w:pPr>
            <w:r>
              <w:rPr>
                <w:rFonts w:ascii="Times New Roman" w:hAnsi="Times New Roman" w:cs="Times New Roman"/>
                <w:sz w:val="24"/>
                <w:szCs w:val="24"/>
              </w:rPr>
              <w:t>Isten oltó-kése</w:t>
            </w:r>
          </w:p>
        </w:tc>
        <w:tc>
          <w:tcPr>
            <w:tcW w:w="3698" w:type="dxa"/>
            <w:gridSpan w:val="2"/>
            <w:vMerge/>
            <w:tcBorders>
              <w:left w:val="single" w:sz="4" w:space="0" w:color="auto"/>
              <w:bottom w:val="single" w:sz="4" w:space="0" w:color="auto"/>
              <w:right w:val="single" w:sz="4" w:space="0" w:color="auto"/>
            </w:tcBorders>
          </w:tcPr>
          <w:p w:rsidR="00986D67" w:rsidRPr="007C5AC3" w:rsidRDefault="00986D67" w:rsidP="009544C3"/>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pStyle w:val="ListParagraph"/>
              <w:ind w:left="0"/>
              <w:rPr>
                <w:rFonts w:ascii="Times New Roman" w:hAnsi="Times New Roman" w:cs="Times New Roman"/>
                <w:sz w:val="24"/>
                <w:szCs w:val="24"/>
              </w:rPr>
            </w:pPr>
            <w:r w:rsidRPr="00380D4F">
              <w:rPr>
                <w:rFonts w:ascii="Times New Roman" w:hAnsi="Times New Roman" w:cs="Times New Roman"/>
                <w:b/>
                <w:sz w:val="24"/>
                <w:szCs w:val="24"/>
              </w:rPr>
              <w:t xml:space="preserve">              c)  Karinthy Frigyes</w:t>
            </w:r>
          </w:p>
        </w:tc>
        <w:tc>
          <w:tcPr>
            <w:tcW w:w="3698" w:type="dxa"/>
            <w:gridSpan w:val="2"/>
            <w:tcBorders>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 xml:space="preserve">                   Így írtok ti (részletek)</w:t>
            </w:r>
          </w:p>
        </w:tc>
        <w:tc>
          <w:tcPr>
            <w:tcW w:w="3698" w:type="dxa"/>
            <w:gridSpan w:val="2"/>
            <w:vMerge w:val="restart"/>
            <w:tcBorders>
              <w:left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Tanár úr, kérem (részletek)</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Utazás a koponyám körül (részlet)</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Előszó</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Találkozás egy </w:t>
            </w:r>
            <w:r w:rsidRPr="00380D4F">
              <w:rPr>
                <w:rFonts w:ascii="Times New Roman" w:hAnsi="Times New Roman" w:cs="Times New Roman"/>
                <w:sz w:val="24"/>
                <w:szCs w:val="24"/>
              </w:rPr>
              <w:t>fiatalemberrel</w:t>
            </w:r>
          </w:p>
        </w:tc>
        <w:tc>
          <w:tcPr>
            <w:tcW w:w="3698" w:type="dxa"/>
            <w:gridSpan w:val="2"/>
            <w:vMerge/>
            <w:tcBorders>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pStyle w:val="ListParagraph"/>
              <w:ind w:left="1080"/>
              <w:rPr>
                <w:rFonts w:ascii="Times New Roman" w:hAnsi="Times New Roman" w:cs="Times New Roman"/>
                <w:sz w:val="24"/>
                <w:szCs w:val="24"/>
              </w:rPr>
            </w:pPr>
          </w:p>
        </w:tc>
        <w:tc>
          <w:tcPr>
            <w:tcW w:w="3698" w:type="dxa"/>
            <w:gridSpan w:val="2"/>
            <w:tcBorders>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b/>
                <w:i/>
                <w:sz w:val="24"/>
                <w:szCs w:val="24"/>
              </w:rPr>
            </w:pPr>
            <w:r w:rsidRPr="00380D4F">
              <w:rPr>
                <w:rFonts w:ascii="Times New Roman" w:hAnsi="Times New Roman" w:cs="Times New Roman"/>
                <w:b/>
                <w:sz w:val="24"/>
                <w:szCs w:val="24"/>
              </w:rPr>
              <w:t>Szerb Antal</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380D4F" w:rsidRDefault="00986D67" w:rsidP="009544C3">
            <w:pPr>
              <w:pStyle w:val="ListParagraph"/>
              <w:ind w:left="1080"/>
              <w:rPr>
                <w:rFonts w:ascii="Times New Roman" w:hAnsi="Times New Roman" w:cs="Times New Roman"/>
                <w:sz w:val="24"/>
                <w:szCs w:val="24"/>
              </w:rPr>
            </w:pPr>
          </w:p>
        </w:tc>
        <w:tc>
          <w:tcPr>
            <w:tcW w:w="3698" w:type="dxa"/>
            <w:gridSpan w:val="2"/>
            <w:tcBorders>
              <w:left w:val="single" w:sz="4" w:space="0" w:color="auto"/>
              <w:bottom w:val="single" w:sz="4" w:space="0" w:color="auto"/>
              <w:right w:val="single" w:sz="4" w:space="0" w:color="auto"/>
            </w:tcBorders>
          </w:tcPr>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Budapesti kalauz marslakók számára</w:t>
            </w:r>
          </w:p>
          <w:p w:rsidR="00986D67" w:rsidRPr="00380D4F" w:rsidRDefault="00986D67" w:rsidP="009544C3">
            <w:pPr>
              <w:rPr>
                <w:rFonts w:ascii="Times New Roman" w:hAnsi="Times New Roman" w:cs="Times New Roman"/>
                <w:sz w:val="24"/>
                <w:szCs w:val="24"/>
              </w:rPr>
            </w:pPr>
            <w:r w:rsidRPr="00380D4F">
              <w:rPr>
                <w:rFonts w:ascii="Times New Roman" w:hAnsi="Times New Roman" w:cs="Times New Roman"/>
                <w:sz w:val="24"/>
                <w:szCs w:val="24"/>
              </w:rPr>
              <w:t>Utas és holdvilág (részlet)</w:t>
            </w: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b/>
                <w:bCs/>
                <w:sz w:val="24"/>
                <w:szCs w:val="24"/>
              </w:rPr>
              <w:lastRenderedPageBreak/>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86D67" w:rsidRPr="005E17F2" w:rsidRDefault="00986D67" w:rsidP="009544C3">
            <w:pPr>
              <w:pStyle w:val="ListParagraph"/>
              <w:spacing w:after="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Herczeg Ferenc</w:t>
            </w:r>
          </w:p>
          <w:p w:rsidR="00986D67" w:rsidRDefault="00986D67" w:rsidP="00986D67">
            <w:pPr>
              <w:pStyle w:val="ListParagraph"/>
              <w:numPr>
                <w:ilvl w:val="0"/>
                <w:numId w:val="5"/>
              </w:numPr>
              <w:spacing w:after="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művek </w:t>
            </w:r>
            <w:r>
              <w:rPr>
                <w:rFonts w:ascii="Times New Roman" w:hAnsi="Times New Roman" w:cs="Times New Roman"/>
                <w:sz w:val="24"/>
                <w:szCs w:val="24"/>
              </w:rPr>
              <w:t>elemzésével</w:t>
            </w:r>
          </w:p>
          <w:p w:rsidR="00986D67" w:rsidRPr="00F37912"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A hazához fűződő viszonyt </w:t>
            </w:r>
            <w:r>
              <w:rPr>
                <w:rFonts w:ascii="Times New Roman" w:hAnsi="Times New Roman" w:cs="Times New Roman"/>
                <w:sz w:val="24"/>
                <w:szCs w:val="24"/>
              </w:rPr>
              <w:t>vizsgáló</w:t>
            </w:r>
            <w:r w:rsidRPr="00F37912">
              <w:rPr>
                <w:rFonts w:ascii="Times New Roman" w:hAnsi="Times New Roman" w:cs="Times New Roman"/>
                <w:sz w:val="24"/>
                <w:szCs w:val="24"/>
              </w:rPr>
              <w:t xml:space="preserve"> </w:t>
            </w:r>
            <w:r>
              <w:rPr>
                <w:rFonts w:ascii="Times New Roman" w:hAnsi="Times New Roman" w:cs="Times New Roman"/>
                <w:sz w:val="24"/>
                <w:szCs w:val="24"/>
              </w:rPr>
              <w:t>prózai szövegek</w:t>
            </w:r>
            <w:r w:rsidRPr="00F37912">
              <w:rPr>
                <w:rFonts w:ascii="Times New Roman" w:hAnsi="Times New Roman" w:cs="Times New Roman"/>
                <w:sz w:val="24"/>
                <w:szCs w:val="24"/>
              </w:rPr>
              <w:t xml:space="preserve"> olvasása, értelmezése</w:t>
            </w:r>
          </w:p>
          <w:p w:rsidR="00986D67" w:rsidRPr="00F37912"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 Világkép és műfajok, kompozíciós, poétikai és retorikai megoldások összefüggéseinek felismertetése </w:t>
            </w:r>
          </w:p>
          <w:p w:rsidR="00986D67" w:rsidRPr="00F37912"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 xml:space="preserve">Társadalmi, közösségi és egyéni konfliktusok, kérdésfelvetések </w:t>
            </w:r>
            <w:r>
              <w:rPr>
                <w:rFonts w:ascii="Times New Roman" w:hAnsi="Times New Roman" w:cs="Times New Roman"/>
                <w:sz w:val="24"/>
                <w:szCs w:val="24"/>
              </w:rPr>
              <w:t>vizsgálata Herczeg Ferenc műveiben</w:t>
            </w:r>
          </w:p>
          <w:p w:rsidR="00986D67" w:rsidRPr="00F37912"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F37912">
              <w:rPr>
                <w:rFonts w:ascii="Times New Roman" w:hAnsi="Times New Roman" w:cs="Times New Roman"/>
                <w:sz w:val="24"/>
                <w:szCs w:val="24"/>
              </w:rPr>
              <w:t>A művek történeti nézőpontú megközelítése, a megjelenő esztétikai, lét- és történelemfilozófiai kérdések és válaszok értelmezése</w:t>
            </w:r>
          </w:p>
          <w:p w:rsidR="00986D67" w:rsidRPr="00380D4F" w:rsidRDefault="00986D67" w:rsidP="00986D67">
            <w:pPr>
              <w:pStyle w:val="ListParagraph"/>
              <w:numPr>
                <w:ilvl w:val="0"/>
                <w:numId w:val="5"/>
              </w:numPr>
              <w:spacing w:after="120"/>
              <w:ind w:left="426" w:hanging="284"/>
              <w:contextualSpacing/>
              <w:jc w:val="both"/>
              <w:rPr>
                <w:rFonts w:ascii="Times New Roman" w:hAnsi="Times New Roman" w:cs="Times New Roman"/>
                <w:b/>
                <w:sz w:val="24"/>
                <w:szCs w:val="24"/>
              </w:rPr>
            </w:pPr>
            <w:r w:rsidRPr="00380D4F">
              <w:rPr>
                <w:rFonts w:ascii="Times New Roman" w:hAnsi="Times New Roman" w:cs="Times New Roman"/>
                <w:sz w:val="24"/>
                <w:szCs w:val="24"/>
              </w:rPr>
              <w:t>Egyes műfaji konvenciók jelentéshordozó szerepének felismerése</w:t>
            </w:r>
          </w:p>
          <w:p w:rsidR="00986D67" w:rsidRPr="005E17F2" w:rsidRDefault="00986D67" w:rsidP="009544C3">
            <w:pPr>
              <w:pStyle w:val="ListParagraph"/>
              <w:spacing w:after="12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Ady Endre</w:t>
            </w:r>
          </w:p>
          <w:p w:rsidR="00986D67" w:rsidRPr="002807B8"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életművének főbb témái (</w:t>
            </w:r>
            <w:r>
              <w:rPr>
                <w:rFonts w:ascii="Times New Roman" w:hAnsi="Times New Roman" w:cs="Times New Roman"/>
                <w:sz w:val="24"/>
                <w:szCs w:val="24"/>
              </w:rPr>
              <w:t xml:space="preserve">pl.: </w:t>
            </w:r>
            <w:r w:rsidRPr="002807B8">
              <w:rPr>
                <w:rFonts w:ascii="Times New Roman" w:hAnsi="Times New Roman" w:cs="Times New Roman"/>
                <w:sz w:val="24"/>
                <w:szCs w:val="24"/>
              </w:rPr>
              <w:t xml:space="preserve">szerelem, magyarság, </w:t>
            </w:r>
            <w:r>
              <w:rPr>
                <w:rFonts w:ascii="Times New Roman" w:hAnsi="Times New Roman" w:cs="Times New Roman"/>
                <w:sz w:val="24"/>
                <w:szCs w:val="24"/>
              </w:rPr>
              <w:t xml:space="preserve">Élet-Halál, </w:t>
            </w:r>
            <w:r w:rsidRPr="002807B8">
              <w:rPr>
                <w:rFonts w:ascii="Times New Roman" w:hAnsi="Times New Roman" w:cs="Times New Roman"/>
                <w:sz w:val="24"/>
                <w:szCs w:val="24"/>
              </w:rPr>
              <w:t>Isten, költészet, pénz, háború, stb.) és versformái</w:t>
            </w:r>
          </w:p>
          <w:p w:rsidR="00986D67" w:rsidRPr="002807B8"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 xml:space="preserve">Ady költészetének tematikus, formai és nyelvi újdonságai </w:t>
            </w:r>
            <w:r>
              <w:rPr>
                <w:rFonts w:ascii="Times New Roman" w:hAnsi="Times New Roman" w:cs="Times New Roman"/>
                <w:sz w:val="24"/>
                <w:szCs w:val="24"/>
              </w:rPr>
              <w:t>XIX</w:t>
            </w:r>
            <w:r w:rsidRPr="002807B8">
              <w:rPr>
                <w:rFonts w:ascii="Times New Roman" w:hAnsi="Times New Roman" w:cs="Times New Roman"/>
                <w:sz w:val="24"/>
                <w:szCs w:val="24"/>
              </w:rPr>
              <w:t>. századi költészetünk tükrében</w:t>
            </w:r>
          </w:p>
          <w:p w:rsidR="00986D67"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szimbólumok újszerű használata az életműben</w:t>
            </w:r>
          </w:p>
          <w:p w:rsidR="00986D67"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szecessziós-szimbolista versek esztétikai jellemzőinek megismerése</w:t>
            </w:r>
          </w:p>
          <w:p w:rsidR="00986D67" w:rsidRPr="002807B8"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Ady Endre költészetének hatása a kortársakra, illetve az ún. Ady-kultusz születésének megismerése</w:t>
            </w:r>
          </w:p>
          <w:p w:rsidR="00986D67" w:rsidRPr="002807B8"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Szemelvények a költő prózájából, publicisztikai írásaiból</w:t>
            </w:r>
          </w:p>
          <w:p w:rsidR="00986D67" w:rsidRPr="002807B8"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életútjának költészetét meghatározó főbb eseményei, kapcsolatuk a költői pálya alakulásával</w:t>
            </w:r>
          </w:p>
          <w:p w:rsidR="00986D67" w:rsidRPr="002807B8"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költő főbb pályaszakaszainak jellemzői, az Új versek c. kötet felépítés</w:t>
            </w:r>
            <w:r>
              <w:rPr>
                <w:rFonts w:ascii="Times New Roman" w:hAnsi="Times New Roman" w:cs="Times New Roman"/>
                <w:sz w:val="24"/>
                <w:szCs w:val="24"/>
              </w:rPr>
              <w:t>ének tanulmányozása</w:t>
            </w:r>
          </w:p>
          <w:p w:rsidR="00986D67" w:rsidRPr="002807B8"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 Nyugat születése, jelentőség</w:t>
            </w:r>
            <w:r>
              <w:rPr>
                <w:rFonts w:ascii="Times New Roman" w:hAnsi="Times New Roman" w:cs="Times New Roman"/>
                <w:sz w:val="24"/>
                <w:szCs w:val="24"/>
              </w:rPr>
              <w:t>ének felismerése</w:t>
            </w:r>
          </w:p>
          <w:p w:rsidR="00986D67" w:rsidRDefault="00986D67" w:rsidP="00986D67">
            <w:pPr>
              <w:pStyle w:val="ListParagraph"/>
              <w:numPr>
                <w:ilvl w:val="0"/>
                <w:numId w:val="5"/>
              </w:numPr>
              <w:spacing w:after="0"/>
              <w:ind w:left="426" w:hanging="284"/>
              <w:contextualSpacing/>
              <w:jc w:val="both"/>
              <w:rPr>
                <w:rFonts w:ascii="Times New Roman" w:hAnsi="Times New Roman" w:cs="Times New Roman"/>
                <w:sz w:val="24"/>
                <w:szCs w:val="24"/>
              </w:rPr>
            </w:pPr>
            <w:r w:rsidRPr="002807B8">
              <w:rPr>
                <w:rFonts w:ascii="Times New Roman" w:hAnsi="Times New Roman" w:cs="Times New Roman"/>
                <w:sz w:val="24"/>
                <w:szCs w:val="24"/>
              </w:rPr>
              <w:t>Ady Endre költészete körül</w:t>
            </w:r>
            <w:r>
              <w:rPr>
                <w:rFonts w:ascii="Times New Roman" w:hAnsi="Times New Roman" w:cs="Times New Roman"/>
                <w:sz w:val="24"/>
                <w:szCs w:val="24"/>
              </w:rPr>
              <w:t>i</w:t>
            </w:r>
            <w:r w:rsidRPr="002807B8">
              <w:rPr>
                <w:rFonts w:ascii="Times New Roman" w:hAnsi="Times New Roman" w:cs="Times New Roman"/>
                <w:sz w:val="24"/>
                <w:szCs w:val="24"/>
              </w:rPr>
              <w:t xml:space="preserve"> </w:t>
            </w:r>
            <w:r>
              <w:rPr>
                <w:rFonts w:ascii="Times New Roman" w:hAnsi="Times New Roman" w:cs="Times New Roman"/>
                <w:sz w:val="24"/>
                <w:szCs w:val="24"/>
              </w:rPr>
              <w:t>v</w:t>
            </w:r>
            <w:r w:rsidRPr="002807B8">
              <w:rPr>
                <w:rFonts w:ascii="Times New Roman" w:hAnsi="Times New Roman" w:cs="Times New Roman"/>
                <w:sz w:val="24"/>
                <w:szCs w:val="24"/>
              </w:rPr>
              <w:t xml:space="preserve">iták </w:t>
            </w:r>
            <w:r>
              <w:rPr>
                <w:rFonts w:ascii="Times New Roman" w:hAnsi="Times New Roman" w:cs="Times New Roman"/>
                <w:sz w:val="24"/>
                <w:szCs w:val="24"/>
              </w:rPr>
              <w:t>(</w:t>
            </w:r>
            <w:r w:rsidRPr="002807B8">
              <w:rPr>
                <w:rFonts w:ascii="Times New Roman" w:hAnsi="Times New Roman" w:cs="Times New Roman"/>
                <w:sz w:val="24"/>
                <w:szCs w:val="24"/>
              </w:rPr>
              <w:t>saját kora és az utókor recepciójában</w:t>
            </w:r>
            <w:r>
              <w:rPr>
                <w:rFonts w:ascii="Times New Roman" w:hAnsi="Times New Roman" w:cs="Times New Roman"/>
                <w:sz w:val="24"/>
                <w:szCs w:val="24"/>
              </w:rPr>
              <w:t>) tanulmányozása</w:t>
            </w:r>
          </w:p>
          <w:p w:rsidR="00986D67" w:rsidRDefault="00986D67" w:rsidP="009544C3">
            <w:pPr>
              <w:pStyle w:val="ListParagraph"/>
              <w:spacing w:after="0"/>
              <w:ind w:left="426"/>
              <w:contextualSpacing/>
              <w:jc w:val="both"/>
              <w:rPr>
                <w:rFonts w:ascii="Times New Roman" w:hAnsi="Times New Roman" w:cs="Times New Roman"/>
                <w:sz w:val="24"/>
                <w:szCs w:val="24"/>
              </w:rPr>
            </w:pPr>
          </w:p>
          <w:p w:rsidR="00986D67" w:rsidRPr="005E17F2" w:rsidRDefault="00986D67" w:rsidP="009544C3">
            <w:pPr>
              <w:pStyle w:val="ListParagraph"/>
              <w:spacing w:after="0"/>
              <w:ind w:left="426"/>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 xml:space="preserve">Babits Mihály </w:t>
            </w:r>
          </w:p>
          <w:p w:rsidR="00986D67"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versek és a Jónás könyve </w:t>
            </w:r>
            <w:r>
              <w:rPr>
                <w:rFonts w:ascii="Times New Roman" w:hAnsi="Times New Roman" w:cs="Times New Roman"/>
                <w:sz w:val="24"/>
                <w:szCs w:val="24"/>
              </w:rPr>
              <w:t>elemzésével</w:t>
            </w:r>
          </w:p>
          <w:p w:rsidR="00986D67" w:rsidRPr="00B50CE5"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Babits Mihály irodalomszervező munkásságának feltérképezése</w:t>
            </w:r>
          </w:p>
          <w:p w:rsidR="00986D67" w:rsidRPr="00B50CE5"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Mihály költészetének főbb témái (filozófiai kérdésfelvetések, az értelmiségi lét kérdései és felelőssége, értékőrzés, erkölcsi kérdések és választások)</w:t>
            </w:r>
            <w:r>
              <w:rPr>
                <w:rFonts w:ascii="Times New Roman" w:hAnsi="Times New Roman" w:cs="Times New Roman"/>
                <w:sz w:val="24"/>
                <w:szCs w:val="24"/>
              </w:rPr>
              <w:t xml:space="preserve"> tanulmányozása</w:t>
            </w:r>
          </w:p>
          <w:p w:rsidR="00986D67" w:rsidRPr="00B50CE5"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Mihály „poeta doctus” költői felfogásának megismerése néhány költői eszközének tanulmányozásá</w:t>
            </w:r>
            <w:r>
              <w:rPr>
                <w:rFonts w:ascii="Times New Roman" w:hAnsi="Times New Roman" w:cs="Times New Roman"/>
                <w:sz w:val="24"/>
                <w:szCs w:val="24"/>
              </w:rPr>
              <w:t>val</w:t>
            </w:r>
          </w:p>
          <w:p w:rsidR="00986D67" w:rsidRPr="00B50CE5"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Babits költői életútjának és költői pályájának főbb szakaszai, eseményei</w:t>
            </w:r>
          </w:p>
          <w:p w:rsidR="00986D67" w:rsidRDefault="00986D67" w:rsidP="00986D67">
            <w:pPr>
              <w:pStyle w:val="ListParagraph"/>
              <w:numPr>
                <w:ilvl w:val="0"/>
                <w:numId w:val="5"/>
              </w:numPr>
              <w:spacing w:after="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lastRenderedPageBreak/>
              <w:t>Babits jelentőség</w:t>
            </w:r>
            <w:r>
              <w:rPr>
                <w:rFonts w:ascii="Times New Roman" w:hAnsi="Times New Roman" w:cs="Times New Roman"/>
                <w:sz w:val="24"/>
                <w:szCs w:val="24"/>
              </w:rPr>
              <w:t>ének megismerése</w:t>
            </w:r>
            <w:r w:rsidRPr="00B50CE5">
              <w:rPr>
                <w:rFonts w:ascii="Times New Roman" w:hAnsi="Times New Roman" w:cs="Times New Roman"/>
                <w:sz w:val="24"/>
                <w:szCs w:val="24"/>
              </w:rPr>
              <w:t xml:space="preserve"> </w:t>
            </w:r>
            <w:r>
              <w:rPr>
                <w:rFonts w:ascii="Times New Roman" w:hAnsi="Times New Roman" w:cs="Times New Roman"/>
                <w:sz w:val="24"/>
                <w:szCs w:val="24"/>
              </w:rPr>
              <w:t>a magyar irodalomban: a költő, a magánember, a közéleti személyiség egysége; szemléleti, esztétikai öröksége</w:t>
            </w:r>
          </w:p>
          <w:p w:rsidR="00986D67" w:rsidRDefault="00986D67" w:rsidP="009544C3">
            <w:pPr>
              <w:pStyle w:val="ListParagraph"/>
              <w:spacing w:after="0"/>
              <w:ind w:left="426"/>
              <w:contextualSpacing/>
              <w:jc w:val="both"/>
              <w:rPr>
                <w:rFonts w:ascii="Times New Roman" w:hAnsi="Times New Roman" w:cs="Times New Roman"/>
                <w:sz w:val="24"/>
                <w:szCs w:val="24"/>
              </w:rPr>
            </w:pPr>
          </w:p>
          <w:p w:rsidR="00986D67" w:rsidRPr="005E17F2" w:rsidRDefault="00986D67" w:rsidP="009544C3">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Kosztolányi Dezső</w:t>
            </w:r>
          </w:p>
          <w:p w:rsidR="00986D67" w:rsidRPr="00B50CE5"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Az életmű főbb sajátosságainak megismerése a törzsanyagban megjelölt művek </w:t>
            </w:r>
            <w:r>
              <w:rPr>
                <w:rFonts w:ascii="Times New Roman" w:hAnsi="Times New Roman" w:cs="Times New Roman"/>
                <w:sz w:val="24"/>
                <w:szCs w:val="24"/>
              </w:rPr>
              <w:t>elemzésével</w:t>
            </w:r>
          </w:p>
          <w:p w:rsidR="00986D67" w:rsidRPr="00B50CE5"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Kosztolányi Dezső költészetének főbb témái</w:t>
            </w:r>
            <w:r>
              <w:rPr>
                <w:rFonts w:ascii="Times New Roman" w:hAnsi="Times New Roman" w:cs="Times New Roman"/>
                <w:sz w:val="24"/>
                <w:szCs w:val="24"/>
              </w:rPr>
              <w:t>nak</w:t>
            </w:r>
            <w:r w:rsidRPr="00B50CE5">
              <w:rPr>
                <w:rFonts w:ascii="Times New Roman" w:hAnsi="Times New Roman" w:cs="Times New Roman"/>
                <w:sz w:val="24"/>
                <w:szCs w:val="24"/>
              </w:rPr>
              <w:t xml:space="preserve"> (gyermek- és ifjúkor, emlékezés, értékszembesítés, elmúlás, érzelmek stb.) </w:t>
            </w:r>
            <w:r>
              <w:rPr>
                <w:rFonts w:ascii="Times New Roman" w:hAnsi="Times New Roman" w:cs="Times New Roman"/>
                <w:sz w:val="24"/>
                <w:szCs w:val="24"/>
              </w:rPr>
              <w:t>tanulmányozása</w:t>
            </w:r>
          </w:p>
          <w:p w:rsidR="00986D67" w:rsidRPr="00B50CE5"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 xml:space="preserve">A költő „homo aestheticus” költői felfogásának megismerése költői eszköztárának tanulmányozása </w:t>
            </w:r>
            <w:r>
              <w:rPr>
                <w:rFonts w:ascii="Times New Roman" w:hAnsi="Times New Roman" w:cs="Times New Roman"/>
                <w:sz w:val="24"/>
                <w:szCs w:val="24"/>
              </w:rPr>
              <w:t>által</w:t>
            </w:r>
          </w:p>
          <w:p w:rsidR="00986D67"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Elbeszélő prózáj</w:t>
            </w:r>
            <w:r>
              <w:rPr>
                <w:rFonts w:ascii="Times New Roman" w:hAnsi="Times New Roman" w:cs="Times New Roman"/>
                <w:sz w:val="24"/>
                <w:szCs w:val="24"/>
              </w:rPr>
              <w:t>a</w:t>
            </w:r>
            <w:r w:rsidRPr="00B50CE5">
              <w:rPr>
                <w:rFonts w:ascii="Times New Roman" w:hAnsi="Times New Roman" w:cs="Times New Roman"/>
                <w:sz w:val="24"/>
                <w:szCs w:val="24"/>
              </w:rPr>
              <w:t xml:space="preserve"> főbb </w:t>
            </w:r>
            <w:r>
              <w:rPr>
                <w:rFonts w:ascii="Times New Roman" w:hAnsi="Times New Roman" w:cs="Times New Roman"/>
                <w:sz w:val="24"/>
                <w:szCs w:val="24"/>
              </w:rPr>
              <w:t>narráció</w:t>
            </w:r>
            <w:r w:rsidRPr="00B50CE5">
              <w:rPr>
                <w:rFonts w:ascii="Times New Roman" w:hAnsi="Times New Roman" w:cs="Times New Roman"/>
                <w:sz w:val="24"/>
                <w:szCs w:val="24"/>
              </w:rPr>
              <w:t>technik</w:t>
            </w:r>
            <w:r>
              <w:rPr>
                <w:rFonts w:ascii="Times New Roman" w:hAnsi="Times New Roman" w:cs="Times New Roman"/>
                <w:sz w:val="24"/>
                <w:szCs w:val="24"/>
              </w:rPr>
              <w:t>a</w:t>
            </w:r>
            <w:r w:rsidRPr="00B50CE5">
              <w:rPr>
                <w:rFonts w:ascii="Times New Roman" w:hAnsi="Times New Roman" w:cs="Times New Roman"/>
                <w:sz w:val="24"/>
                <w:szCs w:val="24"/>
              </w:rPr>
              <w:t xml:space="preserve">i, </w:t>
            </w:r>
            <w:r>
              <w:rPr>
                <w:rFonts w:ascii="Times New Roman" w:hAnsi="Times New Roman" w:cs="Times New Roman"/>
                <w:sz w:val="24"/>
                <w:szCs w:val="24"/>
              </w:rPr>
              <w:t xml:space="preserve">esztétikai </w:t>
            </w:r>
            <w:r w:rsidRPr="00B50CE5">
              <w:rPr>
                <w:rFonts w:ascii="Times New Roman" w:hAnsi="Times New Roman" w:cs="Times New Roman"/>
                <w:sz w:val="24"/>
                <w:szCs w:val="24"/>
              </w:rPr>
              <w:t>sajátosságai</w:t>
            </w:r>
            <w:r>
              <w:rPr>
                <w:rFonts w:ascii="Times New Roman" w:hAnsi="Times New Roman" w:cs="Times New Roman"/>
                <w:sz w:val="24"/>
                <w:szCs w:val="24"/>
              </w:rPr>
              <w:t>nak felismerése, értelmezése</w:t>
            </w:r>
          </w:p>
          <w:p w:rsidR="00986D67"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A lélektani analízis tanulmányozása Kosztolányi Dezső prózájában </w:t>
            </w:r>
          </w:p>
          <w:p w:rsidR="00986D67" w:rsidRPr="00B50CE5"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történelem és a magánember konfliktusának ábrázolása Kosztolányi Dezső regényeiben</w:t>
            </w:r>
          </w:p>
          <w:p w:rsidR="00986D67" w:rsidRPr="00B50CE5"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B50CE5">
              <w:rPr>
                <w:rFonts w:ascii="Times New Roman" w:hAnsi="Times New Roman" w:cs="Times New Roman"/>
                <w:sz w:val="24"/>
                <w:szCs w:val="24"/>
              </w:rPr>
              <w:t>Kosztolányi Dezső szerep</w:t>
            </w:r>
            <w:r>
              <w:rPr>
                <w:rFonts w:ascii="Times New Roman" w:hAnsi="Times New Roman" w:cs="Times New Roman"/>
                <w:sz w:val="24"/>
                <w:szCs w:val="24"/>
              </w:rPr>
              <w:t>ének vizsgálata</w:t>
            </w:r>
            <w:r w:rsidRPr="00B50CE5">
              <w:rPr>
                <w:rFonts w:ascii="Times New Roman" w:hAnsi="Times New Roman" w:cs="Times New Roman"/>
                <w:sz w:val="24"/>
                <w:szCs w:val="24"/>
              </w:rPr>
              <w:t xml:space="preserve"> kora irodalmi életében </w:t>
            </w:r>
            <w:r>
              <w:rPr>
                <w:rFonts w:ascii="Times New Roman" w:hAnsi="Times New Roman" w:cs="Times New Roman"/>
                <w:sz w:val="24"/>
                <w:szCs w:val="24"/>
              </w:rPr>
              <w:t>(</w:t>
            </w:r>
            <w:r w:rsidRPr="00B50CE5">
              <w:rPr>
                <w:rFonts w:ascii="Times New Roman" w:hAnsi="Times New Roman" w:cs="Times New Roman"/>
                <w:sz w:val="24"/>
                <w:szCs w:val="24"/>
              </w:rPr>
              <w:t>vitái kortársaival; helye, szerepe a Nyugat első nemzedékében</w:t>
            </w:r>
            <w:r>
              <w:rPr>
                <w:rFonts w:ascii="Times New Roman" w:hAnsi="Times New Roman" w:cs="Times New Roman"/>
                <w:sz w:val="24"/>
                <w:szCs w:val="24"/>
              </w:rPr>
              <w:t>)</w:t>
            </w:r>
          </w:p>
          <w:p w:rsidR="00986D67" w:rsidRPr="005E17F2" w:rsidRDefault="00986D67" w:rsidP="009544C3">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Móricz Zsigmond, Wass Albert</w:t>
            </w:r>
          </w:p>
          <w:p w:rsidR="00986D67" w:rsidRPr="002342AC"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2342AC">
              <w:rPr>
                <w:rFonts w:ascii="Times New Roman" w:hAnsi="Times New Roman" w:cs="Times New Roman"/>
                <w:sz w:val="24"/>
                <w:szCs w:val="24"/>
              </w:rPr>
              <w:t xml:space="preserve">Művelődéstörténeti kitekintés: </w:t>
            </w:r>
            <w:r>
              <w:rPr>
                <w:rFonts w:ascii="Times New Roman" w:hAnsi="Times New Roman" w:cs="Times New Roman"/>
                <w:sz w:val="24"/>
                <w:szCs w:val="24"/>
              </w:rPr>
              <w:t xml:space="preserve">a stílusok egyidejűségének, </w:t>
            </w:r>
            <w:r w:rsidRPr="002342AC">
              <w:rPr>
                <w:rFonts w:ascii="Times New Roman" w:hAnsi="Times New Roman" w:cs="Times New Roman"/>
                <w:sz w:val="24"/>
                <w:szCs w:val="24"/>
              </w:rPr>
              <w:t>az olvasóközönség átalakulás</w:t>
            </w:r>
            <w:r>
              <w:rPr>
                <w:rFonts w:ascii="Times New Roman" w:hAnsi="Times New Roman" w:cs="Times New Roman"/>
                <w:sz w:val="24"/>
                <w:szCs w:val="24"/>
              </w:rPr>
              <w:t>ának</w:t>
            </w:r>
            <w:r w:rsidRPr="002342AC">
              <w:rPr>
                <w:rFonts w:ascii="Times New Roman" w:hAnsi="Times New Roman" w:cs="Times New Roman"/>
                <w:sz w:val="24"/>
                <w:szCs w:val="24"/>
              </w:rPr>
              <w:t xml:space="preserve">, </w:t>
            </w:r>
            <w:r>
              <w:rPr>
                <w:rFonts w:ascii="Times New Roman" w:hAnsi="Times New Roman" w:cs="Times New Roman"/>
                <w:sz w:val="24"/>
                <w:szCs w:val="24"/>
              </w:rPr>
              <w:t xml:space="preserve">az </w:t>
            </w:r>
            <w:r w:rsidRPr="002342AC">
              <w:rPr>
                <w:rFonts w:ascii="Times New Roman" w:hAnsi="Times New Roman" w:cs="Times New Roman"/>
                <w:sz w:val="24"/>
                <w:szCs w:val="24"/>
              </w:rPr>
              <w:t xml:space="preserve">irodalmi elbeszélés, </w:t>
            </w:r>
            <w:r>
              <w:rPr>
                <w:rFonts w:ascii="Times New Roman" w:hAnsi="Times New Roman" w:cs="Times New Roman"/>
                <w:sz w:val="24"/>
                <w:szCs w:val="24"/>
              </w:rPr>
              <w:t xml:space="preserve">a </w:t>
            </w:r>
            <w:r w:rsidRPr="002342AC">
              <w:rPr>
                <w:rFonts w:ascii="Times New Roman" w:hAnsi="Times New Roman" w:cs="Times New Roman"/>
                <w:sz w:val="24"/>
                <w:szCs w:val="24"/>
              </w:rPr>
              <w:t>film és más médiumok</w:t>
            </w:r>
            <w:r>
              <w:rPr>
                <w:rFonts w:ascii="Times New Roman" w:hAnsi="Times New Roman" w:cs="Times New Roman"/>
                <w:sz w:val="24"/>
                <w:szCs w:val="24"/>
              </w:rPr>
              <w:t xml:space="preserve"> kapcsolatának vizsgálata</w:t>
            </w:r>
          </w:p>
          <w:p w:rsidR="00986D67" w:rsidRPr="0069762C"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 xml:space="preserve">A hazához fűződő viszonyt </w:t>
            </w:r>
            <w:r>
              <w:rPr>
                <w:rFonts w:ascii="Times New Roman" w:hAnsi="Times New Roman" w:cs="Times New Roman"/>
                <w:sz w:val="24"/>
                <w:szCs w:val="24"/>
              </w:rPr>
              <w:t>ábrázoló szövegek olvasása, a művek</w:t>
            </w:r>
            <w:r w:rsidRPr="0069762C">
              <w:rPr>
                <w:rFonts w:ascii="Times New Roman" w:hAnsi="Times New Roman" w:cs="Times New Roman"/>
                <w:sz w:val="24"/>
                <w:szCs w:val="24"/>
              </w:rPr>
              <w:t xml:space="preserve"> közös értelmezése az elbeszéléselmélet alapfogalmainak segítségével</w:t>
            </w:r>
          </w:p>
          <w:p w:rsidR="00986D67" w:rsidRPr="003E4BC7"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Világkép és műfajok, kompozíciós, poétikai és retorikai megoldások összefüggéseinek felismertetése</w:t>
            </w:r>
          </w:p>
          <w:p w:rsidR="00986D67" w:rsidRPr="003E4BC7"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Egyes műfaji konvenció</w:t>
            </w:r>
            <w:r>
              <w:rPr>
                <w:rFonts w:ascii="Times New Roman" w:hAnsi="Times New Roman" w:cs="Times New Roman"/>
                <w:sz w:val="24"/>
                <w:szCs w:val="24"/>
              </w:rPr>
              <w:t>k jelentéshordozó szerepének meg</w:t>
            </w:r>
            <w:r w:rsidRPr="003E4BC7">
              <w:rPr>
                <w:rFonts w:ascii="Times New Roman" w:hAnsi="Times New Roman" w:cs="Times New Roman"/>
                <w:sz w:val="24"/>
                <w:szCs w:val="24"/>
              </w:rPr>
              <w:t>ismerése</w:t>
            </w:r>
          </w:p>
          <w:p w:rsidR="00986D67" w:rsidRPr="003E4BC7"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3E4BC7">
              <w:rPr>
                <w:rFonts w:ascii="Times New Roman" w:hAnsi="Times New Roman" w:cs="Times New Roman"/>
                <w:sz w:val="24"/>
                <w:szCs w:val="24"/>
              </w:rPr>
              <w:t>A szépirodalmi szövegekben megjelenített értékek, erkölcsi kérdések, motivációk, magatartásformák felismerése, értelmezése</w:t>
            </w:r>
          </w:p>
          <w:p w:rsidR="00986D67"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69762C">
              <w:rPr>
                <w:rFonts w:ascii="Times New Roman" w:hAnsi="Times New Roman" w:cs="Times New Roman"/>
                <w:sz w:val="24"/>
                <w:szCs w:val="24"/>
              </w:rPr>
              <w:t xml:space="preserve">Társadalmi, közösségi és egyéni konfliktusok, kérdésfelvetések történelmi, szellemtörténeti hátterének feltárása </w:t>
            </w:r>
          </w:p>
          <w:p w:rsidR="00986D67"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69762C">
              <w:rPr>
                <w:rFonts w:ascii="Times New Roman" w:hAnsi="Times New Roman" w:cs="Times New Roman"/>
                <w:sz w:val="24"/>
                <w:szCs w:val="24"/>
              </w:rPr>
              <w:t>A művek történeti nézőpontú megközelítése, a megjelenő esztétikai, lét- és történelemfilozófiai kérdések és válaszok értelmezése</w:t>
            </w:r>
          </w:p>
          <w:p w:rsidR="00986D67"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Történelmi sorskérdések vizsgálata az adott szerzők műveiben</w:t>
            </w:r>
          </w:p>
          <w:p w:rsidR="00986D67" w:rsidRPr="0069762C"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A transzilván irodalom fogalmának, irodalomtörténeti jelentőségének tisztázása</w:t>
            </w:r>
          </w:p>
          <w:p w:rsidR="00986D67" w:rsidRPr="005E17F2" w:rsidRDefault="00986D67" w:rsidP="009544C3">
            <w:pPr>
              <w:pStyle w:val="ListParagraph"/>
              <w:spacing w:after="0"/>
              <w:ind w:left="0"/>
              <w:contextualSpacing/>
              <w:jc w:val="both"/>
              <w:rPr>
                <w:rFonts w:ascii="Times New Roman" w:hAnsi="Times New Roman" w:cs="Times New Roman"/>
                <w:b/>
                <w:i/>
                <w:sz w:val="24"/>
                <w:szCs w:val="24"/>
              </w:rPr>
            </w:pPr>
            <w:r w:rsidRPr="005E17F2">
              <w:rPr>
                <w:rFonts w:ascii="Times New Roman" w:hAnsi="Times New Roman" w:cs="Times New Roman"/>
                <w:b/>
                <w:i/>
                <w:sz w:val="24"/>
                <w:szCs w:val="24"/>
              </w:rPr>
              <w:t>Juhász Gyula, Tóth Árpád, Karinthy Frigyes</w:t>
            </w:r>
          </w:p>
          <w:p w:rsidR="00986D67" w:rsidRDefault="00986D67" w:rsidP="00986D67">
            <w:pPr>
              <w:numPr>
                <w:ilvl w:val="0"/>
                <w:numId w:val="45"/>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Az alkotók irodalomtörténeti helyének, szerepével vizsgálata</w:t>
            </w:r>
          </w:p>
          <w:p w:rsidR="00986D67" w:rsidRPr="00182FA3" w:rsidRDefault="00986D67" w:rsidP="009544C3">
            <w:pPr>
              <w:spacing w:after="0" w:line="240" w:lineRule="auto"/>
              <w:ind w:left="360"/>
              <w:rPr>
                <w:rFonts w:ascii="Times New Roman" w:hAnsi="Times New Roman" w:cs="Times New Roman"/>
                <w:sz w:val="24"/>
                <w:szCs w:val="24"/>
              </w:rPr>
            </w:pPr>
          </w:p>
          <w:p w:rsidR="00986D67" w:rsidRDefault="00986D67" w:rsidP="00986D67">
            <w:pPr>
              <w:numPr>
                <w:ilvl w:val="0"/>
                <w:numId w:val="45"/>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század irodalmi törekvéseinek, sajátosságainak, írói-költői csoportjainak megismerése</w:t>
            </w:r>
          </w:p>
          <w:p w:rsidR="00986D67" w:rsidRPr="00182FA3" w:rsidRDefault="00986D67" w:rsidP="009544C3">
            <w:pPr>
              <w:spacing w:after="0" w:line="240" w:lineRule="auto"/>
              <w:rPr>
                <w:rFonts w:ascii="Times New Roman" w:hAnsi="Times New Roman" w:cs="Times New Roman"/>
                <w:sz w:val="24"/>
                <w:szCs w:val="24"/>
              </w:rPr>
            </w:pPr>
          </w:p>
          <w:p w:rsidR="00986D67" w:rsidRDefault="00986D67" w:rsidP="00986D67">
            <w:pPr>
              <w:numPr>
                <w:ilvl w:val="0"/>
                <w:numId w:val="45"/>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Annak felismerése, hogy az írói-költői felelősség, szociális-társadalmi </w:t>
            </w:r>
            <w:r w:rsidRPr="00182FA3">
              <w:rPr>
                <w:rFonts w:ascii="Times New Roman" w:hAnsi="Times New Roman" w:cs="Times New Roman"/>
                <w:sz w:val="24"/>
                <w:szCs w:val="24"/>
              </w:rPr>
              <w:lastRenderedPageBreak/>
              <w:t>együttérzés, világnézet, egyéni látásmód és kapcsolat a hagyományhoz változatos módon, műfajban és tematikában szólalhat meg</w:t>
            </w:r>
          </w:p>
          <w:p w:rsidR="00986D67" w:rsidRPr="00182FA3" w:rsidRDefault="00986D67" w:rsidP="009544C3">
            <w:pPr>
              <w:spacing w:after="0" w:line="240" w:lineRule="auto"/>
              <w:rPr>
                <w:rFonts w:ascii="Times New Roman" w:hAnsi="Times New Roman" w:cs="Times New Roman"/>
                <w:sz w:val="24"/>
                <w:szCs w:val="24"/>
              </w:rPr>
            </w:pPr>
          </w:p>
          <w:p w:rsidR="00986D67" w:rsidRDefault="00986D67" w:rsidP="00986D67">
            <w:pPr>
              <w:numPr>
                <w:ilvl w:val="0"/>
                <w:numId w:val="45"/>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lírai beszédmód változatainak értelmezése; a korszakra és az egyes alkotókra jellemző beszédmódok feltárása, néhány jellegzetes alkotás összevetése.</w:t>
            </w:r>
          </w:p>
          <w:p w:rsidR="00986D67" w:rsidRPr="00182FA3" w:rsidRDefault="00986D67" w:rsidP="009544C3">
            <w:p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 </w:t>
            </w:r>
          </w:p>
          <w:p w:rsidR="00986D67" w:rsidRDefault="00986D67" w:rsidP="00986D67">
            <w:pPr>
              <w:numPr>
                <w:ilvl w:val="0"/>
                <w:numId w:val="45"/>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 xml:space="preserve">Az </w:t>
            </w:r>
            <w:r w:rsidRPr="00182FA3">
              <w:rPr>
                <w:rStyle w:val="Emphasis"/>
                <w:rFonts w:ascii="Times New Roman" w:hAnsi="Times New Roman" w:cs="Times New Roman"/>
                <w:sz w:val="24"/>
                <w:szCs w:val="24"/>
              </w:rPr>
              <w:t xml:space="preserve">Így írtok ti </w:t>
            </w:r>
            <w:r w:rsidRPr="00182FA3">
              <w:rPr>
                <w:rFonts w:ascii="Times New Roman" w:hAnsi="Times New Roman" w:cs="Times New Roman"/>
                <w:sz w:val="24"/>
                <w:szCs w:val="24"/>
              </w:rPr>
              <w:t xml:space="preserve">irodalmi jelentőségének megértése </w:t>
            </w:r>
          </w:p>
          <w:p w:rsidR="00986D67" w:rsidRPr="00182FA3" w:rsidRDefault="00986D67" w:rsidP="009544C3">
            <w:pPr>
              <w:spacing w:after="0" w:line="240" w:lineRule="auto"/>
              <w:rPr>
                <w:rFonts w:ascii="Times New Roman" w:hAnsi="Times New Roman" w:cs="Times New Roman"/>
                <w:sz w:val="24"/>
                <w:szCs w:val="24"/>
              </w:rPr>
            </w:pPr>
          </w:p>
          <w:p w:rsidR="00986D67" w:rsidRDefault="00986D67" w:rsidP="00986D67">
            <w:pPr>
              <w:numPr>
                <w:ilvl w:val="0"/>
                <w:numId w:val="45"/>
              </w:numPr>
              <w:spacing w:after="0" w:line="240" w:lineRule="auto"/>
              <w:rPr>
                <w:rFonts w:ascii="Times New Roman" w:hAnsi="Times New Roman" w:cs="Times New Roman"/>
                <w:sz w:val="24"/>
                <w:szCs w:val="24"/>
              </w:rPr>
            </w:pPr>
            <w:r w:rsidRPr="00182FA3">
              <w:rPr>
                <w:rFonts w:ascii="Times New Roman" w:hAnsi="Times New Roman" w:cs="Times New Roman"/>
                <w:sz w:val="24"/>
                <w:szCs w:val="24"/>
              </w:rPr>
              <w:t>A költemények közös és egyéni feldolgozása, értelmezése</w:t>
            </w:r>
          </w:p>
          <w:p w:rsidR="00986D67" w:rsidRPr="00182FA3" w:rsidRDefault="00986D67" w:rsidP="009544C3">
            <w:pPr>
              <w:spacing w:after="0" w:line="240" w:lineRule="auto"/>
              <w:rPr>
                <w:rFonts w:ascii="Times New Roman" w:hAnsi="Times New Roman" w:cs="Times New Roman"/>
                <w:sz w:val="24"/>
                <w:szCs w:val="24"/>
              </w:rPr>
            </w:pPr>
          </w:p>
          <w:p w:rsidR="00986D67" w:rsidRPr="00182FA3" w:rsidRDefault="00986D67" w:rsidP="00986D67">
            <w:pPr>
              <w:pStyle w:val="ListParagraph"/>
              <w:numPr>
                <w:ilvl w:val="0"/>
                <w:numId w:val="5"/>
              </w:numPr>
              <w:spacing w:after="0"/>
              <w:ind w:hanging="284"/>
              <w:contextualSpacing/>
              <w:jc w:val="both"/>
              <w:rPr>
                <w:rFonts w:ascii="Times New Roman" w:hAnsi="Times New Roman" w:cs="Times New Roman"/>
                <w:sz w:val="24"/>
                <w:szCs w:val="24"/>
              </w:rPr>
            </w:pPr>
            <w:r w:rsidRPr="00182FA3">
              <w:rPr>
                <w:rFonts w:ascii="Times New Roman" w:hAnsi="Times New Roman" w:cs="Times New Roman"/>
                <w:sz w:val="24"/>
                <w:szCs w:val="24"/>
              </w:rPr>
              <w:t>Összehasonlító elemzés készítése közös téma, motívum, műfaj vagy forma alapján</w:t>
            </w:r>
          </w:p>
          <w:p w:rsidR="00986D67" w:rsidRPr="00FB1FFD" w:rsidRDefault="00986D67" w:rsidP="009544C3">
            <w:pPr>
              <w:pStyle w:val="ListParagraph"/>
              <w:spacing w:after="120"/>
              <w:ind w:left="0"/>
              <w:contextualSpacing/>
              <w:jc w:val="both"/>
              <w:rPr>
                <w:rFonts w:ascii="Times New Roman" w:hAnsi="Times New Roman"/>
                <w:sz w:val="24"/>
                <w:szCs w:val="24"/>
              </w:rPr>
            </w:pP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182FA3" w:rsidRDefault="00986D67" w:rsidP="009544C3">
            <w:pPr>
              <w:rPr>
                <w:rFonts w:ascii="Times New Roman" w:hAnsi="Times New Roman" w:cs="Times New Roman"/>
                <w:sz w:val="24"/>
                <w:szCs w:val="24"/>
              </w:rPr>
            </w:pPr>
            <w:r w:rsidRPr="00182FA3">
              <w:rPr>
                <w:rFonts w:ascii="Times New Roman" w:hAnsi="Times New Roman" w:cs="Times New Roman"/>
                <w:sz w:val="24"/>
                <w:szCs w:val="24"/>
              </w:rPr>
              <w:t>Új Idők, nemzeti konzervativizmus, színmű</w:t>
            </w:r>
          </w:p>
          <w:p w:rsidR="00986D67" w:rsidRPr="00182FA3" w:rsidRDefault="00986D67" w:rsidP="009544C3">
            <w:pPr>
              <w:rPr>
                <w:rFonts w:ascii="Times New Roman" w:hAnsi="Times New Roman" w:cs="Times New Roman"/>
                <w:sz w:val="24"/>
                <w:szCs w:val="24"/>
              </w:rPr>
            </w:pPr>
            <w:r w:rsidRPr="00182FA3">
              <w:rPr>
                <w:rFonts w:ascii="Times New Roman" w:hAnsi="Times New Roman" w:cs="Times New Roman"/>
                <w:sz w:val="24"/>
                <w:szCs w:val="24"/>
              </w:rPr>
              <w:t>szecesszió, versciklus, kötetkompozíció, vezérvers, önmitologizálás, szimultán versritmus vagy bimetrikus verselés</w:t>
            </w:r>
          </w:p>
          <w:p w:rsidR="00986D67" w:rsidRPr="00182FA3" w:rsidRDefault="00986D67" w:rsidP="009544C3">
            <w:pPr>
              <w:rPr>
                <w:rFonts w:ascii="Times New Roman" w:hAnsi="Times New Roman" w:cs="Times New Roman"/>
                <w:sz w:val="24"/>
                <w:szCs w:val="24"/>
              </w:rPr>
            </w:pPr>
            <w:r w:rsidRPr="00182FA3">
              <w:rPr>
                <w:rFonts w:ascii="Times New Roman" w:hAnsi="Times New Roman" w:cs="Times New Roman"/>
                <w:sz w:val="24"/>
                <w:szCs w:val="24"/>
              </w:rPr>
              <w:t>filozófiai költészet, parafrázis, nominális és verbális stílus, irónia</w:t>
            </w:r>
          </w:p>
          <w:p w:rsidR="00986D67" w:rsidRPr="00182FA3" w:rsidRDefault="00986D67" w:rsidP="009544C3">
            <w:pPr>
              <w:rPr>
                <w:rStyle w:val="Emphasis"/>
                <w:rFonts w:ascii="Times New Roman" w:hAnsi="Times New Roman" w:cs="Times New Roman"/>
                <w:b w:val="0"/>
                <w:i/>
                <w:sz w:val="24"/>
                <w:szCs w:val="24"/>
              </w:rPr>
            </w:pPr>
            <w:r w:rsidRPr="00182FA3">
              <w:rPr>
                <w:rFonts w:ascii="Times New Roman" w:hAnsi="Times New Roman" w:cs="Times New Roman"/>
                <w:sz w:val="24"/>
                <w:szCs w:val="24"/>
              </w:rPr>
              <w:t>homo aestheticus, versciklus, modernizmus, freudizmus, novellaciklus, alakmás</w:t>
            </w:r>
          </w:p>
          <w:p w:rsidR="00986D67" w:rsidRPr="00182FA3" w:rsidRDefault="00986D67" w:rsidP="009544C3">
            <w:pPr>
              <w:rPr>
                <w:rFonts w:ascii="Times New Roman" w:hAnsi="Times New Roman" w:cs="Times New Roman"/>
                <w:sz w:val="24"/>
                <w:szCs w:val="24"/>
              </w:rPr>
            </w:pPr>
            <w:r w:rsidRPr="00182FA3">
              <w:rPr>
                <w:rFonts w:ascii="Times New Roman" w:hAnsi="Times New Roman" w:cs="Times New Roman"/>
                <w:sz w:val="24"/>
                <w:szCs w:val="24"/>
              </w:rPr>
              <w:t>naturalizmus, szabad függő beszéd, transzilván irodalom</w:t>
            </w:r>
          </w:p>
          <w:p w:rsidR="00986D67" w:rsidRPr="00182FA3" w:rsidRDefault="00986D67" w:rsidP="009544C3">
            <w:pPr>
              <w:rPr>
                <w:rFonts w:ascii="Times New Roman" w:hAnsi="Times New Roman" w:cs="Times New Roman"/>
                <w:sz w:val="24"/>
                <w:szCs w:val="24"/>
              </w:rPr>
            </w:pPr>
            <w:r w:rsidRPr="00182FA3">
              <w:rPr>
                <w:rFonts w:ascii="Times New Roman" w:hAnsi="Times New Roman" w:cs="Times New Roman"/>
                <w:sz w:val="24"/>
                <w:szCs w:val="24"/>
              </w:rPr>
              <w:t>A Nyugat és nemzedékei, paródia, stílusparódia, műfajparódia</w:t>
            </w:r>
          </w:p>
          <w:p w:rsidR="00986D67" w:rsidRPr="00182FA3" w:rsidRDefault="00986D67" w:rsidP="009544C3">
            <w:pPr>
              <w:pStyle w:val="Heading3"/>
              <w:spacing w:before="0"/>
              <w:rPr>
                <w:rFonts w:ascii="Times New Roman" w:hAnsi="Times New Roman"/>
                <w:b w:val="0"/>
                <w:sz w:val="24"/>
                <w:szCs w:val="24"/>
                <w:lang w:val="hu-HU"/>
              </w:rPr>
            </w:pP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86D67" w:rsidRPr="00182FA3" w:rsidRDefault="00986D67" w:rsidP="009544C3">
            <w:pPr>
              <w:rPr>
                <w:rFonts w:ascii="Times New Roman" w:hAnsi="Times New Roman" w:cs="Times New Roman"/>
                <w:sz w:val="24"/>
                <w:szCs w:val="24"/>
              </w:rPr>
            </w:pPr>
            <w:r w:rsidRPr="00182FA3">
              <w:rPr>
                <w:rFonts w:ascii="Times New Roman" w:hAnsi="Times New Roman" w:cs="Times New Roman"/>
                <w:sz w:val="24"/>
                <w:szCs w:val="24"/>
              </w:rPr>
              <w:t>Herczeg Ferenc: Az élet kapuja</w:t>
            </w:r>
          </w:p>
          <w:p w:rsidR="00986D67" w:rsidRPr="00182FA3" w:rsidRDefault="00986D67" w:rsidP="009544C3">
            <w:pPr>
              <w:rPr>
                <w:rFonts w:ascii="Times New Roman" w:hAnsi="Times New Roman" w:cs="Times New Roman"/>
                <w:sz w:val="24"/>
                <w:szCs w:val="24"/>
              </w:rPr>
            </w:pPr>
            <w:r w:rsidRPr="00182FA3">
              <w:rPr>
                <w:rFonts w:ascii="Times New Roman" w:hAnsi="Times New Roman" w:cs="Times New Roman"/>
                <w:sz w:val="24"/>
                <w:szCs w:val="24"/>
              </w:rPr>
              <w:t>Babits Mihály: Jónás könyve, Jónás imája</w:t>
            </w:r>
          </w:p>
          <w:p w:rsidR="00986D67" w:rsidRPr="00182FA3" w:rsidRDefault="00986D67" w:rsidP="009544C3">
            <w:pPr>
              <w:rPr>
                <w:rFonts w:ascii="Times New Roman" w:hAnsi="Times New Roman" w:cs="Times New Roman"/>
                <w:sz w:val="24"/>
                <w:szCs w:val="24"/>
              </w:rPr>
            </w:pPr>
            <w:r w:rsidRPr="00182FA3">
              <w:rPr>
                <w:rFonts w:ascii="Times New Roman" w:hAnsi="Times New Roman" w:cs="Times New Roman"/>
                <w:sz w:val="24"/>
                <w:szCs w:val="24"/>
              </w:rPr>
              <w:t>Móricz Zsigmond: Úri muri, Tragédia</w:t>
            </w:r>
          </w:p>
          <w:p w:rsidR="00986D67" w:rsidRPr="00182FA3" w:rsidRDefault="00986D67" w:rsidP="009544C3">
            <w:pPr>
              <w:rPr>
                <w:rFonts w:ascii="Times New Roman" w:hAnsi="Times New Roman" w:cs="Times New Roman"/>
                <w:sz w:val="24"/>
                <w:szCs w:val="24"/>
              </w:rPr>
            </w:pPr>
            <w:r w:rsidRPr="00182FA3">
              <w:rPr>
                <w:rFonts w:ascii="Times New Roman" w:hAnsi="Times New Roman" w:cs="Times New Roman"/>
                <w:sz w:val="24"/>
                <w:szCs w:val="24"/>
              </w:rPr>
              <w:t>Wass Albert: Adjátok vissza a hegyeimet!</w:t>
            </w:r>
          </w:p>
        </w:tc>
      </w:tr>
      <w:tr w:rsidR="00986D67" w:rsidTr="009544C3">
        <w:trPr>
          <w:trHeight w:val="2584"/>
        </w:trPr>
        <w:tc>
          <w:tcPr>
            <w:tcW w:w="1949" w:type="dxa"/>
            <w:tcBorders>
              <w:top w:val="single" w:sz="4" w:space="0" w:color="auto"/>
              <w:left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986D67" w:rsidRPr="00182FA3" w:rsidRDefault="00986D67" w:rsidP="009544C3">
            <w:pPr>
              <w:rPr>
                <w:rFonts w:ascii="Times New Roman" w:hAnsi="Times New Roman" w:cs="Times New Roman"/>
                <w:color w:val="000000"/>
                <w:sz w:val="24"/>
                <w:szCs w:val="24"/>
              </w:rPr>
            </w:pPr>
            <w:r w:rsidRPr="00182FA3">
              <w:rPr>
                <w:rFonts w:ascii="Times New Roman" w:hAnsi="Times New Roman" w:cs="Times New Roman"/>
                <w:color w:val="000000"/>
                <w:sz w:val="24"/>
                <w:szCs w:val="24"/>
              </w:rPr>
              <w:t>Ady Endre: Góg és Magóg fia vagyok én…</w:t>
            </w:r>
          </w:p>
          <w:p w:rsidR="00986D67" w:rsidRPr="00182FA3" w:rsidRDefault="00986D67" w:rsidP="009544C3">
            <w:pPr>
              <w:rPr>
                <w:rFonts w:ascii="Times New Roman" w:hAnsi="Times New Roman" w:cs="Times New Roman"/>
                <w:color w:val="000000"/>
                <w:sz w:val="24"/>
                <w:szCs w:val="24"/>
              </w:rPr>
            </w:pPr>
            <w:r w:rsidRPr="00182FA3">
              <w:rPr>
                <w:rFonts w:ascii="Times New Roman" w:hAnsi="Times New Roman" w:cs="Times New Roman"/>
                <w:color w:val="000000"/>
                <w:sz w:val="24"/>
                <w:szCs w:val="24"/>
              </w:rPr>
              <w:t xml:space="preserve">Ady Endre: Kocsi-út az éjszakában </w:t>
            </w:r>
          </w:p>
          <w:p w:rsidR="00986D67" w:rsidRPr="00182FA3" w:rsidRDefault="00986D67" w:rsidP="009544C3">
            <w:pPr>
              <w:rPr>
                <w:rFonts w:ascii="Times New Roman" w:hAnsi="Times New Roman" w:cs="Times New Roman"/>
                <w:color w:val="000000"/>
                <w:sz w:val="24"/>
                <w:szCs w:val="24"/>
              </w:rPr>
            </w:pPr>
            <w:r w:rsidRPr="00182FA3">
              <w:rPr>
                <w:rFonts w:ascii="Times New Roman" w:hAnsi="Times New Roman" w:cs="Times New Roman"/>
                <w:color w:val="000000"/>
                <w:sz w:val="24"/>
                <w:szCs w:val="24"/>
              </w:rPr>
              <w:t>Babits Mihály: A lírikus epilógja (részlet)</w:t>
            </w:r>
          </w:p>
          <w:p w:rsidR="00986D67" w:rsidRPr="00182FA3" w:rsidRDefault="00986D67" w:rsidP="009544C3">
            <w:pPr>
              <w:rPr>
                <w:rFonts w:ascii="Times New Roman" w:hAnsi="Times New Roman" w:cs="Times New Roman"/>
                <w:color w:val="000000"/>
                <w:sz w:val="24"/>
                <w:szCs w:val="24"/>
              </w:rPr>
            </w:pPr>
            <w:r w:rsidRPr="00182FA3">
              <w:rPr>
                <w:rFonts w:ascii="Times New Roman" w:hAnsi="Times New Roman" w:cs="Times New Roman"/>
                <w:color w:val="000000"/>
                <w:sz w:val="24"/>
                <w:szCs w:val="24"/>
              </w:rPr>
              <w:t>Babits Mihály: Jónás imája</w:t>
            </w:r>
          </w:p>
          <w:p w:rsidR="00986D67" w:rsidRPr="00182FA3" w:rsidRDefault="00986D67" w:rsidP="009544C3">
            <w:pPr>
              <w:rPr>
                <w:rFonts w:ascii="Times New Roman" w:hAnsi="Times New Roman" w:cs="Times New Roman"/>
                <w:color w:val="000000"/>
                <w:sz w:val="24"/>
                <w:szCs w:val="24"/>
              </w:rPr>
            </w:pPr>
            <w:r w:rsidRPr="00182FA3">
              <w:rPr>
                <w:rFonts w:ascii="Times New Roman" w:hAnsi="Times New Roman" w:cs="Times New Roman"/>
                <w:color w:val="000000"/>
                <w:sz w:val="24"/>
                <w:szCs w:val="24"/>
              </w:rPr>
              <w:t>Kosztolányi Dezső: Hajnali részegség (részlet)</w:t>
            </w:r>
          </w:p>
        </w:tc>
      </w:tr>
    </w:tbl>
    <w:p w:rsidR="00986D67" w:rsidRDefault="00986D67" w:rsidP="00986D67">
      <w:pPr>
        <w:pStyle w:val="Default"/>
        <w:rPr>
          <w:rFonts w:ascii="Times New Roman" w:hAnsi="Times New Roman" w:cs="Times New Roman"/>
          <w:color w:val="auto"/>
        </w:rPr>
      </w:pPr>
    </w:p>
    <w:p w:rsidR="00986D67" w:rsidRPr="002319D8" w:rsidRDefault="00986D67" w:rsidP="00986D67">
      <w:pPr>
        <w:spacing w:after="0" w:line="240" w:lineRule="auto"/>
        <w:rPr>
          <w:rFonts w:ascii="Times New Roman" w:hAnsi="Times New Roman"/>
          <w:sz w:val="20"/>
          <w:szCs w:val="20"/>
        </w:rPr>
      </w:pPr>
    </w:p>
    <w:p w:rsidR="00986D67" w:rsidRDefault="00986D67" w:rsidP="00425F77">
      <w:pPr>
        <w:ind w:firstLine="708"/>
        <w:jc w:val="center"/>
        <w:rPr>
          <w:rFonts w:ascii="Times New Roman" w:hAnsi="Times New Roman" w:cs="Times New Roman"/>
          <w:b/>
          <w:sz w:val="28"/>
          <w:szCs w:val="28"/>
        </w:rPr>
      </w:pPr>
    </w:p>
    <w:p w:rsidR="00986D67" w:rsidRDefault="00986D67" w:rsidP="00425F77">
      <w:pPr>
        <w:ind w:firstLine="708"/>
        <w:jc w:val="center"/>
        <w:rPr>
          <w:rFonts w:ascii="Times New Roman" w:hAnsi="Times New Roman" w:cs="Times New Roman"/>
          <w:b/>
          <w:sz w:val="28"/>
          <w:szCs w:val="28"/>
        </w:rPr>
      </w:pPr>
    </w:p>
    <w:p w:rsidR="00986D67" w:rsidRPr="00B25144" w:rsidRDefault="00986D67" w:rsidP="00986D67">
      <w:pPr>
        <w:ind w:left="2832" w:firstLine="708"/>
        <w:rPr>
          <w:rFonts w:ascii="Times New Roman" w:hAnsi="Times New Roman" w:cs="Times New Roman"/>
          <w:b/>
          <w:sz w:val="28"/>
          <w:szCs w:val="28"/>
        </w:rPr>
      </w:pPr>
      <w:r w:rsidRPr="00B25144">
        <w:rPr>
          <w:rFonts w:ascii="Times New Roman" w:hAnsi="Times New Roman" w:cs="Times New Roman"/>
          <w:b/>
          <w:sz w:val="28"/>
          <w:szCs w:val="28"/>
        </w:rPr>
        <w:lastRenderedPageBreak/>
        <w:t>Magyar irodalom</w:t>
      </w:r>
    </w:p>
    <w:p w:rsidR="00986D67" w:rsidRPr="00B25144" w:rsidRDefault="00986D67" w:rsidP="00986D67">
      <w:pPr>
        <w:ind w:left="2844" w:firstLine="696"/>
        <w:rPr>
          <w:rFonts w:ascii="Times New Roman" w:hAnsi="Times New Roman" w:cs="Times New Roman"/>
        </w:rPr>
      </w:pPr>
      <w:r>
        <w:rPr>
          <w:rFonts w:ascii="Times New Roman" w:hAnsi="Times New Roman" w:cs="Times New Roman"/>
          <w:b/>
          <w:sz w:val="28"/>
          <w:szCs w:val="28"/>
        </w:rPr>
        <w:t xml:space="preserve">  12</w:t>
      </w:r>
      <w:r w:rsidRPr="00B25144">
        <w:rPr>
          <w:rFonts w:ascii="Times New Roman" w:hAnsi="Times New Roman" w:cs="Times New Roman"/>
          <w:b/>
          <w:sz w:val="28"/>
          <w:szCs w:val="28"/>
        </w:rPr>
        <w:t>. évfolyam</w:t>
      </w:r>
    </w:p>
    <w:p w:rsidR="00986D67" w:rsidRDefault="00986D67" w:rsidP="00986D67">
      <w:pPr>
        <w:tabs>
          <w:tab w:val="left" w:pos="1440"/>
        </w:tabs>
        <w:spacing w:after="0"/>
        <w:ind w:left="720"/>
        <w:rPr>
          <w:rFonts w:ascii="Times New Roman" w:hAnsi="Times New Roman" w:cs="Times New Roman"/>
          <w:b/>
          <w:sz w:val="24"/>
          <w:szCs w:val="24"/>
        </w:rPr>
      </w:pPr>
    </w:p>
    <w:p w:rsidR="00986D67" w:rsidRDefault="007550C2" w:rsidP="00986D67">
      <w:pPr>
        <w:tabs>
          <w:tab w:val="left" w:pos="1440"/>
        </w:tabs>
        <w:spacing w:after="0"/>
        <w:ind w:left="720"/>
        <w:rPr>
          <w:rFonts w:ascii="Times New Roman" w:hAnsi="Times New Roman" w:cs="Times New Roman"/>
          <w:b/>
          <w:sz w:val="24"/>
          <w:szCs w:val="24"/>
        </w:rPr>
      </w:pPr>
      <w:r>
        <w:rPr>
          <w:rFonts w:ascii="Times New Roman" w:hAnsi="Times New Roman" w:cs="Times New Roman"/>
          <w:b/>
          <w:sz w:val="24"/>
          <w:szCs w:val="24"/>
        </w:rPr>
        <w:t>Óraszám:</w:t>
      </w:r>
      <w:r>
        <w:rPr>
          <w:rFonts w:ascii="Times New Roman" w:hAnsi="Times New Roman" w:cs="Times New Roman"/>
          <w:b/>
          <w:sz w:val="24"/>
          <w:szCs w:val="24"/>
        </w:rPr>
        <w:tab/>
        <w:t>112</w:t>
      </w:r>
      <w:r w:rsidR="00986D67">
        <w:rPr>
          <w:rFonts w:ascii="Times New Roman" w:hAnsi="Times New Roman" w:cs="Times New Roman"/>
          <w:b/>
          <w:sz w:val="24"/>
          <w:szCs w:val="24"/>
        </w:rPr>
        <w:t>/év</w:t>
      </w:r>
    </w:p>
    <w:p w:rsidR="00986D67" w:rsidRPr="00D11DA9" w:rsidRDefault="00986D67" w:rsidP="00986D67">
      <w:pPr>
        <w:tabs>
          <w:tab w:val="left" w:pos="1620"/>
        </w:tabs>
        <w:spacing w:after="0"/>
        <w:ind w:left="7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4</w:t>
      </w:r>
      <w:r w:rsidRPr="00E457A3">
        <w:rPr>
          <w:rFonts w:ascii="Times New Roman" w:hAnsi="Times New Roman" w:cs="Times New Roman"/>
          <w:b/>
          <w:sz w:val="24"/>
          <w:szCs w:val="24"/>
        </w:rPr>
        <w:t>/hét</w:t>
      </w:r>
    </w:p>
    <w:p w:rsidR="00986D67" w:rsidRDefault="00986D67" w:rsidP="00986D67">
      <w:pPr>
        <w:jc w:val="both"/>
        <w:rPr>
          <w:rFonts w:ascii="Times New Roman" w:hAnsi="Times New Roman" w:cs="Times New Roman"/>
          <w:b/>
          <w:sz w:val="24"/>
          <w:szCs w:val="24"/>
          <w:u w:val="single"/>
        </w:rPr>
      </w:pPr>
    </w:p>
    <w:p w:rsidR="00986D67" w:rsidRDefault="00986D67" w:rsidP="00986D67">
      <w:pPr>
        <w:ind w:left="2136" w:firstLine="696"/>
        <w:rPr>
          <w:rFonts w:ascii="Times New Roman" w:hAnsi="Times New Roman" w:cs="Times New Roman"/>
          <w:b/>
          <w:sz w:val="24"/>
          <w:szCs w:val="24"/>
        </w:rPr>
      </w:pPr>
      <w:r>
        <w:rPr>
          <w:rFonts w:ascii="Times New Roman" w:hAnsi="Times New Roman" w:cs="Times New Roman"/>
          <w:b/>
          <w:sz w:val="24"/>
          <w:szCs w:val="24"/>
        </w:rPr>
        <w:t>Az éves órakeret felosztása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760"/>
        <w:gridCol w:w="1544"/>
      </w:tblGrid>
      <w:tr w:rsidR="00986D67" w:rsidTr="009544C3">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jc w:val="center"/>
              <w:rPr>
                <w:rFonts w:ascii="Times New Roman" w:hAnsi="Times New Roman" w:cs="Times New Roman"/>
                <w:b/>
                <w:sz w:val="24"/>
                <w:szCs w:val="24"/>
              </w:rPr>
            </w:pPr>
            <w:r>
              <w:rPr>
                <w:rFonts w:ascii="Times New Roman" w:hAnsi="Times New Roman"/>
                <w:b/>
                <w:bCs/>
                <w:sz w:val="24"/>
                <w:szCs w:val="24"/>
                <w:lang w:val="cs-CZ"/>
              </w:rPr>
              <w:t>Témakör</w:t>
            </w:r>
            <w:r>
              <w:rPr>
                <w:rFonts w:ascii="Times New Roman" w:hAnsi="Times New Roman" w:cs="Times New Roman"/>
                <w:b/>
                <w:sz w:val="24"/>
                <w:szCs w:val="24"/>
              </w:rPr>
              <w:t xml:space="preserve"> sorszáma</w:t>
            </w:r>
          </w:p>
        </w:tc>
        <w:tc>
          <w:tcPr>
            <w:tcW w:w="5760" w:type="dxa"/>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jc w:val="center"/>
              <w:rPr>
                <w:rFonts w:ascii="Times New Roman" w:hAnsi="Times New Roman" w:cs="Times New Roman"/>
                <w:b/>
                <w:sz w:val="24"/>
                <w:szCs w:val="24"/>
              </w:rPr>
            </w:pPr>
            <w:r>
              <w:rPr>
                <w:rFonts w:ascii="Times New Roman" w:hAnsi="Times New Roman"/>
                <w:b/>
                <w:bCs/>
                <w:sz w:val="24"/>
                <w:szCs w:val="24"/>
                <w:lang w:val="cs-CZ"/>
              </w:rPr>
              <w:t>Témakör neve</w:t>
            </w:r>
          </w:p>
        </w:tc>
        <w:tc>
          <w:tcPr>
            <w:tcW w:w="1544" w:type="dxa"/>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Órakeret</w:t>
            </w:r>
          </w:p>
        </w:tc>
      </w:tr>
      <w:tr w:rsidR="00986D67" w:rsidTr="009544C3">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jc w:val="center"/>
              <w:rPr>
                <w:rFonts w:ascii="Times New Roman" w:hAnsi="Times New Roman" w:cs="Times New Roman"/>
                <w:b/>
                <w:sz w:val="24"/>
                <w:szCs w:val="24"/>
              </w:rPr>
            </w:pPr>
            <w:r>
              <w:rPr>
                <w:rFonts w:ascii="Times New Roman" w:hAnsi="Times New Roman" w:cs="Times New Roman"/>
                <w:b/>
                <w:sz w:val="24"/>
                <w:szCs w:val="24"/>
              </w:rPr>
              <w:t>1.</w:t>
            </w:r>
          </w:p>
        </w:tc>
        <w:tc>
          <w:tcPr>
            <w:tcW w:w="5760" w:type="dxa"/>
            <w:tcBorders>
              <w:top w:val="single" w:sz="4" w:space="0" w:color="auto"/>
              <w:left w:val="single" w:sz="4" w:space="0" w:color="auto"/>
              <w:bottom w:val="single" w:sz="4" w:space="0" w:color="auto"/>
              <w:right w:val="single" w:sz="4" w:space="0" w:color="auto"/>
            </w:tcBorders>
            <w:hideMark/>
          </w:tcPr>
          <w:p w:rsidR="00986D67" w:rsidRPr="00CD1DBB" w:rsidRDefault="00986D67" w:rsidP="009544C3">
            <w:pPr>
              <w:pStyle w:val="ListParagraph"/>
              <w:spacing w:after="0" w:line="240" w:lineRule="auto"/>
              <w:ind w:left="0"/>
              <w:contextualSpacing/>
              <w:rPr>
                <w:rFonts w:ascii="Times New Roman" w:hAnsi="Times New Roman" w:cs="Times New Roman"/>
                <w:b/>
                <w:smallCaps/>
                <w:sz w:val="24"/>
                <w:szCs w:val="24"/>
              </w:rPr>
            </w:pPr>
            <w:r w:rsidRPr="00CD1DBB">
              <w:rPr>
                <w:rFonts w:ascii="Times New Roman" w:hAnsi="Times New Roman" w:cs="Times New Roman"/>
                <w:b/>
                <w:sz w:val="24"/>
                <w:szCs w:val="24"/>
              </w:rPr>
              <w:t>A modernizmus (a modernizmus kései korszaka) irodalma</w:t>
            </w:r>
          </w:p>
        </w:tc>
        <w:tc>
          <w:tcPr>
            <w:tcW w:w="1544" w:type="dxa"/>
            <w:tcBorders>
              <w:top w:val="single" w:sz="4" w:space="0" w:color="auto"/>
              <w:left w:val="single" w:sz="4" w:space="0" w:color="auto"/>
              <w:bottom w:val="single" w:sz="4" w:space="0" w:color="auto"/>
              <w:right w:val="single" w:sz="4" w:space="0" w:color="auto"/>
            </w:tcBorders>
            <w:hideMark/>
          </w:tcPr>
          <w:p w:rsidR="00986D67" w:rsidRPr="00C57CB2" w:rsidRDefault="00F314C4" w:rsidP="009544C3">
            <w:pPr>
              <w:jc w:val="center"/>
              <w:rPr>
                <w:rFonts w:ascii="Times New Roman" w:hAnsi="Times New Roman" w:cs="Times New Roman"/>
                <w:b/>
                <w:sz w:val="24"/>
                <w:szCs w:val="24"/>
              </w:rPr>
            </w:pPr>
            <w:r>
              <w:rPr>
                <w:rFonts w:ascii="Times New Roman" w:hAnsi="Times New Roman" w:cs="Times New Roman"/>
                <w:b/>
                <w:sz w:val="24"/>
                <w:szCs w:val="24"/>
              </w:rPr>
              <w:t>17</w:t>
            </w:r>
          </w:p>
          <w:p w:rsidR="00986D67" w:rsidRPr="0013456A" w:rsidRDefault="00986D67" w:rsidP="009544C3">
            <w:pPr>
              <w:jc w:val="center"/>
              <w:rPr>
                <w:b/>
              </w:rPr>
            </w:pPr>
          </w:p>
        </w:tc>
      </w:tr>
      <w:tr w:rsidR="00986D67" w:rsidTr="009544C3">
        <w:trPr>
          <w:trHeight w:val="510"/>
        </w:trPr>
        <w:tc>
          <w:tcPr>
            <w:tcW w:w="1908" w:type="dxa"/>
            <w:vMerge w:val="restart"/>
            <w:tcBorders>
              <w:top w:val="single" w:sz="4" w:space="0" w:color="auto"/>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3"/>
              </w:numPr>
              <w:spacing w:after="0" w:line="240" w:lineRule="auto"/>
              <w:contextualSpacing/>
              <w:rPr>
                <w:rFonts w:ascii="Times New Roman" w:hAnsi="Times New Roman" w:cs="Times New Roman"/>
                <w:b/>
                <w:i/>
                <w:sz w:val="24"/>
                <w:szCs w:val="24"/>
              </w:rPr>
            </w:pPr>
            <w:r w:rsidRPr="00CD1DBB">
              <w:rPr>
                <w:rFonts w:ascii="Times New Roman" w:hAnsi="Times New Roman" w:cs="Times New Roman"/>
                <w:b/>
                <w:i/>
                <w:sz w:val="24"/>
                <w:szCs w:val="24"/>
              </w:rPr>
              <w:t xml:space="preserve">Avantgárd mozgalmak </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F314C4" w:rsidP="009544C3">
            <w:pPr>
              <w:jc w:val="center"/>
              <w:rPr>
                <w:i/>
              </w:rPr>
            </w:pPr>
            <w:r>
              <w:rPr>
                <w:i/>
              </w:rPr>
              <w:t>3</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3"/>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A világirodalom modernista lírájának nagy alkotói, alkotásai</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F314C4" w:rsidP="009544C3">
            <w:pPr>
              <w:jc w:val="center"/>
              <w:rPr>
                <w:i/>
              </w:rPr>
            </w:pPr>
            <w:r>
              <w:rPr>
                <w:i/>
              </w:rPr>
              <w:t>3</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3"/>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A világirodalom modernista epikájának nagy alkotói, alkotásai</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F314C4" w:rsidP="009544C3">
            <w:pPr>
              <w:jc w:val="center"/>
              <w:rPr>
                <w:i/>
              </w:rPr>
            </w:pPr>
            <w:r>
              <w:rPr>
                <w:i/>
              </w:rPr>
              <w:t>4</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3"/>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Színház- és drámatörténet: a modernizmus drámai törekvései</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F314C4" w:rsidP="009544C3">
            <w:pPr>
              <w:jc w:val="center"/>
              <w:rPr>
                <w:i/>
              </w:rPr>
            </w:pPr>
            <w:r>
              <w:rPr>
                <w:i/>
              </w:rPr>
              <w:t>4</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3"/>
              </w:numPr>
              <w:spacing w:after="0" w:line="240" w:lineRule="auto"/>
              <w:contextualSpacing/>
              <w:rPr>
                <w:rFonts w:ascii="Times New Roman" w:hAnsi="Times New Roman" w:cs="Times New Roman"/>
                <w:b/>
                <w:i/>
                <w:sz w:val="24"/>
                <w:szCs w:val="24"/>
              </w:rPr>
            </w:pPr>
            <w:r w:rsidRPr="00CD1DBB">
              <w:rPr>
                <w:rFonts w:ascii="Times New Roman" w:hAnsi="Times New Roman" w:cs="Times New Roman"/>
                <w:b/>
                <w:i/>
                <w:sz w:val="24"/>
                <w:szCs w:val="24"/>
              </w:rPr>
              <w:t>A posztmodern világirodalom</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F314C4" w:rsidP="009544C3">
            <w:pPr>
              <w:jc w:val="center"/>
              <w:rPr>
                <w:i/>
              </w:rPr>
            </w:pPr>
            <w:r>
              <w:rPr>
                <w:i/>
              </w:rPr>
              <w:t>3</w:t>
            </w:r>
          </w:p>
        </w:tc>
      </w:tr>
      <w:tr w:rsidR="00986D67" w:rsidTr="009544C3">
        <w:trPr>
          <w:trHeight w:val="510"/>
        </w:trPr>
        <w:tc>
          <w:tcPr>
            <w:tcW w:w="1908" w:type="dxa"/>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jc w:val="center"/>
              <w:rPr>
                <w:rFonts w:ascii="Times New Roman" w:hAnsi="Times New Roman" w:cs="Times New Roman"/>
                <w:b/>
                <w:sz w:val="24"/>
                <w:szCs w:val="24"/>
              </w:rPr>
            </w:pPr>
            <w:r>
              <w:rPr>
                <w:rFonts w:ascii="Times New Roman" w:hAnsi="Times New Roman" w:cs="Times New Roman"/>
                <w:b/>
                <w:sz w:val="24"/>
                <w:szCs w:val="24"/>
              </w:rPr>
              <w:t>2.</w:t>
            </w:r>
          </w:p>
        </w:tc>
        <w:tc>
          <w:tcPr>
            <w:tcW w:w="5760" w:type="dxa"/>
            <w:tcBorders>
              <w:top w:val="single" w:sz="4" w:space="0" w:color="auto"/>
              <w:left w:val="single" w:sz="4" w:space="0" w:color="auto"/>
              <w:bottom w:val="single" w:sz="4" w:space="0" w:color="auto"/>
              <w:right w:val="single" w:sz="4" w:space="0" w:color="auto"/>
            </w:tcBorders>
            <w:vAlign w:val="center"/>
            <w:hideMark/>
          </w:tcPr>
          <w:p w:rsidR="00986D67" w:rsidRPr="00CD1DBB" w:rsidRDefault="00986D67" w:rsidP="009544C3">
            <w:pPr>
              <w:spacing w:after="0" w:line="240" w:lineRule="auto"/>
              <w:rPr>
                <w:rFonts w:ascii="Times New Roman" w:hAnsi="Times New Roman" w:cs="Times New Roman"/>
                <w:b/>
                <w:sz w:val="24"/>
                <w:szCs w:val="24"/>
              </w:rPr>
            </w:pPr>
            <w:r w:rsidRPr="00CD1DBB">
              <w:rPr>
                <w:rFonts w:ascii="Times New Roman" w:hAnsi="Times New Roman" w:cs="Times New Roman"/>
                <w:b/>
                <w:sz w:val="24"/>
                <w:szCs w:val="24"/>
              </w:rPr>
              <w:t>A magyar irodalom a XX. században II.</w:t>
            </w:r>
          </w:p>
        </w:tc>
        <w:tc>
          <w:tcPr>
            <w:tcW w:w="1544" w:type="dxa"/>
            <w:tcBorders>
              <w:top w:val="single" w:sz="4" w:space="0" w:color="auto"/>
              <w:left w:val="single" w:sz="4" w:space="0" w:color="auto"/>
              <w:bottom w:val="single" w:sz="4" w:space="0" w:color="auto"/>
              <w:right w:val="single" w:sz="4" w:space="0" w:color="auto"/>
            </w:tcBorders>
            <w:hideMark/>
          </w:tcPr>
          <w:p w:rsidR="00986D67" w:rsidRPr="00C57CB2" w:rsidRDefault="00B816F7" w:rsidP="009544C3">
            <w:pPr>
              <w:jc w:val="center"/>
              <w:rPr>
                <w:rFonts w:ascii="Times New Roman" w:hAnsi="Times New Roman" w:cs="Times New Roman"/>
                <w:b/>
                <w:sz w:val="24"/>
                <w:szCs w:val="24"/>
              </w:rPr>
            </w:pPr>
            <w:r>
              <w:rPr>
                <w:rFonts w:ascii="Times New Roman" w:hAnsi="Times New Roman" w:cs="Times New Roman"/>
                <w:b/>
                <w:sz w:val="24"/>
                <w:szCs w:val="24"/>
              </w:rPr>
              <w:t>47</w:t>
            </w:r>
            <w:r w:rsidR="00986D67" w:rsidRPr="00C57CB2">
              <w:rPr>
                <w:rFonts w:ascii="Times New Roman" w:hAnsi="Times New Roman" w:cs="Times New Roman"/>
                <w:b/>
                <w:sz w:val="24"/>
                <w:szCs w:val="24"/>
              </w:rPr>
              <w:t>+12</w:t>
            </w:r>
          </w:p>
        </w:tc>
      </w:tr>
      <w:tr w:rsidR="00986D67" w:rsidTr="009544C3">
        <w:trPr>
          <w:trHeight w:val="510"/>
        </w:trPr>
        <w:tc>
          <w:tcPr>
            <w:tcW w:w="1908" w:type="dxa"/>
            <w:vMerge w:val="restart"/>
            <w:tcBorders>
              <w:top w:val="single" w:sz="4" w:space="0" w:color="auto"/>
              <w:left w:val="single" w:sz="4" w:space="0" w:color="auto"/>
              <w:right w:val="single" w:sz="4" w:space="0" w:color="auto"/>
            </w:tcBorders>
            <w:vAlign w:val="center"/>
            <w:hideMark/>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hideMark/>
          </w:tcPr>
          <w:p w:rsidR="00986D67" w:rsidRPr="00CD1DBB" w:rsidRDefault="00986D67" w:rsidP="00986D67">
            <w:pPr>
              <w:pStyle w:val="ListParagraph"/>
              <w:numPr>
                <w:ilvl w:val="0"/>
                <w:numId w:val="54"/>
              </w:numPr>
              <w:spacing w:after="0" w:line="240" w:lineRule="auto"/>
              <w:contextualSpacing/>
              <w:rPr>
                <w:rFonts w:ascii="Times New Roman" w:hAnsi="Times New Roman" w:cs="Times New Roman"/>
                <w:b/>
                <w:i/>
                <w:smallCaps/>
                <w:sz w:val="24"/>
                <w:szCs w:val="24"/>
              </w:rPr>
            </w:pPr>
            <w:r w:rsidRPr="00CD1DBB">
              <w:rPr>
                <w:rFonts w:ascii="Times New Roman" w:hAnsi="Times New Roman" w:cs="Times New Roman"/>
                <w:b/>
                <w:i/>
                <w:sz w:val="24"/>
                <w:szCs w:val="24"/>
              </w:rPr>
              <w:t>Életmű a XX. század magyar irodalmából II.</w:t>
            </w:r>
          </w:p>
        </w:tc>
        <w:tc>
          <w:tcPr>
            <w:tcW w:w="1544" w:type="dxa"/>
            <w:tcBorders>
              <w:top w:val="single" w:sz="4" w:space="0" w:color="auto"/>
              <w:left w:val="single" w:sz="4" w:space="0" w:color="auto"/>
              <w:bottom w:val="single" w:sz="4" w:space="0" w:color="auto"/>
              <w:right w:val="single" w:sz="4" w:space="0" w:color="auto"/>
            </w:tcBorders>
            <w:hideMark/>
          </w:tcPr>
          <w:p w:rsidR="00986D67" w:rsidRPr="0030622D" w:rsidRDefault="00986D67" w:rsidP="009544C3">
            <w:pPr>
              <w:jc w:val="center"/>
              <w:rPr>
                <w:b/>
                <w:i/>
              </w:rPr>
            </w:pP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544C3">
            <w:pPr>
              <w:rPr>
                <w:rFonts w:ascii="Times New Roman" w:hAnsi="Times New Roman" w:cs="Times New Roman"/>
                <w:sz w:val="24"/>
                <w:szCs w:val="24"/>
              </w:rPr>
            </w:pPr>
            <w:r w:rsidRPr="00CD1D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905A7">
              <w:rPr>
                <w:rFonts w:ascii="Times New Roman" w:hAnsi="Times New Roman" w:cs="Times New Roman"/>
                <w:sz w:val="24"/>
                <w:szCs w:val="24"/>
              </w:rPr>
              <w:t>József Attila</w:t>
            </w:r>
          </w:p>
        </w:tc>
        <w:tc>
          <w:tcPr>
            <w:tcW w:w="1544" w:type="dxa"/>
            <w:tcBorders>
              <w:top w:val="single" w:sz="4" w:space="0" w:color="auto"/>
              <w:left w:val="single" w:sz="4" w:space="0" w:color="auto"/>
              <w:bottom w:val="single" w:sz="4" w:space="0" w:color="auto"/>
              <w:right w:val="single" w:sz="4" w:space="0" w:color="auto"/>
            </w:tcBorders>
          </w:tcPr>
          <w:p w:rsidR="00986D67" w:rsidRPr="00F93110" w:rsidRDefault="00986D67" w:rsidP="009544C3">
            <w:pPr>
              <w:jc w:val="center"/>
              <w:rPr>
                <w:i/>
              </w:rPr>
            </w:pPr>
            <w:r>
              <w:rPr>
                <w:i/>
              </w:rPr>
              <w:t>12</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4"/>
              </w:numPr>
              <w:spacing w:after="0" w:line="240" w:lineRule="auto"/>
              <w:contextualSpacing/>
              <w:rPr>
                <w:rFonts w:ascii="Times New Roman" w:hAnsi="Times New Roman" w:cs="Times New Roman"/>
                <w:b/>
                <w:smallCaps/>
                <w:sz w:val="24"/>
                <w:szCs w:val="24"/>
              </w:rPr>
            </w:pPr>
            <w:r w:rsidRPr="00CD1DBB">
              <w:rPr>
                <w:rFonts w:ascii="Times New Roman" w:hAnsi="Times New Roman" w:cs="Times New Roman"/>
                <w:b/>
                <w:i/>
                <w:sz w:val="24"/>
                <w:szCs w:val="24"/>
              </w:rPr>
              <w:t>Portrék a</w:t>
            </w:r>
            <w:r>
              <w:rPr>
                <w:rFonts w:ascii="Times New Roman" w:hAnsi="Times New Roman" w:cs="Times New Roman"/>
                <w:b/>
                <w:i/>
                <w:sz w:val="24"/>
                <w:szCs w:val="24"/>
              </w:rPr>
              <w:t xml:space="preserve"> XX. század magyar irodalmából II</w:t>
            </w:r>
            <w:r w:rsidRPr="00CD1DBB">
              <w:rPr>
                <w:rFonts w:ascii="Times New Roman" w:hAnsi="Times New Roman" w:cs="Times New Roman"/>
                <w:b/>
                <w:i/>
                <w:sz w:val="24"/>
                <w:szCs w:val="24"/>
              </w:rPr>
              <w:t>.</w:t>
            </w:r>
          </w:p>
        </w:tc>
        <w:tc>
          <w:tcPr>
            <w:tcW w:w="1544" w:type="dxa"/>
            <w:tcBorders>
              <w:top w:val="single" w:sz="4" w:space="0" w:color="auto"/>
              <w:left w:val="single" w:sz="4" w:space="0" w:color="auto"/>
              <w:bottom w:val="single" w:sz="4" w:space="0" w:color="auto"/>
              <w:right w:val="single" w:sz="4" w:space="0" w:color="auto"/>
            </w:tcBorders>
          </w:tcPr>
          <w:p w:rsidR="00986D67" w:rsidRPr="0030622D" w:rsidRDefault="00986D67" w:rsidP="009544C3">
            <w:pPr>
              <w:jc w:val="center"/>
              <w:rPr>
                <w:b/>
                <w:i/>
              </w:rPr>
            </w:pP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86D67">
            <w:pPr>
              <w:numPr>
                <w:ilvl w:val="0"/>
                <w:numId w:val="75"/>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 xml:space="preserve">Örkény István (a drámával </w:t>
            </w:r>
            <w:r>
              <w:rPr>
                <w:rFonts w:ascii="Times New Roman" w:hAnsi="Times New Roman" w:cs="Times New Roman"/>
                <w:sz w:val="24"/>
                <w:szCs w:val="24"/>
              </w:rPr>
              <w:t>együtt: 2+3=5</w:t>
            </w:r>
            <w:r w:rsidRPr="00B905A7">
              <w:rPr>
                <w:rFonts w:ascii="Times New Roman" w:hAnsi="Times New Roman" w:cs="Times New Roman"/>
                <w:sz w:val="24"/>
                <w:szCs w:val="24"/>
              </w:rPr>
              <w:t>)</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Pr>
                <w:i/>
              </w:rPr>
              <w:t>2</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86D67">
            <w:pPr>
              <w:numPr>
                <w:ilvl w:val="0"/>
                <w:numId w:val="75"/>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Szabó Magda (a drámával együtt: 2+1=3)</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13456A">
              <w:rPr>
                <w:i/>
              </w:rPr>
              <w:t>2</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86D67">
            <w:pPr>
              <w:numPr>
                <w:ilvl w:val="0"/>
                <w:numId w:val="75"/>
              </w:numPr>
              <w:spacing w:after="200" w:line="276" w:lineRule="auto"/>
              <w:rPr>
                <w:rFonts w:ascii="Times New Roman" w:hAnsi="Times New Roman" w:cs="Times New Roman"/>
                <w:sz w:val="24"/>
                <w:szCs w:val="24"/>
              </w:rPr>
            </w:pPr>
            <w:r w:rsidRPr="00B905A7">
              <w:rPr>
                <w:rFonts w:ascii="Times New Roman" w:hAnsi="Times New Roman" w:cs="Times New Roman"/>
                <w:sz w:val="24"/>
                <w:szCs w:val="24"/>
              </w:rPr>
              <w:t>Kányádi Sándor</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13456A">
              <w:rPr>
                <w:i/>
              </w:rPr>
              <w:t>3</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4"/>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i/>
                <w:sz w:val="24"/>
                <w:szCs w:val="24"/>
              </w:rPr>
              <w:t xml:space="preserve">Metszetek a XX. század magyar irodalmából II. </w:t>
            </w:r>
          </w:p>
        </w:tc>
        <w:tc>
          <w:tcPr>
            <w:tcW w:w="1544" w:type="dxa"/>
            <w:tcBorders>
              <w:top w:val="single" w:sz="4" w:space="0" w:color="auto"/>
              <w:left w:val="single" w:sz="4" w:space="0" w:color="auto"/>
              <w:bottom w:val="single" w:sz="4" w:space="0" w:color="auto"/>
              <w:right w:val="single" w:sz="4" w:space="0" w:color="auto"/>
            </w:tcBorders>
          </w:tcPr>
          <w:p w:rsidR="00986D67" w:rsidRPr="0030622D" w:rsidRDefault="00986D67" w:rsidP="009544C3">
            <w:pPr>
              <w:ind w:left="360"/>
              <w:rPr>
                <w:b/>
                <w:i/>
              </w:rPr>
            </w:pPr>
            <w:r>
              <w:rPr>
                <w:b/>
                <w:i/>
              </w:rPr>
              <w:t xml:space="preserve">          </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5"/>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 xml:space="preserve">Metszetek: egyéni utakon </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544C3">
            <w:pPr>
              <w:pStyle w:val="ListParagraph"/>
              <w:ind w:left="1069"/>
              <w:rPr>
                <w:rFonts w:ascii="Times New Roman" w:hAnsi="Times New Roman" w:cs="Times New Roman"/>
                <w:sz w:val="24"/>
                <w:szCs w:val="24"/>
              </w:rPr>
            </w:pPr>
            <w:r w:rsidRPr="00B905A7">
              <w:rPr>
                <w:rFonts w:ascii="Times New Roman" w:hAnsi="Times New Roman" w:cs="Times New Roman"/>
                <w:sz w:val="24"/>
                <w:szCs w:val="24"/>
              </w:rPr>
              <w:t>Szabó Dezső</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B816F7" w:rsidP="009544C3">
            <w:pPr>
              <w:jc w:val="center"/>
              <w:rPr>
                <w:i/>
              </w:rPr>
            </w:pPr>
            <w:r>
              <w:rPr>
                <w:i/>
              </w:rPr>
              <w:t>1</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544C3">
            <w:pPr>
              <w:pStyle w:val="ListParagraph"/>
              <w:ind w:left="1069"/>
              <w:rPr>
                <w:rFonts w:ascii="Times New Roman" w:hAnsi="Times New Roman" w:cs="Times New Roman"/>
                <w:sz w:val="24"/>
                <w:szCs w:val="24"/>
              </w:rPr>
            </w:pPr>
            <w:r w:rsidRPr="00B905A7">
              <w:rPr>
                <w:rFonts w:ascii="Times New Roman" w:hAnsi="Times New Roman" w:cs="Times New Roman"/>
                <w:sz w:val="24"/>
                <w:szCs w:val="24"/>
              </w:rPr>
              <w:t>Krúdy Gyula</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13456A">
              <w:rPr>
                <w:i/>
              </w:rPr>
              <w:t>2</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544C3">
            <w:pPr>
              <w:rPr>
                <w:rFonts w:ascii="Times New Roman" w:hAnsi="Times New Roman" w:cs="Times New Roman"/>
                <w:sz w:val="24"/>
                <w:szCs w:val="24"/>
              </w:rPr>
            </w:pPr>
            <w:r w:rsidRPr="00B905A7">
              <w:rPr>
                <w:rFonts w:ascii="Times New Roman" w:hAnsi="Times New Roman" w:cs="Times New Roman"/>
                <w:sz w:val="24"/>
                <w:szCs w:val="24"/>
              </w:rPr>
              <w:t xml:space="preserve">                  Weöres Sándor</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13456A">
              <w:rPr>
                <w:i/>
              </w:rPr>
              <w:t>2</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5"/>
              </w:numPr>
              <w:spacing w:after="0"/>
              <w:contextualSpacing/>
              <w:jc w:val="both"/>
              <w:rPr>
                <w:rFonts w:ascii="Times New Roman" w:hAnsi="Times New Roman" w:cs="Times New Roman"/>
                <w:b/>
                <w:sz w:val="24"/>
                <w:szCs w:val="24"/>
              </w:rPr>
            </w:pPr>
            <w:r w:rsidRPr="00CD1DBB">
              <w:rPr>
                <w:rFonts w:ascii="Times New Roman" w:hAnsi="Times New Roman" w:cs="Times New Roman"/>
                <w:b/>
                <w:sz w:val="24"/>
                <w:szCs w:val="24"/>
              </w:rPr>
              <w:t xml:space="preserve">Metszetek a modernista irodalomból </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b/>
              </w:rPr>
            </w:pP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544C3">
            <w:pPr>
              <w:rPr>
                <w:rFonts w:ascii="Times New Roman" w:hAnsi="Times New Roman" w:cs="Times New Roman"/>
                <w:sz w:val="24"/>
                <w:szCs w:val="24"/>
              </w:rPr>
            </w:pPr>
            <w:r w:rsidRPr="00B905A7">
              <w:rPr>
                <w:rFonts w:ascii="Times New Roman" w:hAnsi="Times New Roman" w:cs="Times New Roman"/>
                <w:sz w:val="24"/>
                <w:szCs w:val="24"/>
              </w:rPr>
              <w:t xml:space="preserve">                  Szabó Lőrinc</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13456A">
              <w:rPr>
                <w:i/>
              </w:rPr>
              <w:t>2</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544C3">
            <w:pPr>
              <w:rPr>
                <w:rFonts w:ascii="Times New Roman" w:hAnsi="Times New Roman" w:cs="Times New Roman"/>
                <w:smallCaps/>
                <w:sz w:val="24"/>
                <w:szCs w:val="24"/>
              </w:rPr>
            </w:pPr>
            <w:r w:rsidRPr="00B905A7">
              <w:rPr>
                <w:rFonts w:ascii="Times New Roman" w:hAnsi="Times New Roman" w:cs="Times New Roman"/>
                <w:sz w:val="24"/>
                <w:szCs w:val="24"/>
              </w:rPr>
              <w:t xml:space="preserve">                  Radnóti Miklós</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Pr>
                <w:i/>
              </w:rPr>
              <w:t>4</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5"/>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Metszetek az erdélyi, délvidéki és kárpátaljai irodalomból</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544C3">
            <w:pPr>
              <w:rPr>
                <w:rFonts w:ascii="Times New Roman" w:hAnsi="Times New Roman" w:cs="Times New Roman"/>
                <w:smallCaps/>
                <w:sz w:val="24"/>
                <w:szCs w:val="24"/>
              </w:rPr>
            </w:pPr>
            <w:r w:rsidRPr="00B905A7">
              <w:rPr>
                <w:rFonts w:ascii="Times New Roman" w:hAnsi="Times New Roman" w:cs="Times New Roman"/>
                <w:sz w:val="24"/>
                <w:szCs w:val="24"/>
              </w:rPr>
              <w:t xml:space="preserve">                      Dsida Jenő</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Pr>
                <w:i/>
              </w:rPr>
              <w:t>2</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544C3">
            <w:pPr>
              <w:rPr>
                <w:rFonts w:ascii="Times New Roman" w:hAnsi="Times New Roman" w:cs="Times New Roman"/>
                <w:sz w:val="24"/>
                <w:szCs w:val="24"/>
              </w:rPr>
            </w:pPr>
            <w:r w:rsidRPr="00B905A7">
              <w:rPr>
                <w:rFonts w:ascii="Times New Roman" w:hAnsi="Times New Roman" w:cs="Times New Roman"/>
                <w:sz w:val="24"/>
                <w:szCs w:val="24"/>
              </w:rPr>
              <w:t xml:space="preserve">                      Reményik Sándor</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Pr>
                <w:i/>
              </w:rPr>
              <w:t>2</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544C3">
            <w:pPr>
              <w:rPr>
                <w:rFonts w:ascii="Times New Roman" w:hAnsi="Times New Roman" w:cs="Times New Roman"/>
                <w:smallCaps/>
                <w:sz w:val="24"/>
                <w:szCs w:val="24"/>
              </w:rPr>
            </w:pPr>
            <w:r w:rsidRPr="00B905A7">
              <w:rPr>
                <w:rFonts w:ascii="Times New Roman" w:hAnsi="Times New Roman" w:cs="Times New Roman"/>
                <w:sz w:val="24"/>
                <w:szCs w:val="24"/>
              </w:rPr>
              <w:t xml:space="preserve">                      Áprily Lajos</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Pr>
                <w:i/>
              </w:rPr>
              <w:t>2</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5"/>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Metszet a „Fényes szellők nemzedékének” irodalmából</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544C3">
            <w:pPr>
              <w:pStyle w:val="ListParagraph"/>
              <w:ind w:left="1069"/>
              <w:rPr>
                <w:rFonts w:ascii="Times New Roman" w:hAnsi="Times New Roman" w:cs="Times New Roman"/>
                <w:sz w:val="24"/>
                <w:szCs w:val="24"/>
              </w:rPr>
            </w:pPr>
            <w:r w:rsidRPr="00CD1DBB">
              <w:rPr>
                <w:rFonts w:ascii="Times New Roman" w:hAnsi="Times New Roman" w:cs="Times New Roman"/>
                <w:b/>
                <w:sz w:val="24"/>
                <w:szCs w:val="24"/>
              </w:rPr>
              <w:t xml:space="preserve">   </w:t>
            </w:r>
            <w:r w:rsidRPr="00B905A7">
              <w:rPr>
                <w:rFonts w:ascii="Times New Roman" w:hAnsi="Times New Roman" w:cs="Times New Roman"/>
                <w:sz w:val="24"/>
                <w:szCs w:val="24"/>
              </w:rPr>
              <w:t>Nagy László</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Pr>
                <w:i/>
              </w:rPr>
              <w:t>3</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5"/>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 xml:space="preserve">Metszet a tárgyias irodalomból </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544C3">
            <w:pPr>
              <w:pStyle w:val="ListParagraph"/>
              <w:ind w:left="1069"/>
              <w:rPr>
                <w:rFonts w:ascii="Times New Roman" w:hAnsi="Times New Roman" w:cs="Times New Roman"/>
                <w:sz w:val="24"/>
                <w:szCs w:val="24"/>
              </w:rPr>
            </w:pPr>
            <w:r w:rsidRPr="00CD1DBB">
              <w:rPr>
                <w:rFonts w:ascii="Times New Roman" w:hAnsi="Times New Roman" w:cs="Times New Roman"/>
                <w:b/>
                <w:sz w:val="24"/>
                <w:szCs w:val="24"/>
              </w:rPr>
              <w:t xml:space="preserve">   </w:t>
            </w:r>
            <w:r w:rsidRPr="00B905A7">
              <w:rPr>
                <w:rFonts w:ascii="Times New Roman" w:hAnsi="Times New Roman" w:cs="Times New Roman"/>
                <w:sz w:val="24"/>
                <w:szCs w:val="24"/>
              </w:rPr>
              <w:t>Pilinszky János</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pPr>
            <w:r>
              <w:t>3</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5"/>
              </w:numPr>
              <w:spacing w:after="0"/>
              <w:contextualSpacing/>
              <w:jc w:val="both"/>
              <w:rPr>
                <w:rFonts w:ascii="Times New Roman" w:hAnsi="Times New Roman" w:cs="Times New Roman"/>
                <w:b/>
                <w:sz w:val="24"/>
                <w:szCs w:val="24"/>
              </w:rPr>
            </w:pPr>
            <w:r w:rsidRPr="00CD1DBB">
              <w:rPr>
                <w:rFonts w:ascii="Times New Roman" w:hAnsi="Times New Roman" w:cs="Times New Roman"/>
                <w:b/>
                <w:sz w:val="24"/>
                <w:szCs w:val="24"/>
              </w:rPr>
              <w:t>Metszetek az irodalmi szociográfia alkotóinak munkáiból</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pP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544C3">
            <w:pPr>
              <w:ind w:left="1276"/>
              <w:rPr>
                <w:rFonts w:ascii="Times New Roman" w:hAnsi="Times New Roman" w:cs="Times New Roman"/>
                <w:sz w:val="24"/>
                <w:szCs w:val="24"/>
              </w:rPr>
            </w:pPr>
            <w:r w:rsidRPr="00B905A7">
              <w:rPr>
                <w:rFonts w:ascii="Times New Roman" w:hAnsi="Times New Roman" w:cs="Times New Roman"/>
                <w:sz w:val="24"/>
                <w:szCs w:val="24"/>
              </w:rPr>
              <w:t>Illyés Gyula</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pPr>
            <w:r>
              <w:t>1</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4"/>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i/>
                <w:sz w:val="24"/>
                <w:szCs w:val="24"/>
              </w:rPr>
              <w:t>Színház- és drámatörténet</w:t>
            </w:r>
          </w:p>
        </w:tc>
        <w:tc>
          <w:tcPr>
            <w:tcW w:w="1544" w:type="dxa"/>
            <w:tcBorders>
              <w:top w:val="single" w:sz="4" w:space="0" w:color="auto"/>
              <w:left w:val="single" w:sz="4" w:space="0" w:color="auto"/>
              <w:bottom w:val="single" w:sz="4" w:space="0" w:color="auto"/>
              <w:right w:val="single" w:sz="4" w:space="0" w:color="auto"/>
            </w:tcBorders>
          </w:tcPr>
          <w:p w:rsidR="00986D67" w:rsidRPr="0030622D" w:rsidRDefault="00986D67" w:rsidP="009544C3">
            <w:pPr>
              <w:jc w:val="center"/>
              <w:rPr>
                <w:b/>
                <w:i/>
              </w:rPr>
            </w:pP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544C3">
            <w:pPr>
              <w:rPr>
                <w:rFonts w:ascii="Times New Roman" w:hAnsi="Times New Roman" w:cs="Times New Roman"/>
                <w:sz w:val="24"/>
                <w:szCs w:val="24"/>
              </w:rPr>
            </w:pPr>
            <w:r w:rsidRPr="00B905A7">
              <w:rPr>
                <w:rFonts w:ascii="Times New Roman" w:hAnsi="Times New Roman" w:cs="Times New Roman"/>
                <w:sz w:val="24"/>
                <w:szCs w:val="24"/>
              </w:rPr>
              <w:t xml:space="preserve">            Örkény István</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Pr>
                <w:i/>
              </w:rPr>
              <w:t>3</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B905A7" w:rsidRDefault="00986D67" w:rsidP="009544C3">
            <w:pPr>
              <w:rPr>
                <w:rFonts w:ascii="Times New Roman" w:hAnsi="Times New Roman" w:cs="Times New Roman"/>
                <w:sz w:val="24"/>
                <w:szCs w:val="24"/>
              </w:rPr>
            </w:pPr>
            <w:r w:rsidRPr="00B905A7">
              <w:rPr>
                <w:rFonts w:ascii="Times New Roman" w:hAnsi="Times New Roman" w:cs="Times New Roman"/>
                <w:sz w:val="24"/>
                <w:szCs w:val="24"/>
              </w:rPr>
              <w:t xml:space="preserve">            Szabó Magda</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13456A">
              <w:rPr>
                <w:i/>
              </w:rPr>
              <w:t>1</w:t>
            </w:r>
          </w:p>
        </w:tc>
      </w:tr>
      <w:tr w:rsidR="00986D67" w:rsidTr="009544C3">
        <w:trPr>
          <w:trHeight w:val="510"/>
        </w:trPr>
        <w:tc>
          <w:tcPr>
            <w:tcW w:w="1908" w:type="dxa"/>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r>
              <w:rPr>
                <w:rFonts w:ascii="Times New Roman" w:hAnsi="Times New Roman" w:cs="Times New Roman"/>
                <w:b/>
                <w:sz w:val="24"/>
                <w:szCs w:val="24"/>
              </w:rPr>
              <w:t>3.</w:t>
            </w: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544C3">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A XX. századi történelem az irodalomban</w:t>
            </w:r>
          </w:p>
        </w:tc>
        <w:tc>
          <w:tcPr>
            <w:tcW w:w="1544" w:type="dxa"/>
            <w:tcBorders>
              <w:top w:val="single" w:sz="4" w:space="0" w:color="auto"/>
              <w:left w:val="single" w:sz="4" w:space="0" w:color="auto"/>
              <w:bottom w:val="single" w:sz="4" w:space="0" w:color="auto"/>
              <w:right w:val="single" w:sz="4" w:space="0" w:color="auto"/>
            </w:tcBorders>
          </w:tcPr>
          <w:p w:rsidR="00986D67" w:rsidRPr="00C57CB2" w:rsidRDefault="00986D67" w:rsidP="009544C3">
            <w:pPr>
              <w:jc w:val="center"/>
              <w:rPr>
                <w:rFonts w:ascii="Times New Roman" w:hAnsi="Times New Roman" w:cs="Times New Roman"/>
                <w:b/>
                <w:sz w:val="24"/>
                <w:szCs w:val="24"/>
              </w:rPr>
            </w:pPr>
            <w:r w:rsidRPr="00C57CB2">
              <w:rPr>
                <w:rFonts w:ascii="Times New Roman" w:hAnsi="Times New Roman" w:cs="Times New Roman"/>
                <w:b/>
                <w:sz w:val="24"/>
                <w:szCs w:val="24"/>
              </w:rPr>
              <w:t>10</w:t>
            </w:r>
          </w:p>
        </w:tc>
      </w:tr>
      <w:tr w:rsidR="00986D67" w:rsidTr="009544C3">
        <w:trPr>
          <w:trHeight w:val="510"/>
        </w:trPr>
        <w:tc>
          <w:tcPr>
            <w:tcW w:w="1908" w:type="dxa"/>
            <w:vMerge w:val="restart"/>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6"/>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Trianon</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DD608C">
              <w:rPr>
                <w:i/>
              </w:rPr>
              <w:t>2</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6"/>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Világháborúk</w:t>
            </w:r>
          </w:p>
        </w:tc>
        <w:tc>
          <w:tcPr>
            <w:tcW w:w="1544" w:type="dxa"/>
            <w:tcBorders>
              <w:top w:val="single" w:sz="4" w:space="0" w:color="auto"/>
              <w:left w:val="single" w:sz="4" w:space="0" w:color="auto"/>
              <w:bottom w:val="single" w:sz="4" w:space="0" w:color="auto"/>
              <w:right w:val="single" w:sz="4" w:space="0" w:color="auto"/>
            </w:tcBorders>
          </w:tcPr>
          <w:p w:rsidR="00986D67" w:rsidRPr="007265F5" w:rsidRDefault="00986D67" w:rsidP="009544C3">
            <w:pPr>
              <w:jc w:val="center"/>
            </w:pPr>
            <w:r>
              <w:rPr>
                <w:i/>
              </w:rPr>
              <w:t>2</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6"/>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Holokauszt</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sidRPr="0013456A">
              <w:rPr>
                <w:i/>
              </w:rPr>
              <w:t>2</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6"/>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Kommunista diktatúra</w:t>
            </w:r>
          </w:p>
        </w:tc>
        <w:tc>
          <w:tcPr>
            <w:tcW w:w="1544" w:type="dxa"/>
            <w:tcBorders>
              <w:top w:val="single" w:sz="4" w:space="0" w:color="auto"/>
              <w:left w:val="single" w:sz="4" w:space="0" w:color="auto"/>
              <w:bottom w:val="single" w:sz="4" w:space="0" w:color="auto"/>
              <w:right w:val="single" w:sz="4" w:space="0" w:color="auto"/>
            </w:tcBorders>
          </w:tcPr>
          <w:p w:rsidR="00986D67" w:rsidRPr="0013456A" w:rsidRDefault="00986D67" w:rsidP="009544C3">
            <w:pPr>
              <w:jc w:val="center"/>
              <w:rPr>
                <w:i/>
              </w:rPr>
            </w:pPr>
            <w:r>
              <w:rPr>
                <w:i/>
              </w:rPr>
              <w:t>2</w:t>
            </w:r>
          </w:p>
        </w:tc>
      </w:tr>
      <w:tr w:rsidR="00986D67" w:rsidTr="009544C3">
        <w:trPr>
          <w:trHeight w:val="510"/>
        </w:trPr>
        <w:tc>
          <w:tcPr>
            <w:tcW w:w="1908" w:type="dxa"/>
            <w:vMerge/>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86D67">
            <w:pPr>
              <w:pStyle w:val="ListParagraph"/>
              <w:numPr>
                <w:ilvl w:val="0"/>
                <w:numId w:val="56"/>
              </w:numPr>
              <w:spacing w:after="0" w:line="240" w:lineRule="auto"/>
              <w:contextualSpacing/>
              <w:rPr>
                <w:rFonts w:ascii="Times New Roman" w:hAnsi="Times New Roman" w:cs="Times New Roman"/>
                <w:b/>
                <w:sz w:val="24"/>
                <w:szCs w:val="24"/>
              </w:rPr>
            </w:pPr>
            <w:r w:rsidRPr="00CD1DBB">
              <w:rPr>
                <w:rFonts w:ascii="Times New Roman" w:hAnsi="Times New Roman" w:cs="Times New Roman"/>
                <w:b/>
                <w:sz w:val="24"/>
                <w:szCs w:val="24"/>
              </w:rPr>
              <w:t>1956</w:t>
            </w:r>
          </w:p>
        </w:tc>
        <w:tc>
          <w:tcPr>
            <w:tcW w:w="1544" w:type="dxa"/>
            <w:tcBorders>
              <w:top w:val="single" w:sz="4" w:space="0" w:color="auto"/>
              <w:left w:val="single" w:sz="4" w:space="0" w:color="auto"/>
              <w:bottom w:val="single" w:sz="4" w:space="0" w:color="auto"/>
              <w:right w:val="single" w:sz="4" w:space="0" w:color="auto"/>
            </w:tcBorders>
          </w:tcPr>
          <w:p w:rsidR="00986D67" w:rsidRPr="005D478A" w:rsidRDefault="00986D67" w:rsidP="009544C3">
            <w:pPr>
              <w:jc w:val="center"/>
              <w:rPr>
                <w:i/>
              </w:rPr>
            </w:pPr>
            <w:r w:rsidRPr="005D478A">
              <w:rPr>
                <w:i/>
              </w:rPr>
              <w:t>2</w:t>
            </w:r>
          </w:p>
        </w:tc>
      </w:tr>
      <w:tr w:rsidR="00986D67" w:rsidTr="009544C3">
        <w:trPr>
          <w:trHeight w:val="510"/>
        </w:trPr>
        <w:tc>
          <w:tcPr>
            <w:tcW w:w="1908" w:type="dxa"/>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r>
              <w:rPr>
                <w:rFonts w:ascii="Times New Roman" w:hAnsi="Times New Roman" w:cs="Times New Roman"/>
                <w:b/>
                <w:sz w:val="24"/>
                <w:szCs w:val="24"/>
              </w:rPr>
              <w:t>4.</w:t>
            </w: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544C3">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Kortárs magyar irodalom</w:t>
            </w:r>
          </w:p>
        </w:tc>
        <w:tc>
          <w:tcPr>
            <w:tcW w:w="1544" w:type="dxa"/>
            <w:tcBorders>
              <w:top w:val="single" w:sz="4" w:space="0" w:color="auto"/>
              <w:left w:val="single" w:sz="4" w:space="0" w:color="auto"/>
              <w:bottom w:val="single" w:sz="4" w:space="0" w:color="auto"/>
              <w:right w:val="single" w:sz="4" w:space="0" w:color="auto"/>
            </w:tcBorders>
            <w:vAlign w:val="center"/>
          </w:tcPr>
          <w:p w:rsidR="00986D67" w:rsidRDefault="00B816F7" w:rsidP="009544C3">
            <w:pPr>
              <w:spacing w:after="0"/>
              <w:jc w:val="center"/>
              <w:rPr>
                <w:rFonts w:ascii="Times New Roman" w:hAnsi="Times New Roman" w:cs="Times New Roman"/>
                <w:b/>
                <w:sz w:val="24"/>
                <w:szCs w:val="24"/>
              </w:rPr>
            </w:pPr>
            <w:r>
              <w:rPr>
                <w:rFonts w:ascii="Times New Roman" w:hAnsi="Times New Roman" w:cs="Times New Roman"/>
                <w:b/>
                <w:sz w:val="24"/>
                <w:szCs w:val="24"/>
              </w:rPr>
              <w:t>6</w:t>
            </w:r>
          </w:p>
        </w:tc>
      </w:tr>
      <w:tr w:rsidR="00986D67" w:rsidTr="009544C3">
        <w:trPr>
          <w:trHeight w:val="510"/>
        </w:trPr>
        <w:tc>
          <w:tcPr>
            <w:tcW w:w="1908" w:type="dxa"/>
            <w:tcBorders>
              <w:left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r>
              <w:rPr>
                <w:rFonts w:ascii="Times New Roman" w:hAnsi="Times New Roman" w:cs="Times New Roman"/>
                <w:b/>
                <w:sz w:val="24"/>
                <w:szCs w:val="24"/>
              </w:rPr>
              <w:t>5.</w:t>
            </w:r>
          </w:p>
        </w:tc>
        <w:tc>
          <w:tcPr>
            <w:tcW w:w="5760" w:type="dxa"/>
            <w:tcBorders>
              <w:top w:val="single" w:sz="4" w:space="0" w:color="auto"/>
              <w:left w:val="single" w:sz="4" w:space="0" w:color="auto"/>
              <w:bottom w:val="single" w:sz="4" w:space="0" w:color="auto"/>
              <w:right w:val="single" w:sz="4" w:space="0" w:color="auto"/>
            </w:tcBorders>
          </w:tcPr>
          <w:p w:rsidR="00986D67" w:rsidRPr="00CD1DBB" w:rsidRDefault="00986D67" w:rsidP="009544C3">
            <w:pPr>
              <w:pStyle w:val="ListParagraph"/>
              <w:ind w:left="0"/>
              <w:rPr>
                <w:rFonts w:ascii="Times New Roman" w:hAnsi="Times New Roman" w:cs="Times New Roman"/>
                <w:b/>
                <w:sz w:val="24"/>
                <w:szCs w:val="24"/>
              </w:rPr>
            </w:pPr>
            <w:r w:rsidRPr="00CD1DBB">
              <w:rPr>
                <w:rFonts w:ascii="Times New Roman" w:hAnsi="Times New Roman" w:cs="Times New Roman"/>
                <w:b/>
                <w:sz w:val="24"/>
                <w:szCs w:val="24"/>
              </w:rPr>
              <w:t>Felkészülés az érettségire- rendszerező ismétlés</w:t>
            </w:r>
          </w:p>
        </w:tc>
        <w:tc>
          <w:tcPr>
            <w:tcW w:w="1544" w:type="dxa"/>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jc w:val="center"/>
              <w:rPr>
                <w:rFonts w:ascii="Times New Roman" w:hAnsi="Times New Roman" w:cs="Times New Roman"/>
                <w:b/>
                <w:sz w:val="24"/>
                <w:szCs w:val="24"/>
              </w:rPr>
            </w:pPr>
            <w:r>
              <w:rPr>
                <w:rFonts w:ascii="Times New Roman" w:hAnsi="Times New Roman" w:cs="Times New Roman"/>
                <w:b/>
                <w:sz w:val="24"/>
                <w:szCs w:val="24"/>
              </w:rPr>
              <w:t>10+10</w:t>
            </w:r>
          </w:p>
        </w:tc>
      </w:tr>
    </w:tbl>
    <w:p w:rsidR="00986D67" w:rsidRDefault="00986D67" w:rsidP="00986D67">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86D67" w:rsidTr="009544C3">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sidRPr="000E6445">
              <w:rPr>
                <w:rFonts w:ascii="Times New Roman" w:hAnsi="Times New Roman" w:cs="Times New Roman"/>
                <w:b/>
                <w:sz w:val="28"/>
                <w:szCs w:val="24"/>
              </w:rPr>
              <w:t>A modernizmus irodalma</w:t>
            </w:r>
          </w:p>
        </w:tc>
        <w:tc>
          <w:tcPr>
            <w:tcW w:w="1871" w:type="dxa"/>
            <w:tcBorders>
              <w:top w:val="single" w:sz="4" w:space="0" w:color="auto"/>
              <w:left w:val="single" w:sz="4" w:space="0" w:color="auto"/>
              <w:bottom w:val="single" w:sz="4" w:space="0" w:color="auto"/>
              <w:right w:val="single" w:sz="4" w:space="0" w:color="auto"/>
            </w:tcBorders>
            <w:hideMark/>
          </w:tcPr>
          <w:p w:rsidR="00986D67" w:rsidRDefault="003F000C"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Órakeret:       17</w:t>
            </w:r>
            <w:r w:rsidR="00986D67">
              <w:rPr>
                <w:rFonts w:ascii="Times New Roman" w:hAnsi="Times New Roman" w:cs="Times New Roman"/>
                <w:b/>
                <w:color w:val="000000"/>
                <w:sz w:val="24"/>
                <w:szCs w:val="24"/>
              </w:rPr>
              <w:t xml:space="preserve"> óra</w:t>
            </w:r>
          </w:p>
        </w:tc>
      </w:tr>
      <w:tr w:rsidR="00986D67" w:rsidTr="009544C3">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Tananyag </w:t>
            </w:r>
            <w:r>
              <w:rPr>
                <w:rFonts w:ascii="Times New Roman" w:hAnsi="Times New Roman" w:cs="Times New Roman"/>
                <w:b/>
                <w:color w:val="000000"/>
                <w:sz w:val="24"/>
                <w:szCs w:val="24"/>
              </w:rPr>
              <w:lastRenderedPageBreak/>
              <w:t>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Default="00986D67" w:rsidP="00986D67">
            <w:pPr>
              <w:numPr>
                <w:ilvl w:val="0"/>
                <w:numId w:val="57"/>
              </w:numPr>
              <w:spacing w:after="200" w:line="276" w:lineRule="auto"/>
              <w:ind w:right="113"/>
              <w:rPr>
                <w:rFonts w:ascii="Times New Roman" w:hAnsi="Times New Roman" w:cs="Times New Roman"/>
                <w:b/>
                <w:i/>
                <w:color w:val="000000"/>
                <w:sz w:val="24"/>
                <w:szCs w:val="24"/>
              </w:rPr>
            </w:pPr>
            <w:r w:rsidRPr="007C5AC3">
              <w:rPr>
                <w:rFonts w:ascii="Times New Roman" w:hAnsi="Times New Roman" w:cs="Times New Roman"/>
                <w:b/>
                <w:i/>
                <w:sz w:val="24"/>
                <w:szCs w:val="24"/>
              </w:rPr>
              <w:lastRenderedPageBreak/>
              <w:t>Avantgárd mozgalmak</w:t>
            </w:r>
          </w:p>
        </w:tc>
      </w:tr>
      <w:tr w:rsidR="00986D67" w:rsidTr="009544C3">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Pr="007C5AC3" w:rsidRDefault="00986D67" w:rsidP="00986D67">
            <w:pPr>
              <w:pStyle w:val="ListParagraph"/>
              <w:numPr>
                <w:ilvl w:val="0"/>
                <w:numId w:val="58"/>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Guillaume Apollinaire: A </w:t>
            </w:r>
            <w:r>
              <w:rPr>
                <w:rFonts w:ascii="Times New Roman" w:hAnsi="Times New Roman" w:cs="Times New Roman"/>
                <w:sz w:val="24"/>
                <w:szCs w:val="24"/>
              </w:rPr>
              <w:t>meg</w:t>
            </w:r>
            <w:r w:rsidRPr="007C5AC3">
              <w:rPr>
                <w:rFonts w:ascii="Times New Roman" w:hAnsi="Times New Roman" w:cs="Times New Roman"/>
                <w:sz w:val="24"/>
                <w:szCs w:val="24"/>
              </w:rPr>
              <w:t>sebzett galamb és a szökőkút</w:t>
            </w:r>
          </w:p>
        </w:tc>
        <w:tc>
          <w:tcPr>
            <w:tcW w:w="3698" w:type="dxa"/>
            <w:gridSpan w:val="2"/>
            <w:vMerge w:val="restart"/>
            <w:tcBorders>
              <w:top w:val="single" w:sz="4" w:space="0" w:color="auto"/>
              <w:left w:val="single" w:sz="4" w:space="0" w:color="auto"/>
              <w:right w:val="single" w:sz="4" w:space="0" w:color="auto"/>
            </w:tcBorders>
          </w:tcPr>
          <w:p w:rsidR="00986D67" w:rsidRPr="005E17F2" w:rsidRDefault="00986D67" w:rsidP="009544C3">
            <w:pPr>
              <w:rPr>
                <w:rFonts w:ascii="Times New Roman" w:hAnsi="Times New Roman" w:cs="Times New Roman"/>
                <w:sz w:val="24"/>
                <w:szCs w:val="24"/>
              </w:rPr>
            </w:pPr>
            <w:r w:rsidRPr="005E17F2">
              <w:rPr>
                <w:rFonts w:ascii="Times New Roman" w:hAnsi="Times New Roman" w:cs="Times New Roman"/>
                <w:sz w:val="24"/>
                <w:szCs w:val="24"/>
              </w:rPr>
              <w:t>Expresszionizmus, szürrealizmus, egyéb avantgárd irányzatok;</w:t>
            </w:r>
          </w:p>
          <w:p w:rsidR="00986D67" w:rsidRPr="007C5AC3" w:rsidRDefault="00986D67" w:rsidP="009544C3">
            <w:r w:rsidRPr="005E17F2">
              <w:rPr>
                <w:rFonts w:ascii="Times New Roman" w:hAnsi="Times New Roman" w:cs="Times New Roman"/>
                <w:sz w:val="24"/>
                <w:szCs w:val="24"/>
              </w:rPr>
              <w:t>Filippo Tommaso Marinetti: Óda egy versenyautomobilhoz</w:t>
            </w:r>
          </w:p>
        </w:tc>
      </w:tr>
      <w:tr w:rsidR="00986D67" w:rsidTr="009544C3">
        <w:trPr>
          <w:trHeight w:val="1347"/>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right w:val="single" w:sz="4" w:space="0" w:color="auto"/>
            </w:tcBorders>
            <w:hideMark/>
          </w:tcPr>
          <w:p w:rsidR="00986D67" w:rsidRPr="007C5AC3" w:rsidRDefault="00986D67" w:rsidP="00986D67">
            <w:pPr>
              <w:pStyle w:val="ListParagraph"/>
              <w:numPr>
                <w:ilvl w:val="0"/>
                <w:numId w:val="58"/>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Kassák Lajos: A ló meghal a madarak kirepülnek (részlet)</w:t>
            </w:r>
          </w:p>
        </w:tc>
        <w:tc>
          <w:tcPr>
            <w:tcW w:w="3698" w:type="dxa"/>
            <w:gridSpan w:val="2"/>
            <w:vMerge/>
            <w:tcBorders>
              <w:left w:val="single" w:sz="4" w:space="0" w:color="auto"/>
              <w:right w:val="single" w:sz="4" w:space="0" w:color="auto"/>
            </w:tcBorders>
          </w:tcPr>
          <w:p w:rsidR="00986D67" w:rsidRPr="00352E8B"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Pr="007C5AC3" w:rsidRDefault="00986D67" w:rsidP="009544C3">
            <w:pPr>
              <w:ind w:left="1440"/>
            </w:pPr>
            <w:r>
              <w:rPr>
                <w:rFonts w:ascii="Times New Roman" w:hAnsi="Times New Roman" w:cs="Times New Roman"/>
                <w:b/>
                <w:i/>
                <w:sz w:val="24"/>
                <w:szCs w:val="24"/>
              </w:rPr>
              <w:t>B)</w:t>
            </w:r>
            <w:r w:rsidRPr="007C5AC3">
              <w:rPr>
                <w:rFonts w:ascii="Times New Roman" w:hAnsi="Times New Roman" w:cs="Times New Roman"/>
                <w:b/>
                <w:i/>
                <w:sz w:val="24"/>
                <w:szCs w:val="24"/>
              </w:rPr>
              <w:t>A világirodalom modernista lírájának nagy alkotói, alkotásai</w:t>
            </w:r>
          </w:p>
        </w:tc>
      </w:tr>
      <w:tr w:rsidR="00986D67" w:rsidTr="009544C3">
        <w:trPr>
          <w:trHeight w:val="2211"/>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right w:val="single" w:sz="4" w:space="0" w:color="auto"/>
            </w:tcBorders>
          </w:tcPr>
          <w:p w:rsidR="00986D67" w:rsidRPr="007C5AC3" w:rsidRDefault="00986D67" w:rsidP="009544C3">
            <w:r w:rsidRPr="007C5AC3">
              <w:rPr>
                <w:rFonts w:ascii="Times New Roman" w:hAnsi="Times New Roman" w:cs="Times New Roman"/>
                <w:sz w:val="24"/>
                <w:szCs w:val="24"/>
              </w:rPr>
              <w:t>Thomas Stearn</w:t>
            </w:r>
            <w:r>
              <w:rPr>
                <w:rFonts w:ascii="Times New Roman" w:hAnsi="Times New Roman" w:cs="Times New Roman"/>
                <w:sz w:val="24"/>
                <w:szCs w:val="24"/>
              </w:rPr>
              <w:t>s</w:t>
            </w:r>
            <w:r w:rsidRPr="007C5AC3">
              <w:rPr>
                <w:rFonts w:ascii="Times New Roman" w:hAnsi="Times New Roman" w:cs="Times New Roman"/>
                <w:sz w:val="24"/>
                <w:szCs w:val="24"/>
              </w:rPr>
              <w:t xml:space="preserve"> Eliot: A háromkirályok utazása (részlet)</w:t>
            </w:r>
            <w:r w:rsidRPr="007C5AC3">
              <w:t xml:space="preserve">     </w:t>
            </w:r>
          </w:p>
          <w:p w:rsidR="00986D67" w:rsidRPr="007C5AC3" w:rsidRDefault="00986D67" w:rsidP="009544C3">
            <w:pPr>
              <w:ind w:left="567" w:hanging="141"/>
            </w:pPr>
            <w:r w:rsidRPr="007C5AC3">
              <w:t xml:space="preserve">      </w:t>
            </w:r>
          </w:p>
          <w:p w:rsidR="00986D67" w:rsidRDefault="00986D67" w:rsidP="009544C3">
            <w:pPr>
              <w:ind w:left="567" w:hanging="141"/>
            </w:pPr>
          </w:p>
          <w:p w:rsidR="00986D67" w:rsidRPr="007C5AC3" w:rsidRDefault="00986D67" w:rsidP="009544C3">
            <w:r>
              <w:t xml:space="preserve">         </w:t>
            </w:r>
          </w:p>
        </w:tc>
        <w:tc>
          <w:tcPr>
            <w:tcW w:w="3698" w:type="dxa"/>
            <w:gridSpan w:val="2"/>
            <w:tcBorders>
              <w:top w:val="single" w:sz="4" w:space="0" w:color="auto"/>
              <w:left w:val="single" w:sz="4" w:space="0" w:color="auto"/>
              <w:right w:val="single" w:sz="4" w:space="0" w:color="auto"/>
            </w:tcBorders>
          </w:tcPr>
          <w:p w:rsidR="00986D67" w:rsidRPr="005E17F2" w:rsidRDefault="00986D67" w:rsidP="009544C3">
            <w:pPr>
              <w:rPr>
                <w:rFonts w:ascii="Times New Roman" w:hAnsi="Times New Roman" w:cs="Times New Roman"/>
                <w:sz w:val="24"/>
                <w:szCs w:val="24"/>
              </w:rPr>
            </w:pPr>
            <w:r w:rsidRPr="005E17F2">
              <w:rPr>
                <w:rFonts w:ascii="Times New Roman" w:hAnsi="Times New Roman" w:cs="Times New Roman"/>
                <w:sz w:val="24"/>
                <w:szCs w:val="24"/>
              </w:rPr>
              <w:t>Thomas Stearns Eliot: Macskák (részlet)</w:t>
            </w:r>
          </w:p>
          <w:p w:rsidR="00986D67" w:rsidRPr="005E17F2" w:rsidRDefault="00986D67" w:rsidP="009544C3">
            <w:pPr>
              <w:rPr>
                <w:rFonts w:ascii="Times New Roman" w:hAnsi="Times New Roman" w:cs="Times New Roman"/>
                <w:sz w:val="24"/>
                <w:szCs w:val="24"/>
              </w:rPr>
            </w:pPr>
            <w:r w:rsidRPr="005E17F2">
              <w:rPr>
                <w:rFonts w:ascii="Times New Roman" w:hAnsi="Times New Roman" w:cs="Times New Roman"/>
                <w:sz w:val="24"/>
                <w:szCs w:val="24"/>
              </w:rPr>
              <w:t>Gottfried Benn: Kék óra</w:t>
            </w:r>
          </w:p>
          <w:p w:rsidR="00986D67" w:rsidRPr="007C5AC3" w:rsidRDefault="00986D67" w:rsidP="009544C3">
            <w:r w:rsidRPr="005E17F2">
              <w:rPr>
                <w:rFonts w:ascii="Times New Roman" w:hAnsi="Times New Roman" w:cs="Times New Roman"/>
                <w:sz w:val="24"/>
                <w:szCs w:val="24"/>
              </w:rPr>
              <w:t>Federico García Lorca: Alvajáró románc, Kis bécsi valcer</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Pr="007C5AC3" w:rsidRDefault="00986D67" w:rsidP="009544C3">
            <w:pPr>
              <w:ind w:left="1440"/>
            </w:pPr>
            <w:r>
              <w:rPr>
                <w:rFonts w:ascii="Times New Roman" w:hAnsi="Times New Roman" w:cs="Times New Roman"/>
                <w:b/>
                <w:i/>
                <w:sz w:val="24"/>
                <w:szCs w:val="24"/>
              </w:rPr>
              <w:t>C)</w:t>
            </w:r>
            <w:r w:rsidRPr="007C5AC3">
              <w:rPr>
                <w:rFonts w:ascii="Times New Roman" w:hAnsi="Times New Roman" w:cs="Times New Roman"/>
                <w:b/>
                <w:i/>
                <w:sz w:val="24"/>
                <w:szCs w:val="24"/>
              </w:rPr>
              <w:t>A világirodalom modernista epikájának nagy alkotói, alkotásai</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86D67">
            <w:pPr>
              <w:pStyle w:val="ListParagraph"/>
              <w:numPr>
                <w:ilvl w:val="0"/>
                <w:numId w:val="59"/>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Franz Kafka: Az átváltozás</w:t>
            </w:r>
          </w:p>
        </w:tc>
        <w:tc>
          <w:tcPr>
            <w:tcW w:w="3698" w:type="dxa"/>
            <w:gridSpan w:val="2"/>
            <w:tcBorders>
              <w:top w:val="single" w:sz="4" w:space="0" w:color="auto"/>
              <w:left w:val="single" w:sz="4" w:space="0" w:color="auto"/>
              <w:right w:val="single" w:sz="4" w:space="0" w:color="auto"/>
            </w:tcBorders>
          </w:tcPr>
          <w:p w:rsidR="00986D67" w:rsidRPr="005E17F2" w:rsidRDefault="00986D67" w:rsidP="009544C3">
            <w:pPr>
              <w:rPr>
                <w:rFonts w:ascii="Times New Roman" w:hAnsi="Times New Roman" w:cs="Times New Roman"/>
                <w:sz w:val="24"/>
                <w:szCs w:val="24"/>
              </w:rPr>
            </w:pPr>
            <w:r w:rsidRPr="005E17F2">
              <w:rPr>
                <w:rFonts w:ascii="Times New Roman" w:hAnsi="Times New Roman" w:cs="Times New Roman"/>
                <w:sz w:val="24"/>
                <w:szCs w:val="24"/>
              </w:rPr>
              <w:t>Franz Kafka: A per (részletek)</w:t>
            </w:r>
          </w:p>
          <w:p w:rsidR="00986D67" w:rsidRPr="005E17F2"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86D67">
            <w:pPr>
              <w:numPr>
                <w:ilvl w:val="0"/>
                <w:numId w:val="59"/>
              </w:numPr>
              <w:spacing w:after="200" w:line="276" w:lineRule="auto"/>
              <w:rPr>
                <w:b/>
              </w:rPr>
            </w:pPr>
            <w:r w:rsidRPr="007C5AC3">
              <w:rPr>
                <w:rFonts w:ascii="Times New Roman" w:hAnsi="Times New Roman" w:cs="Times New Roman"/>
                <w:sz w:val="24"/>
                <w:szCs w:val="24"/>
              </w:rPr>
              <w:t>Thomas Mann: Tonio Kröger</w:t>
            </w:r>
            <w:r>
              <w:rPr>
                <w:rFonts w:ascii="Times New Roman" w:hAnsi="Times New Roman" w:cs="Times New Roman"/>
                <w:sz w:val="24"/>
                <w:szCs w:val="24"/>
              </w:rPr>
              <w:t xml:space="preserve"> vagy Mario és a varázsló</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5E17F2" w:rsidRDefault="00986D67" w:rsidP="009544C3">
            <w:pPr>
              <w:rPr>
                <w:rFonts w:ascii="Times New Roman" w:hAnsi="Times New Roman" w:cs="Times New Roman"/>
                <w:sz w:val="24"/>
                <w:szCs w:val="24"/>
              </w:rPr>
            </w:pPr>
            <w:r w:rsidRPr="005E17F2">
              <w:rPr>
                <w:rFonts w:ascii="Times New Roman" w:hAnsi="Times New Roman" w:cs="Times New Roman"/>
                <w:sz w:val="24"/>
                <w:szCs w:val="24"/>
              </w:rPr>
              <w:t>Irodalom és tévésorozat:</w:t>
            </w:r>
          </w:p>
          <w:p w:rsidR="00986D67" w:rsidRPr="005E17F2" w:rsidRDefault="00986D67" w:rsidP="009544C3">
            <w:pPr>
              <w:rPr>
                <w:rFonts w:ascii="Times New Roman" w:hAnsi="Times New Roman" w:cs="Times New Roman"/>
                <w:sz w:val="24"/>
                <w:szCs w:val="24"/>
              </w:rPr>
            </w:pPr>
            <w:r w:rsidRPr="005E17F2">
              <w:rPr>
                <w:rFonts w:ascii="Times New Roman" w:hAnsi="Times New Roman" w:cs="Times New Roman"/>
                <w:sz w:val="24"/>
                <w:szCs w:val="24"/>
              </w:rPr>
              <w:t>Mihail Afanaszjevics Bulgakov -Vladimir Bortko: A Mester és Margarita (Vagy másik regényfeldolgozás)</w:t>
            </w:r>
          </w:p>
          <w:p w:rsidR="00986D67" w:rsidRPr="005E17F2" w:rsidRDefault="00986D67" w:rsidP="009544C3">
            <w:pPr>
              <w:rPr>
                <w:rFonts w:ascii="Times New Roman" w:hAnsi="Times New Roman" w:cs="Times New Roman"/>
                <w:b/>
                <w:sz w:val="24"/>
                <w:szCs w:val="24"/>
              </w:rPr>
            </w:pPr>
            <w:r w:rsidRPr="005E17F2">
              <w:rPr>
                <w:rFonts w:ascii="Times New Roman" w:hAnsi="Times New Roman" w:cs="Times New Roman"/>
                <w:sz w:val="24"/>
                <w:szCs w:val="24"/>
              </w:rPr>
              <w:t>Bulgakov: A Mester és Margarita</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7C5AC3" w:rsidRDefault="00986D67" w:rsidP="009544C3">
            <w:pPr>
              <w:ind w:left="1080"/>
            </w:pPr>
            <w:r>
              <w:rPr>
                <w:rFonts w:ascii="Times New Roman" w:hAnsi="Times New Roman" w:cs="Times New Roman"/>
                <w:b/>
                <w:i/>
                <w:sz w:val="24"/>
                <w:szCs w:val="24"/>
              </w:rPr>
              <w:t>D)</w:t>
            </w:r>
            <w:r w:rsidRPr="007C5AC3">
              <w:rPr>
                <w:rFonts w:ascii="Times New Roman" w:hAnsi="Times New Roman" w:cs="Times New Roman"/>
                <w:b/>
                <w:i/>
                <w:sz w:val="24"/>
                <w:szCs w:val="24"/>
              </w:rPr>
              <w:t>Színház- és drámatörténet: a modernizmus drámai törekvései</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Pr="007C5AC3" w:rsidRDefault="00986D67" w:rsidP="009544C3">
            <w:pPr>
              <w:ind w:left="709"/>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Default="00986D67" w:rsidP="009544C3">
            <w:pPr>
              <w:rPr>
                <w:bCs/>
              </w:rPr>
            </w:pPr>
            <w:r>
              <w:rPr>
                <w:rFonts w:ascii="Times New Roman" w:hAnsi="Times New Roman" w:cs="Times New Roman"/>
                <w:b/>
                <w:color w:val="000000"/>
                <w:sz w:val="24"/>
                <w:szCs w:val="24"/>
              </w:rPr>
              <w:t>Ajánlott alkotók, művek</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sz w:val="24"/>
                <w:szCs w:val="24"/>
              </w:rPr>
            </w:pPr>
            <w:r w:rsidRPr="005E17F2">
              <w:rPr>
                <w:rFonts w:ascii="Times New Roman" w:hAnsi="Times New Roman" w:cs="Times New Roman"/>
                <w:sz w:val="24"/>
                <w:szCs w:val="24"/>
              </w:rPr>
              <w:t>Irodalom és színház</w:t>
            </w:r>
          </w:p>
          <w:p w:rsidR="00986D67" w:rsidRPr="002E7CC5" w:rsidRDefault="00986D67" w:rsidP="009544C3">
            <w:pPr>
              <w:rPr>
                <w:rFonts w:ascii="Times New Roman" w:hAnsi="Times New Roman" w:cs="Times New Roman"/>
                <w:sz w:val="24"/>
                <w:szCs w:val="24"/>
              </w:rPr>
            </w:pPr>
            <w:r w:rsidRPr="005E17F2">
              <w:rPr>
                <w:rFonts w:ascii="Times New Roman" w:hAnsi="Times New Roman" w:cs="Times New Roman"/>
                <w:sz w:val="24"/>
                <w:szCs w:val="24"/>
              </w:rPr>
              <w:t xml:space="preserve"> </w:t>
            </w:r>
            <w:r w:rsidRPr="005E17F2">
              <w:rPr>
                <w:rFonts w:ascii="Times New Roman" w:hAnsi="Times New Roman" w:cs="Times New Roman"/>
                <w:color w:val="000000"/>
                <w:sz w:val="24"/>
                <w:szCs w:val="24"/>
              </w:rPr>
              <w:t xml:space="preserve">Bertolt Brecht: Koldusopera        </w:t>
            </w:r>
          </w:p>
          <w:p w:rsidR="00986D67" w:rsidRPr="005E17F2" w:rsidRDefault="00986D67" w:rsidP="009544C3">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E17F2">
              <w:rPr>
                <w:rFonts w:ascii="Times New Roman" w:hAnsi="Times New Roman" w:cs="Times New Roman"/>
                <w:color w:val="000000"/>
                <w:sz w:val="24"/>
                <w:szCs w:val="24"/>
              </w:rPr>
              <w:t xml:space="preserve"> vagy Kurázsi mama</w:t>
            </w:r>
          </w:p>
          <w:p w:rsidR="00986D67" w:rsidRPr="005E17F2" w:rsidRDefault="00986D67" w:rsidP="009544C3">
            <w:pPr>
              <w:rPr>
                <w:rFonts w:ascii="Times New Roman" w:hAnsi="Times New Roman" w:cs="Times New Roman"/>
                <w:color w:val="000000"/>
                <w:sz w:val="24"/>
                <w:szCs w:val="24"/>
              </w:rPr>
            </w:pPr>
            <w:r w:rsidRPr="005E17F2">
              <w:rPr>
                <w:rFonts w:ascii="Times New Roman" w:hAnsi="Times New Roman" w:cs="Times New Roman"/>
                <w:color w:val="000000"/>
                <w:sz w:val="24"/>
                <w:szCs w:val="24"/>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5E17F2" w:rsidRDefault="00986D67" w:rsidP="009544C3">
            <w:pPr>
              <w:rPr>
                <w:rFonts w:ascii="Times New Roman" w:hAnsi="Times New Roman" w:cs="Times New Roman"/>
                <w:sz w:val="24"/>
                <w:szCs w:val="24"/>
              </w:rPr>
            </w:pPr>
            <w:r w:rsidRPr="005E17F2">
              <w:rPr>
                <w:rFonts w:ascii="Times New Roman" w:hAnsi="Times New Roman" w:cs="Times New Roman"/>
                <w:sz w:val="24"/>
                <w:szCs w:val="24"/>
              </w:rPr>
              <w:t>Irodalom és film</w:t>
            </w:r>
          </w:p>
          <w:p w:rsidR="00986D67" w:rsidRPr="005E17F2" w:rsidRDefault="00986D67" w:rsidP="009544C3">
            <w:pPr>
              <w:rPr>
                <w:rFonts w:ascii="Times New Roman" w:hAnsi="Times New Roman" w:cs="Times New Roman"/>
                <w:sz w:val="24"/>
                <w:szCs w:val="24"/>
              </w:rPr>
            </w:pPr>
            <w:r w:rsidRPr="005E17F2">
              <w:rPr>
                <w:rFonts w:ascii="Times New Roman" w:hAnsi="Times New Roman" w:cs="Times New Roman"/>
                <w:sz w:val="24"/>
                <w:szCs w:val="24"/>
              </w:rPr>
              <w:t xml:space="preserve">Arthur Miller: Az ügynök halála </w:t>
            </w:r>
          </w:p>
          <w:p w:rsidR="00986D67" w:rsidRPr="00116739" w:rsidRDefault="00986D67" w:rsidP="009544C3">
            <w:pPr>
              <w:rPr>
                <w:rFonts w:ascii="Times New Roman" w:hAnsi="Times New Roman" w:cs="Times New Roman"/>
                <w:sz w:val="24"/>
                <w:szCs w:val="24"/>
              </w:rPr>
            </w:pPr>
            <w:r w:rsidRPr="005E17F2">
              <w:rPr>
                <w:rFonts w:ascii="Times New Roman" w:hAnsi="Times New Roman" w:cs="Times New Roman"/>
                <w:sz w:val="24"/>
                <w:szCs w:val="24"/>
              </w:rPr>
              <w:t>Volker Schlöndorff: Az ügynök halála</w:t>
            </w:r>
            <w:r>
              <w:rPr>
                <w:rFonts w:ascii="Times New Roman" w:hAnsi="Times New Roman" w:cs="Times New Roman"/>
                <w:sz w:val="24"/>
                <w:szCs w:val="24"/>
              </w:rPr>
              <w:t xml:space="preserve"> </w:t>
            </w:r>
            <w:r w:rsidRPr="005E17F2">
              <w:rPr>
                <w:rFonts w:ascii="Times New Roman" w:hAnsi="Times New Roman" w:cs="Times New Roman"/>
                <w:sz w:val="24"/>
                <w:szCs w:val="24"/>
              </w:rPr>
              <w:t>(vagy más feldolgozás)</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Default="00986D67" w:rsidP="009544C3">
            <w:pPr>
              <w:rPr>
                <w:rFonts w:ascii="Times New Roman" w:hAnsi="Times New Roman" w:cs="Times New Roman"/>
                <w:sz w:val="24"/>
                <w:szCs w:val="24"/>
              </w:rPr>
            </w:pPr>
            <w:r w:rsidRPr="005E17F2">
              <w:rPr>
                <w:rFonts w:ascii="Times New Roman" w:hAnsi="Times New Roman" w:cs="Times New Roman"/>
                <w:sz w:val="24"/>
                <w:szCs w:val="24"/>
              </w:rPr>
              <w:t xml:space="preserve"> Samuel Barclay Beckett: Godot-  ra várva</w:t>
            </w:r>
            <w:r>
              <w:rPr>
                <w:rFonts w:ascii="Times New Roman" w:hAnsi="Times New Roman" w:cs="Times New Roman"/>
                <w:sz w:val="24"/>
                <w:szCs w:val="24"/>
              </w:rPr>
              <w:t xml:space="preserve">   </w:t>
            </w:r>
            <w:r w:rsidRPr="005E17F2">
              <w:rPr>
                <w:rFonts w:ascii="Times New Roman" w:hAnsi="Times New Roman" w:cs="Times New Roman"/>
                <w:sz w:val="24"/>
                <w:szCs w:val="24"/>
              </w:rPr>
              <w:t xml:space="preserve"> vagy  </w:t>
            </w:r>
          </w:p>
          <w:p w:rsidR="00986D67" w:rsidRPr="005E17F2" w:rsidRDefault="00986D67" w:rsidP="009544C3">
            <w:pPr>
              <w:rPr>
                <w:rFonts w:ascii="Times New Roman" w:hAnsi="Times New Roman" w:cs="Times New Roman"/>
                <w:sz w:val="24"/>
                <w:szCs w:val="24"/>
              </w:rPr>
            </w:pPr>
            <w:r w:rsidRPr="005E17F2">
              <w:rPr>
                <w:rFonts w:ascii="Times New Roman" w:hAnsi="Times New Roman" w:cs="Times New Roman"/>
                <w:sz w:val="24"/>
                <w:szCs w:val="24"/>
              </w:rPr>
              <w:t xml:space="preserve"> Friedrich Dürrenmatt: A fizikusok </w:t>
            </w:r>
            <w:r w:rsidRPr="005E17F2">
              <w:rPr>
                <w:rFonts w:ascii="Times New Roman" w:hAnsi="Times New Roman" w:cs="Times New Roman"/>
                <w:color w:val="000000"/>
                <w:sz w:val="24"/>
                <w:szCs w:val="24"/>
              </w:rPr>
              <w:lastRenderedPageBreak/>
              <w:t>vagy A nagy Romulus</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pPr>
              <w:rPr>
                <w:b/>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7C5AC3" w:rsidRDefault="00986D67" w:rsidP="009544C3">
            <w:pPr>
              <w:pStyle w:val="ListParagraph"/>
              <w:ind w:left="1080"/>
              <w:rPr>
                <w:rFonts w:ascii="Times New Roman" w:hAnsi="Times New Roman" w:cs="Times New Roman"/>
                <w:sz w:val="24"/>
                <w:szCs w:val="24"/>
              </w:rPr>
            </w:pPr>
            <w:r>
              <w:rPr>
                <w:rFonts w:ascii="Times New Roman" w:hAnsi="Times New Roman" w:cs="Times New Roman"/>
                <w:b/>
                <w:i/>
                <w:sz w:val="24"/>
                <w:szCs w:val="24"/>
              </w:rPr>
              <w:t>E)</w:t>
            </w:r>
            <w:r w:rsidRPr="007C5AC3">
              <w:rPr>
                <w:rFonts w:ascii="Times New Roman" w:hAnsi="Times New Roman" w:cs="Times New Roman"/>
                <w:b/>
                <w:i/>
                <w:sz w:val="24"/>
                <w:szCs w:val="24"/>
              </w:rPr>
              <w:t>A posztmodern világirodalom</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Pr="007C5AC3" w:rsidRDefault="00986D67" w:rsidP="009544C3">
            <w:pPr>
              <w:pStyle w:val="ListParagraph"/>
              <w:ind w:left="1080"/>
              <w:rPr>
                <w:rFonts w:ascii="Times New Roman" w:hAnsi="Times New Roman" w:cs="Times New Roman"/>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Default="00986D67" w:rsidP="009544C3">
            <w:pPr>
              <w:rPr>
                <w:bCs/>
              </w:rPr>
            </w:pPr>
            <w:r>
              <w:rPr>
                <w:rFonts w:ascii="Times New Roman" w:hAnsi="Times New Roman" w:cs="Times New Roman"/>
                <w:b/>
                <w:color w:val="000000"/>
                <w:sz w:val="24"/>
                <w:szCs w:val="24"/>
              </w:rPr>
              <w:t>Ajánlott alkotók, művek</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Pr="007C5AC3" w:rsidRDefault="00986D67" w:rsidP="00986D67">
            <w:pPr>
              <w:pStyle w:val="ListParagraph"/>
              <w:numPr>
                <w:ilvl w:val="0"/>
                <w:numId w:val="60"/>
              </w:numPr>
              <w:spacing w:after="0" w:line="240" w:lineRule="auto"/>
              <w:contextualSpacing/>
              <w:rPr>
                <w:rFonts w:ascii="Times New Roman" w:hAnsi="Times New Roman" w:cs="Times New Roman"/>
                <w:b/>
                <w:sz w:val="24"/>
                <w:szCs w:val="24"/>
              </w:rPr>
            </w:pPr>
            <w:r w:rsidRPr="00C20230">
              <w:rPr>
                <w:rFonts w:ascii="Times New Roman" w:hAnsi="Times New Roman" w:cs="Times New Roman"/>
                <w:sz w:val="24"/>
                <w:szCs w:val="24"/>
              </w:rPr>
              <w:t>Bohumil Hrabal: Sörgyári capriccio (részlet</w:t>
            </w:r>
            <w:r>
              <w:rPr>
                <w:rFonts w:ascii="Times New Roman" w:hAnsi="Times New Roman" w:cs="Times New Roman"/>
                <w:sz w:val="24"/>
                <w:szCs w:val="24"/>
              </w:rPr>
              <w:t>ek</w:t>
            </w:r>
            <w:r w:rsidRPr="00C20230">
              <w:rPr>
                <w:rFonts w:ascii="Times New Roman" w:hAnsi="Times New Roman" w:cs="Times New Roman"/>
                <w:sz w:val="24"/>
                <w:szCs w:val="24"/>
              </w:rPr>
              <w:t>)</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Pr="00116739" w:rsidRDefault="00986D67" w:rsidP="009544C3">
            <w:pPr>
              <w:rPr>
                <w:rFonts w:ascii="Times New Roman" w:hAnsi="Times New Roman" w:cs="Times New Roman"/>
                <w:sz w:val="24"/>
                <w:szCs w:val="24"/>
              </w:rPr>
            </w:pPr>
            <w:r w:rsidRPr="00116739">
              <w:rPr>
                <w:rFonts w:ascii="Times New Roman" w:hAnsi="Times New Roman" w:cs="Times New Roman"/>
                <w:sz w:val="24"/>
                <w:szCs w:val="24"/>
              </w:rPr>
              <w:t>Irodalom és film</w:t>
            </w:r>
          </w:p>
          <w:p w:rsidR="00986D67" w:rsidRPr="00116739" w:rsidRDefault="00986D67" w:rsidP="009544C3">
            <w:pPr>
              <w:rPr>
                <w:rFonts w:ascii="Times New Roman" w:hAnsi="Times New Roman" w:cs="Times New Roman"/>
                <w:sz w:val="24"/>
                <w:szCs w:val="24"/>
              </w:rPr>
            </w:pPr>
            <w:r w:rsidRPr="00116739">
              <w:rPr>
                <w:rFonts w:ascii="Times New Roman" w:hAnsi="Times New Roman" w:cs="Times New Roman"/>
                <w:sz w:val="24"/>
                <w:szCs w:val="24"/>
              </w:rPr>
              <w:t>Jiří Menzel: Sörgyári capriccio</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116739" w:rsidRDefault="00986D67" w:rsidP="00986D67">
            <w:pPr>
              <w:pStyle w:val="ListParagraph"/>
              <w:numPr>
                <w:ilvl w:val="0"/>
                <w:numId w:val="60"/>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Gabriel García Márquez: Száz év </w:t>
            </w:r>
            <w:r w:rsidRPr="00116739">
              <w:rPr>
                <w:rFonts w:ascii="Times New Roman" w:hAnsi="Times New Roman" w:cs="Times New Roman"/>
                <w:sz w:val="24"/>
                <w:szCs w:val="24"/>
              </w:rPr>
              <w:t>magány (részletek</w:t>
            </w:r>
            <w:r>
              <w:rPr>
                <w:rFonts w:ascii="Times New Roman" w:hAnsi="Times New Roman" w:cs="Times New Roman"/>
                <w:sz w:val="24"/>
                <w:szCs w:val="24"/>
              </w:rPr>
              <w:t>)</w:t>
            </w:r>
          </w:p>
        </w:tc>
        <w:tc>
          <w:tcPr>
            <w:tcW w:w="3698" w:type="dxa"/>
            <w:gridSpan w:val="2"/>
            <w:tcBorders>
              <w:top w:val="single" w:sz="4" w:space="0" w:color="auto"/>
              <w:left w:val="single" w:sz="4" w:space="0" w:color="auto"/>
              <w:right w:val="single" w:sz="4" w:space="0" w:color="auto"/>
            </w:tcBorders>
          </w:tcPr>
          <w:p w:rsidR="00986D67" w:rsidRPr="00116739" w:rsidRDefault="00986D67" w:rsidP="009544C3">
            <w:pPr>
              <w:rPr>
                <w:rFonts w:ascii="Times New Roman" w:hAnsi="Times New Roman" w:cs="Times New Roman"/>
                <w:sz w:val="24"/>
                <w:szCs w:val="24"/>
              </w:rPr>
            </w:pPr>
            <w:r w:rsidRPr="00116739">
              <w:rPr>
                <w:rFonts w:ascii="Times New Roman" w:hAnsi="Times New Roman" w:cs="Times New Roman"/>
                <w:sz w:val="24"/>
                <w:szCs w:val="24"/>
              </w:rPr>
              <w:t>Jorge Luis Borges: Bábeli könyvtár</w:t>
            </w:r>
          </w:p>
          <w:p w:rsidR="00986D67" w:rsidRPr="00116739" w:rsidRDefault="00986D67" w:rsidP="009544C3">
            <w:pPr>
              <w:rPr>
                <w:rFonts w:ascii="Times New Roman" w:hAnsi="Times New Roman" w:cs="Times New Roman"/>
                <w:sz w:val="24"/>
                <w:szCs w:val="24"/>
              </w:rPr>
            </w:pPr>
            <w:r w:rsidRPr="00116739">
              <w:rPr>
                <w:rFonts w:ascii="Times New Roman" w:hAnsi="Times New Roman" w:cs="Times New Roman"/>
                <w:sz w:val="24"/>
                <w:szCs w:val="24"/>
              </w:rPr>
              <w:t>Julio Cortázar: Összefüggő parkok</w:t>
            </w: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86D67" w:rsidRPr="00DD22EB"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Irodalmi szövegek és társművészeti alkotások összehasonlító elemzése</w:t>
            </w:r>
          </w:p>
          <w:p w:rsidR="00986D67" w:rsidRPr="00DD22EB"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Stílustörténeti és irodalomtörténeti fogalmak használata műértelmezésekben </w:t>
            </w:r>
          </w:p>
          <w:p w:rsidR="00986D67" w:rsidRPr="00DD22EB"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Művelődéstörténeti áttekintés: a </w:t>
            </w:r>
            <w:r>
              <w:rPr>
                <w:rFonts w:ascii="Times New Roman" w:hAnsi="Times New Roman" w:cs="Times New Roman"/>
                <w:sz w:val="24"/>
                <w:szCs w:val="24"/>
              </w:rPr>
              <w:t>XIX-XX</w:t>
            </w:r>
            <w:r w:rsidRPr="00DD22EB">
              <w:rPr>
                <w:rFonts w:ascii="Times New Roman" w:hAnsi="Times New Roman" w:cs="Times New Roman"/>
                <w:sz w:val="24"/>
                <w:szCs w:val="24"/>
              </w:rPr>
              <w:t>. század fordulójának filozófiai, művészeti és irodalmi irányzatai</w:t>
            </w:r>
            <w:r>
              <w:rPr>
                <w:rFonts w:ascii="Times New Roman" w:hAnsi="Times New Roman" w:cs="Times New Roman"/>
                <w:sz w:val="24"/>
                <w:szCs w:val="24"/>
              </w:rPr>
              <w:t>nak tanulmányozása</w:t>
            </w:r>
          </w:p>
          <w:p w:rsidR="00986D67" w:rsidRPr="00DD22EB"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Nietzsche, Bergson, Freud </w:t>
            </w:r>
            <w:r>
              <w:rPr>
                <w:rFonts w:ascii="Times New Roman" w:hAnsi="Times New Roman" w:cs="Times New Roman"/>
                <w:sz w:val="24"/>
                <w:szCs w:val="24"/>
              </w:rPr>
              <w:t>nézeteinek megismerése, irodalomra gyakorolt hatásuk feltérképezése</w:t>
            </w:r>
          </w:p>
          <w:p w:rsidR="00986D67" w:rsidRPr="00DD22EB"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A művészet- és irodalomtörténetben </w:t>
            </w:r>
            <w:r>
              <w:rPr>
                <w:rFonts w:ascii="Times New Roman" w:hAnsi="Times New Roman" w:cs="Times New Roman"/>
                <w:sz w:val="24"/>
                <w:szCs w:val="24"/>
              </w:rPr>
              <w:t xml:space="preserve">a </w:t>
            </w:r>
            <w:r w:rsidRPr="00DD22EB">
              <w:rPr>
                <w:rFonts w:ascii="Times New Roman" w:hAnsi="Times New Roman" w:cs="Times New Roman"/>
                <w:sz w:val="24"/>
                <w:szCs w:val="24"/>
              </w:rPr>
              <w:t>modernség/modernizmus jelentőség</w:t>
            </w:r>
            <w:r>
              <w:rPr>
                <w:rFonts w:ascii="Times New Roman" w:hAnsi="Times New Roman" w:cs="Times New Roman"/>
                <w:sz w:val="24"/>
                <w:szCs w:val="24"/>
              </w:rPr>
              <w:t>ének vizsgálata</w:t>
            </w:r>
            <w:r w:rsidRPr="00DD22EB">
              <w:rPr>
                <w:rFonts w:ascii="Times New Roman" w:hAnsi="Times New Roman" w:cs="Times New Roman"/>
                <w:sz w:val="24"/>
                <w:szCs w:val="24"/>
              </w:rPr>
              <w:t xml:space="preserve">. </w:t>
            </w:r>
          </w:p>
          <w:p w:rsidR="00986D67" w:rsidRPr="00DD22EB"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Az avantgárd m</w:t>
            </w:r>
            <w:r>
              <w:rPr>
                <w:rFonts w:ascii="Times New Roman" w:hAnsi="Times New Roman" w:cs="Times New Roman"/>
                <w:sz w:val="24"/>
                <w:szCs w:val="24"/>
              </w:rPr>
              <w:t>ozgalmak művészeti és politikai szerepének, jelentőségének megismerése</w:t>
            </w:r>
          </w:p>
          <w:p w:rsidR="00986D67" w:rsidRPr="00DD22EB"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 xml:space="preserve">Az egzisztencializmus és a posztmodern filozófia </w:t>
            </w:r>
            <w:r>
              <w:rPr>
                <w:rFonts w:ascii="Times New Roman" w:hAnsi="Times New Roman" w:cs="Times New Roman"/>
                <w:sz w:val="24"/>
                <w:szCs w:val="24"/>
              </w:rPr>
              <w:t>irodalmi hatásának felfedezése</w:t>
            </w:r>
            <w:r w:rsidRPr="00DD22EB">
              <w:rPr>
                <w:rFonts w:ascii="Times New Roman" w:hAnsi="Times New Roman" w:cs="Times New Roman"/>
                <w:sz w:val="24"/>
                <w:szCs w:val="24"/>
              </w:rPr>
              <w:t xml:space="preserve"> </w:t>
            </w:r>
          </w:p>
          <w:p w:rsidR="00986D67" w:rsidRPr="00DD22EB"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Valóság és fikció, a bűntelenség és bűnösség, létbe vetettség filozófiai kérdéseinek értelmezése</w:t>
            </w:r>
          </w:p>
          <w:p w:rsidR="00986D67" w:rsidRPr="00DD22EB"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215B44">
              <w:rPr>
                <w:rFonts w:ascii="Times New Roman" w:hAnsi="Times New Roman" w:cs="Times New Roman"/>
                <w:sz w:val="24"/>
                <w:szCs w:val="24"/>
              </w:rPr>
              <w:t>A XX. századi irodalom néhány meghatározó tendenciájának megismertetése. Művek, műrészletek feldolgozása, alkotói nézőpontok, látásmódok, témák, történeti, kulturális kontextusok megvitatása.  Az önálló olvasóvá válás támogatása, felkészítés a tanulói szerző- és műválasztásokra, a választott művek önálló feldolgozására és megosztására.</w:t>
            </w:r>
          </w:p>
          <w:p w:rsidR="00986D67" w:rsidRPr="00EE56B5"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DD22EB">
              <w:rPr>
                <w:rFonts w:ascii="Times New Roman" w:hAnsi="Times New Roman" w:cs="Times New Roman"/>
                <w:sz w:val="24"/>
                <w:szCs w:val="24"/>
              </w:rPr>
              <w:t>Kimerülés és újrafeltöltődés: a kísérleti irodalom és az olvasóközönség viszonya, a posztmodern változó meghatározásai</w:t>
            </w:r>
          </w:p>
          <w:p w:rsidR="00986D67" w:rsidRPr="00FB1FFD" w:rsidRDefault="00986D67" w:rsidP="009544C3">
            <w:pPr>
              <w:pStyle w:val="ListParagraph"/>
              <w:spacing w:after="120"/>
              <w:ind w:left="360"/>
              <w:contextualSpacing/>
              <w:jc w:val="both"/>
              <w:rPr>
                <w:rFonts w:ascii="Times New Roman" w:hAnsi="Times New Roman"/>
                <w:sz w:val="24"/>
                <w:szCs w:val="24"/>
              </w:rPr>
            </w:pP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4069CC" w:rsidRDefault="00986D67" w:rsidP="009544C3">
            <w:pPr>
              <w:jc w:val="both"/>
              <w:rPr>
                <w:rFonts w:ascii="Times New Roman" w:hAnsi="Times New Roman" w:cs="Times New Roman"/>
                <w:sz w:val="24"/>
                <w:szCs w:val="24"/>
              </w:rPr>
            </w:pPr>
            <w:r w:rsidRPr="004069CC">
              <w:rPr>
                <w:rFonts w:ascii="Times New Roman" w:hAnsi="Times New Roman" w:cs="Times New Roman"/>
                <w:sz w:val="24"/>
                <w:szCs w:val="24"/>
              </w:rPr>
              <w:t xml:space="preserve">dekadencia; életfilozófia, pszichoanalízis; a nyelv és a személyiség válsága; avantgárd; futurizmus, dadaizmus, expresszionizmus, konstruktivizmus, kubizmus; szabad vers, kései modernség, objektív költészet, intellektuális költészet, abszurd dráma, kétszintes dráma, mítoszregény, posztmodern </w:t>
            </w:r>
          </w:p>
          <w:p w:rsidR="00986D67" w:rsidRDefault="00986D67" w:rsidP="009544C3">
            <w:pPr>
              <w:rPr>
                <w:rFonts w:ascii="Times New Roman" w:hAnsi="Times New Roman"/>
                <w:b/>
                <w:sz w:val="24"/>
                <w:szCs w:val="24"/>
              </w:rPr>
            </w:pP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Kötelező </w:t>
            </w:r>
            <w:r>
              <w:rPr>
                <w:rFonts w:ascii="Times New Roman" w:hAnsi="Times New Roman" w:cs="Times New Roman"/>
                <w:b/>
                <w:color w:val="000000"/>
                <w:sz w:val="24"/>
                <w:szCs w:val="24"/>
              </w:rPr>
              <w:lastRenderedPageBreak/>
              <w:t>olvasmányok</w:t>
            </w:r>
          </w:p>
        </w:tc>
        <w:tc>
          <w:tcPr>
            <w:tcW w:w="7396" w:type="dxa"/>
            <w:gridSpan w:val="3"/>
            <w:tcBorders>
              <w:top w:val="single" w:sz="4" w:space="0" w:color="auto"/>
              <w:left w:val="single" w:sz="4" w:space="0" w:color="auto"/>
              <w:bottom w:val="single" w:sz="4" w:space="0" w:color="auto"/>
              <w:right w:val="single" w:sz="4" w:space="0" w:color="auto"/>
            </w:tcBorders>
          </w:tcPr>
          <w:p w:rsidR="00986D67" w:rsidRPr="004069CC" w:rsidRDefault="00986D67" w:rsidP="009544C3">
            <w:pPr>
              <w:rPr>
                <w:rFonts w:ascii="Times New Roman" w:hAnsi="Times New Roman" w:cs="Times New Roman"/>
                <w:sz w:val="24"/>
                <w:szCs w:val="24"/>
              </w:rPr>
            </w:pPr>
            <w:r w:rsidRPr="004069CC">
              <w:rPr>
                <w:rFonts w:ascii="Times New Roman" w:hAnsi="Times New Roman" w:cs="Times New Roman"/>
                <w:sz w:val="24"/>
                <w:szCs w:val="24"/>
              </w:rPr>
              <w:lastRenderedPageBreak/>
              <w:t xml:space="preserve">Samuel B. Beckett: Godot-ra várva vagy Friedrich Dürrenmatt: A </w:t>
            </w:r>
            <w:r w:rsidRPr="004069CC">
              <w:rPr>
                <w:rFonts w:ascii="Times New Roman" w:hAnsi="Times New Roman" w:cs="Times New Roman"/>
                <w:color w:val="000000"/>
                <w:sz w:val="24"/>
                <w:szCs w:val="24"/>
              </w:rPr>
              <w:lastRenderedPageBreak/>
              <w:t>fizikusok vagy A nagy Romulus</w:t>
            </w: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Memoriterek</w:t>
            </w:r>
          </w:p>
        </w:tc>
        <w:tc>
          <w:tcPr>
            <w:tcW w:w="7396" w:type="dxa"/>
            <w:gridSpan w:val="3"/>
            <w:tcBorders>
              <w:top w:val="single" w:sz="4" w:space="0" w:color="auto"/>
              <w:left w:val="single" w:sz="4" w:space="0" w:color="auto"/>
              <w:bottom w:val="single" w:sz="4" w:space="0" w:color="auto"/>
              <w:right w:val="single" w:sz="4" w:space="0" w:color="auto"/>
            </w:tcBorders>
          </w:tcPr>
          <w:p w:rsidR="00986D67" w:rsidRPr="004069CC" w:rsidRDefault="00986D67" w:rsidP="009544C3">
            <w:pPr>
              <w:rPr>
                <w:rFonts w:ascii="Times New Roman" w:hAnsi="Times New Roman" w:cs="Times New Roman"/>
                <w:sz w:val="24"/>
                <w:szCs w:val="24"/>
              </w:rPr>
            </w:pPr>
            <w:r>
              <w:rPr>
                <w:rFonts w:ascii="Times New Roman" w:hAnsi="Times New Roman" w:cs="Times New Roman"/>
                <w:sz w:val="24"/>
                <w:szCs w:val="24"/>
              </w:rPr>
              <w:t>------</w:t>
            </w:r>
          </w:p>
        </w:tc>
      </w:tr>
    </w:tbl>
    <w:p w:rsidR="00986D67" w:rsidRDefault="00986D67" w:rsidP="00986D67">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86D67" w:rsidTr="009544C3">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86D67" w:rsidRPr="00FA3AC2" w:rsidRDefault="00986D67" w:rsidP="009544C3">
            <w:pPr>
              <w:rPr>
                <w:rFonts w:ascii="Times New Roman" w:hAnsi="Times New Roman" w:cs="Times New Roman"/>
                <w:b/>
                <w:color w:val="000000"/>
                <w:sz w:val="24"/>
                <w:szCs w:val="24"/>
              </w:rPr>
            </w:pPr>
            <w:r w:rsidRPr="00FA3AC2">
              <w:rPr>
                <w:rFonts w:ascii="Times New Roman" w:hAnsi="Times New Roman" w:cs="Times New Roman"/>
                <w:b/>
                <w:sz w:val="24"/>
                <w:szCs w:val="24"/>
              </w:rPr>
              <w:t>A magyar irodalom a XX. században II.</w:t>
            </w:r>
          </w:p>
        </w:tc>
        <w:tc>
          <w:tcPr>
            <w:tcW w:w="1871" w:type="dxa"/>
            <w:tcBorders>
              <w:top w:val="single" w:sz="4" w:space="0" w:color="auto"/>
              <w:left w:val="single" w:sz="4" w:space="0" w:color="auto"/>
              <w:bottom w:val="single" w:sz="4" w:space="0" w:color="auto"/>
              <w:right w:val="single" w:sz="4" w:space="0" w:color="auto"/>
            </w:tcBorders>
            <w:hideMark/>
          </w:tcPr>
          <w:p w:rsidR="00986D67" w:rsidRDefault="003F000C"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Órakeret: 47</w:t>
            </w:r>
            <w:r w:rsidR="00986D67">
              <w:rPr>
                <w:rFonts w:ascii="Times New Roman" w:hAnsi="Times New Roman" w:cs="Times New Roman"/>
                <w:b/>
                <w:color w:val="000000"/>
                <w:sz w:val="24"/>
                <w:szCs w:val="24"/>
              </w:rPr>
              <w:t>+12 óra</w:t>
            </w:r>
          </w:p>
        </w:tc>
      </w:tr>
      <w:tr w:rsidR="00986D67" w:rsidTr="009544C3">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8329BE" w:rsidRDefault="00986D67" w:rsidP="009544C3">
            <w:pPr>
              <w:ind w:left="720" w:right="113"/>
              <w:rPr>
                <w:rFonts w:ascii="Times New Roman" w:hAnsi="Times New Roman" w:cs="Times New Roman"/>
                <w:b/>
                <w:i/>
                <w:color w:val="000000"/>
                <w:sz w:val="24"/>
                <w:szCs w:val="24"/>
              </w:rPr>
            </w:pPr>
            <w:r>
              <w:rPr>
                <w:b/>
                <w:i/>
              </w:rPr>
              <w:t xml:space="preserve">A) </w:t>
            </w:r>
            <w:r w:rsidRPr="008329BE">
              <w:rPr>
                <w:rFonts w:ascii="Times New Roman" w:hAnsi="Times New Roman" w:cs="Times New Roman"/>
                <w:b/>
                <w:i/>
                <w:sz w:val="24"/>
                <w:szCs w:val="24"/>
              </w:rPr>
              <w:t>Életmű a XX. század magyar irodalmából II.</w:t>
            </w:r>
          </w:p>
        </w:tc>
      </w:tr>
      <w:tr w:rsidR="00986D67" w:rsidTr="009544C3">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Pr="00FC0072" w:rsidRDefault="00986D67" w:rsidP="009544C3">
            <w:pPr>
              <w:pStyle w:val="ListParagraph"/>
              <w:spacing w:after="0" w:line="240" w:lineRule="auto"/>
              <w:ind w:left="0"/>
              <w:contextualSpacing/>
              <w:rPr>
                <w:rFonts w:ascii="Times New Roman" w:hAnsi="Times New Roman" w:cs="Times New Roman"/>
                <w:b/>
                <w:sz w:val="24"/>
                <w:szCs w:val="24"/>
              </w:rPr>
            </w:pPr>
            <w:r w:rsidRPr="00FC0072">
              <w:rPr>
                <w:rFonts w:ascii="Times New Roman" w:hAnsi="Times New Roman" w:cs="Times New Roman"/>
                <w:b/>
                <w:sz w:val="24"/>
                <w:szCs w:val="24"/>
              </w:rPr>
              <w:t xml:space="preserve">                József Attila</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FC0072" w:rsidRDefault="00986D67" w:rsidP="009544C3">
            <w:pPr>
              <w:ind w:firstLine="709"/>
              <w:rPr>
                <w:rFonts w:ascii="Times New Roman" w:hAnsi="Times New Roman" w:cs="Times New Roman"/>
                <w:sz w:val="24"/>
                <w:szCs w:val="24"/>
              </w:rPr>
            </w:pPr>
            <w:r w:rsidRPr="00FC0072">
              <w:rPr>
                <w:rFonts w:ascii="Times New Roman" w:hAnsi="Times New Roman" w:cs="Times New Roman"/>
                <w:sz w:val="24"/>
                <w:szCs w:val="24"/>
              </w:rPr>
              <w:t>Nem én kiáltok</w:t>
            </w:r>
          </w:p>
        </w:tc>
        <w:tc>
          <w:tcPr>
            <w:tcW w:w="3698" w:type="dxa"/>
            <w:gridSpan w:val="2"/>
            <w:vMerge w:val="restart"/>
            <w:tcBorders>
              <w:top w:val="single" w:sz="4" w:space="0" w:color="auto"/>
              <w:left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Szegényember balladája</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 xml:space="preserve">Medáliák (részlet) </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Istenem</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Tiszta szívvel</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Áldalak búval, vigalommal</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Tedd a kezed</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Téli éjszaka</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Eszmélet</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 xml:space="preserve">Levegőt! </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Kész a leltár</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Gyermekké tettél</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 xml:space="preserve">Születésnapomra </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 xml:space="preserve">Nagyon fáj           </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(Talán eltünök hirtelen…)</w:t>
            </w:r>
          </w:p>
          <w:p w:rsidR="00986D67" w:rsidRPr="007C5AC3" w:rsidRDefault="00986D67" w:rsidP="009544C3">
            <w:r w:rsidRPr="008329BE">
              <w:rPr>
                <w:rFonts w:ascii="Times New Roman" w:hAnsi="Times New Roman" w:cs="Times New Roman"/>
                <w:sz w:val="24"/>
                <w:szCs w:val="24"/>
              </w:rPr>
              <w:t>(Íme, hát megleltem hazámat…)</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FC0072" w:rsidRDefault="00986D67" w:rsidP="009544C3">
            <w:pPr>
              <w:ind w:firstLine="709"/>
              <w:rPr>
                <w:rFonts w:ascii="Times New Roman" w:hAnsi="Times New Roman" w:cs="Times New Roman"/>
                <w:sz w:val="24"/>
                <w:szCs w:val="24"/>
              </w:rPr>
            </w:pPr>
            <w:r w:rsidRPr="00FC0072">
              <w:rPr>
                <w:rFonts w:ascii="Times New Roman" w:hAnsi="Times New Roman" w:cs="Times New Roman"/>
                <w:sz w:val="24"/>
                <w:szCs w:val="24"/>
              </w:rPr>
              <w:t>Reménytelenül</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FC0072" w:rsidRDefault="00986D67" w:rsidP="009544C3">
            <w:pPr>
              <w:rPr>
                <w:rFonts w:ascii="Times New Roman" w:hAnsi="Times New Roman" w:cs="Times New Roman"/>
                <w:sz w:val="24"/>
                <w:szCs w:val="24"/>
              </w:rPr>
            </w:pPr>
            <w:r w:rsidRPr="00FC0072">
              <w:rPr>
                <w:rFonts w:ascii="Times New Roman" w:hAnsi="Times New Roman" w:cs="Times New Roman"/>
                <w:sz w:val="24"/>
                <w:szCs w:val="24"/>
              </w:rPr>
              <w:t xml:space="preserve">            Holt vidék</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FC0072" w:rsidRDefault="00986D67" w:rsidP="009544C3">
            <w:pPr>
              <w:ind w:firstLine="709"/>
              <w:rPr>
                <w:rFonts w:ascii="Times New Roman" w:hAnsi="Times New Roman" w:cs="Times New Roman"/>
                <w:sz w:val="24"/>
                <w:szCs w:val="24"/>
              </w:rPr>
            </w:pPr>
            <w:r w:rsidRPr="00FC0072">
              <w:rPr>
                <w:rFonts w:ascii="Times New Roman" w:hAnsi="Times New Roman" w:cs="Times New Roman"/>
                <w:sz w:val="24"/>
                <w:szCs w:val="24"/>
              </w:rPr>
              <w:t>Óda</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FC0072" w:rsidRDefault="00986D67" w:rsidP="009544C3">
            <w:pPr>
              <w:ind w:firstLine="709"/>
              <w:rPr>
                <w:rFonts w:ascii="Times New Roman" w:hAnsi="Times New Roman" w:cs="Times New Roman"/>
                <w:sz w:val="24"/>
                <w:szCs w:val="24"/>
              </w:rPr>
            </w:pPr>
            <w:r w:rsidRPr="00FC0072">
              <w:rPr>
                <w:rFonts w:ascii="Times New Roman" w:hAnsi="Times New Roman" w:cs="Times New Roman"/>
                <w:sz w:val="24"/>
                <w:szCs w:val="24"/>
              </w:rPr>
              <w:t>Flóra</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FC0072" w:rsidRDefault="00986D67" w:rsidP="009544C3">
            <w:pPr>
              <w:ind w:firstLine="709"/>
              <w:rPr>
                <w:rFonts w:ascii="Times New Roman" w:hAnsi="Times New Roman" w:cs="Times New Roman"/>
                <w:sz w:val="24"/>
                <w:szCs w:val="24"/>
              </w:rPr>
            </w:pPr>
            <w:r w:rsidRPr="00FC0072">
              <w:rPr>
                <w:rFonts w:ascii="Times New Roman" w:hAnsi="Times New Roman" w:cs="Times New Roman"/>
                <w:sz w:val="24"/>
                <w:szCs w:val="24"/>
              </w:rPr>
              <w:t>Kései sirató</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FC0072" w:rsidRDefault="00986D67" w:rsidP="009544C3">
            <w:pPr>
              <w:ind w:firstLine="709"/>
              <w:rPr>
                <w:rFonts w:ascii="Times New Roman" w:hAnsi="Times New Roman" w:cs="Times New Roman"/>
                <w:sz w:val="24"/>
                <w:szCs w:val="24"/>
              </w:rPr>
            </w:pPr>
            <w:r w:rsidRPr="00FC0072">
              <w:rPr>
                <w:rFonts w:ascii="Times New Roman" w:hAnsi="Times New Roman" w:cs="Times New Roman"/>
                <w:sz w:val="24"/>
                <w:szCs w:val="24"/>
              </w:rPr>
              <w:t>A Dunánál</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FC0072" w:rsidRDefault="00986D67" w:rsidP="009544C3">
            <w:pPr>
              <w:ind w:firstLine="709"/>
              <w:rPr>
                <w:rFonts w:ascii="Times New Roman" w:hAnsi="Times New Roman" w:cs="Times New Roman"/>
                <w:sz w:val="24"/>
                <w:szCs w:val="24"/>
              </w:rPr>
            </w:pPr>
            <w:r w:rsidRPr="00FC0072">
              <w:rPr>
                <w:rFonts w:ascii="Times New Roman" w:hAnsi="Times New Roman" w:cs="Times New Roman"/>
                <w:sz w:val="24"/>
                <w:szCs w:val="24"/>
              </w:rPr>
              <w:t>Tudod, hogy nincs bocsánat</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FC0072" w:rsidRDefault="00986D67" w:rsidP="009544C3">
            <w:pPr>
              <w:rPr>
                <w:rFonts w:ascii="Times New Roman" w:hAnsi="Times New Roman" w:cs="Times New Roman"/>
                <w:sz w:val="24"/>
                <w:szCs w:val="24"/>
              </w:rPr>
            </w:pPr>
            <w:r w:rsidRPr="00FC0072">
              <w:rPr>
                <w:rFonts w:ascii="Times New Roman" w:hAnsi="Times New Roman" w:cs="Times New Roman"/>
                <w:sz w:val="24"/>
                <w:szCs w:val="24"/>
              </w:rPr>
              <w:t xml:space="preserve">            Nem emel föl</w:t>
            </w:r>
          </w:p>
        </w:tc>
        <w:tc>
          <w:tcPr>
            <w:tcW w:w="3698" w:type="dxa"/>
            <w:gridSpan w:val="2"/>
            <w:vMerge/>
            <w:tcBorders>
              <w:left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FC0072" w:rsidRDefault="00986D67" w:rsidP="009544C3">
            <w:pPr>
              <w:rPr>
                <w:rFonts w:ascii="Times New Roman" w:hAnsi="Times New Roman" w:cs="Times New Roman"/>
                <w:sz w:val="24"/>
                <w:szCs w:val="24"/>
              </w:rPr>
            </w:pPr>
            <w:r w:rsidRPr="00FC0072">
              <w:rPr>
                <w:rFonts w:ascii="Times New Roman" w:hAnsi="Times New Roman" w:cs="Times New Roman"/>
                <w:sz w:val="24"/>
                <w:szCs w:val="24"/>
              </w:rPr>
              <w:t xml:space="preserve">           (Karóval jöttél…)</w:t>
            </w:r>
          </w:p>
        </w:tc>
        <w:tc>
          <w:tcPr>
            <w:tcW w:w="3698" w:type="dxa"/>
            <w:gridSpan w:val="2"/>
            <w:vMerge/>
            <w:tcBorders>
              <w:left w:val="single" w:sz="4" w:space="0" w:color="auto"/>
              <w:bottom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Pr="008329BE" w:rsidRDefault="00986D67" w:rsidP="009544C3">
            <w:pPr>
              <w:ind w:left="720"/>
              <w:rPr>
                <w:rFonts w:ascii="Times New Roman" w:hAnsi="Times New Roman" w:cs="Times New Roman"/>
                <w:sz w:val="24"/>
                <w:szCs w:val="24"/>
              </w:rPr>
            </w:pPr>
            <w:r>
              <w:rPr>
                <w:rFonts w:ascii="Times New Roman" w:hAnsi="Times New Roman" w:cs="Times New Roman"/>
                <w:b/>
                <w:i/>
                <w:sz w:val="24"/>
                <w:szCs w:val="24"/>
              </w:rPr>
              <w:t>B)</w:t>
            </w:r>
            <w:r w:rsidRPr="008329BE">
              <w:rPr>
                <w:rFonts w:ascii="Times New Roman" w:hAnsi="Times New Roman" w:cs="Times New Roman"/>
                <w:b/>
                <w:i/>
                <w:sz w:val="24"/>
                <w:szCs w:val="24"/>
              </w:rPr>
              <w:t>Portrék a XX. század magyar irodalmából</w:t>
            </w:r>
            <w:r>
              <w:rPr>
                <w:rFonts w:ascii="Times New Roman" w:hAnsi="Times New Roman" w:cs="Times New Roman"/>
                <w:b/>
                <w:i/>
                <w:sz w:val="24"/>
                <w:szCs w:val="24"/>
              </w:rPr>
              <w:t xml:space="preserve"> II.</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Pr="008329BE" w:rsidRDefault="00986D67" w:rsidP="00986D67">
            <w:pPr>
              <w:numPr>
                <w:ilvl w:val="0"/>
                <w:numId w:val="61"/>
              </w:numPr>
              <w:spacing w:after="200" w:line="276" w:lineRule="auto"/>
              <w:rPr>
                <w:rFonts w:ascii="Times New Roman" w:hAnsi="Times New Roman" w:cs="Times New Roman"/>
                <w:sz w:val="24"/>
                <w:szCs w:val="24"/>
              </w:rPr>
            </w:pPr>
            <w:r w:rsidRPr="008329BE">
              <w:rPr>
                <w:rFonts w:ascii="Times New Roman" w:hAnsi="Times New Roman" w:cs="Times New Roman"/>
                <w:b/>
                <w:sz w:val="24"/>
                <w:szCs w:val="24"/>
              </w:rPr>
              <w:t>Örkény István</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ind w:left="709"/>
              <w:rPr>
                <w:rFonts w:ascii="Times New Roman" w:hAnsi="Times New Roman" w:cs="Times New Roman"/>
                <w:sz w:val="24"/>
                <w:szCs w:val="24"/>
              </w:rPr>
            </w:pPr>
            <w:r w:rsidRPr="008329BE">
              <w:rPr>
                <w:rFonts w:ascii="Times New Roman" w:hAnsi="Times New Roman" w:cs="Times New Roman"/>
                <w:sz w:val="24"/>
                <w:szCs w:val="24"/>
              </w:rPr>
              <w:t>Egyperces novellák (részletek)</w:t>
            </w:r>
          </w:p>
        </w:tc>
        <w:tc>
          <w:tcPr>
            <w:tcW w:w="3698" w:type="dxa"/>
            <w:gridSpan w:val="2"/>
            <w:tcBorders>
              <w:top w:val="single" w:sz="4" w:space="0" w:color="auto"/>
              <w:left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86D67">
            <w:pPr>
              <w:numPr>
                <w:ilvl w:val="0"/>
                <w:numId w:val="61"/>
              </w:numPr>
              <w:spacing w:after="200" w:line="276" w:lineRule="auto"/>
              <w:rPr>
                <w:rFonts w:ascii="Times New Roman" w:hAnsi="Times New Roman" w:cs="Times New Roman"/>
                <w:b/>
                <w:sz w:val="24"/>
                <w:szCs w:val="24"/>
              </w:rPr>
            </w:pPr>
            <w:r w:rsidRPr="008329BE">
              <w:rPr>
                <w:rFonts w:ascii="Times New Roman" w:hAnsi="Times New Roman" w:cs="Times New Roman"/>
                <w:b/>
                <w:sz w:val="24"/>
                <w:szCs w:val="24"/>
              </w:rPr>
              <w:t>Szabó Magda</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8329BE" w:rsidRDefault="00986D67" w:rsidP="009544C3">
            <w:pPr>
              <w:ind w:left="360"/>
              <w:rPr>
                <w:rFonts w:ascii="Times New Roman" w:hAnsi="Times New Roman" w:cs="Times New Roman"/>
                <w:b/>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pStyle w:val="ListParagraph"/>
              <w:spacing w:line="240" w:lineRule="auto"/>
              <w:rPr>
                <w:rFonts w:ascii="Times New Roman" w:hAnsi="Times New Roman" w:cs="Times New Roman"/>
                <w:sz w:val="24"/>
                <w:szCs w:val="24"/>
              </w:rPr>
            </w:pPr>
            <w:r w:rsidRPr="008329BE">
              <w:rPr>
                <w:rFonts w:ascii="Times New Roman" w:hAnsi="Times New Roman" w:cs="Times New Roman"/>
                <w:sz w:val="24"/>
                <w:szCs w:val="24"/>
              </w:rPr>
              <w:t>Az ajtó</w:t>
            </w:r>
          </w:p>
        </w:tc>
        <w:tc>
          <w:tcPr>
            <w:tcW w:w="3698" w:type="dxa"/>
            <w:gridSpan w:val="2"/>
            <w:tcBorders>
              <w:top w:val="single" w:sz="4" w:space="0" w:color="auto"/>
              <w:left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Irodalom és film</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Szabó István: Az ajtó</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Pr="007C5AC3" w:rsidRDefault="00986D67" w:rsidP="00986D67">
            <w:pPr>
              <w:numPr>
                <w:ilvl w:val="0"/>
                <w:numId w:val="61"/>
              </w:numPr>
              <w:spacing w:after="200" w:line="276" w:lineRule="auto"/>
            </w:pPr>
            <w:r w:rsidRPr="007C5AC3">
              <w:rPr>
                <w:rFonts w:ascii="Times New Roman" w:hAnsi="Times New Roman" w:cs="Times New Roman"/>
                <w:b/>
                <w:sz w:val="24"/>
                <w:szCs w:val="24"/>
              </w:rPr>
              <w:t>Kányádi Sándor</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Fekete- piros</w:t>
            </w:r>
          </w:p>
        </w:tc>
        <w:tc>
          <w:tcPr>
            <w:tcW w:w="3698" w:type="dxa"/>
            <w:gridSpan w:val="2"/>
            <w:vMerge w:val="restart"/>
            <w:tcBorders>
              <w:top w:val="single" w:sz="4" w:space="0" w:color="auto"/>
              <w:left w:val="single" w:sz="4" w:space="0" w:color="auto"/>
              <w:right w:val="single" w:sz="4" w:space="0" w:color="auto"/>
            </w:tcBorders>
          </w:tcPr>
          <w:p w:rsidR="00986D67" w:rsidRPr="008329BE" w:rsidRDefault="00986D67" w:rsidP="009544C3">
            <w:pPr>
              <w:rPr>
                <w:rFonts w:ascii="Times New Roman" w:hAnsi="Times New Roman" w:cs="Times New Roman"/>
                <w:sz w:val="24"/>
              </w:rPr>
            </w:pPr>
            <w:r w:rsidRPr="008329BE">
              <w:rPr>
                <w:rFonts w:ascii="Times New Roman" w:hAnsi="Times New Roman" w:cs="Times New Roman"/>
                <w:sz w:val="24"/>
              </w:rPr>
              <w:t>Dél keresztje alatt</w:t>
            </w:r>
          </w:p>
          <w:p w:rsidR="00986D67" w:rsidRPr="008329BE" w:rsidRDefault="00986D67" w:rsidP="009544C3">
            <w:pPr>
              <w:rPr>
                <w:rFonts w:ascii="Times New Roman" w:hAnsi="Times New Roman" w:cs="Times New Roman"/>
                <w:sz w:val="24"/>
              </w:rPr>
            </w:pPr>
            <w:r w:rsidRPr="008329BE">
              <w:rPr>
                <w:rFonts w:ascii="Times New Roman" w:hAnsi="Times New Roman" w:cs="Times New Roman"/>
                <w:sz w:val="24"/>
              </w:rPr>
              <w:t>Csángó passió</w:t>
            </w:r>
          </w:p>
          <w:p w:rsidR="00986D67" w:rsidRPr="008329BE" w:rsidRDefault="00986D67" w:rsidP="009544C3">
            <w:pPr>
              <w:rPr>
                <w:rFonts w:ascii="Times New Roman" w:hAnsi="Times New Roman" w:cs="Times New Roman"/>
                <w:sz w:val="24"/>
              </w:rPr>
            </w:pPr>
            <w:r w:rsidRPr="008329BE">
              <w:rPr>
                <w:rFonts w:ascii="Times New Roman" w:hAnsi="Times New Roman" w:cs="Times New Roman"/>
                <w:sz w:val="24"/>
              </w:rPr>
              <w:t>Hiúság</w:t>
            </w:r>
          </w:p>
          <w:p w:rsidR="00986D67" w:rsidRPr="007C5AC3" w:rsidRDefault="00986D67" w:rsidP="009544C3">
            <w:r w:rsidRPr="008329BE">
              <w:rPr>
                <w:rFonts w:ascii="Times New Roman" w:hAnsi="Times New Roman" w:cs="Times New Roman"/>
                <w:sz w:val="24"/>
              </w:rPr>
              <w:t>Kuplé a vörös villamosról</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Halottak napja Bécsben</w:t>
            </w:r>
          </w:p>
        </w:tc>
        <w:tc>
          <w:tcPr>
            <w:tcW w:w="3698" w:type="dxa"/>
            <w:gridSpan w:val="2"/>
            <w:vMerge/>
            <w:tcBorders>
              <w:left w:val="single" w:sz="4" w:space="0" w:color="auto"/>
              <w:right w:val="single" w:sz="4" w:space="0" w:color="auto"/>
            </w:tcBorders>
          </w:tcPr>
          <w:p w:rsidR="00986D67"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Sörény és koponya (részlet)</w:t>
            </w:r>
          </w:p>
        </w:tc>
        <w:tc>
          <w:tcPr>
            <w:tcW w:w="3698" w:type="dxa"/>
            <w:gridSpan w:val="2"/>
            <w:vMerge/>
            <w:tcBorders>
              <w:left w:val="single" w:sz="4" w:space="0" w:color="auto"/>
              <w:right w:val="single" w:sz="4" w:space="0" w:color="auto"/>
            </w:tcBorders>
          </w:tcPr>
          <w:p w:rsidR="00986D67"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Valaki jár a fák hegyén</w:t>
            </w:r>
          </w:p>
        </w:tc>
        <w:tc>
          <w:tcPr>
            <w:tcW w:w="3698" w:type="dxa"/>
            <w:gridSpan w:val="2"/>
            <w:vMerge/>
            <w:tcBorders>
              <w:left w:val="single" w:sz="4" w:space="0" w:color="auto"/>
              <w:bottom w:val="single" w:sz="4" w:space="0" w:color="auto"/>
              <w:right w:val="single" w:sz="4" w:space="0" w:color="auto"/>
            </w:tcBorders>
          </w:tcPr>
          <w:p w:rsidR="00986D67"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Default="00986D67" w:rsidP="009544C3">
            <w:pPr>
              <w:ind w:left="720"/>
            </w:pPr>
            <w:r>
              <w:rPr>
                <w:rFonts w:ascii="Times New Roman" w:hAnsi="Times New Roman" w:cs="Times New Roman"/>
                <w:b/>
                <w:i/>
                <w:sz w:val="24"/>
                <w:szCs w:val="24"/>
              </w:rPr>
              <w:t>C)</w:t>
            </w:r>
            <w:r w:rsidRPr="007C5AC3">
              <w:rPr>
                <w:rFonts w:ascii="Times New Roman" w:hAnsi="Times New Roman" w:cs="Times New Roman"/>
                <w:b/>
                <w:i/>
                <w:sz w:val="24"/>
                <w:szCs w:val="24"/>
              </w:rPr>
              <w:t>Metszetek a XX. század magyar irodalmából</w:t>
            </w:r>
            <w:r>
              <w:rPr>
                <w:rFonts w:ascii="Times New Roman" w:hAnsi="Times New Roman" w:cs="Times New Roman"/>
                <w:b/>
                <w:i/>
                <w:sz w:val="24"/>
                <w:szCs w:val="24"/>
              </w:rPr>
              <w:t xml:space="preserve"> II.</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Default="00986D67" w:rsidP="00986D67">
            <w:pPr>
              <w:numPr>
                <w:ilvl w:val="0"/>
                <w:numId w:val="62"/>
              </w:numPr>
              <w:spacing w:after="200" w:line="276" w:lineRule="auto"/>
            </w:pPr>
            <w:r>
              <w:rPr>
                <w:rFonts w:ascii="Times New Roman" w:hAnsi="Times New Roman" w:cs="Times New Roman"/>
                <w:b/>
                <w:sz w:val="24"/>
                <w:szCs w:val="24"/>
              </w:rPr>
              <w:t>Metszetek: egyéni utakon</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C53597" w:rsidRDefault="00986D67" w:rsidP="009544C3">
            <w:pPr>
              <w:pStyle w:val="ListParagraph"/>
              <w:ind w:left="1080"/>
              <w:rPr>
                <w:rFonts w:ascii="Times New Roman" w:hAnsi="Times New Roman" w:cs="Times New Roman"/>
                <w:b/>
                <w:sz w:val="24"/>
                <w:szCs w:val="24"/>
              </w:rPr>
            </w:pPr>
            <w:r w:rsidRPr="00C53597">
              <w:rPr>
                <w:rFonts w:ascii="Times New Roman" w:hAnsi="Times New Roman" w:cs="Times New Roman"/>
                <w:b/>
                <w:sz w:val="24"/>
                <w:szCs w:val="24"/>
              </w:rPr>
              <w:t>Krúdy Gyula</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 xml:space="preserve"> Szindbád – A hídon – Negyedik út vagy Szindbád útja a halálnál – Ötödik út </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Irodalom és film</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Huszárik Zoltán: Szindbád</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pStyle w:val="ListParagraph"/>
              <w:ind w:left="1080"/>
              <w:rPr>
                <w:rFonts w:ascii="Times New Roman" w:hAnsi="Times New Roman" w:cs="Times New Roman"/>
                <w:sz w:val="24"/>
                <w:szCs w:val="24"/>
              </w:rPr>
            </w:pPr>
            <w:r w:rsidRPr="008329BE">
              <w:rPr>
                <w:rFonts w:ascii="Times New Roman" w:hAnsi="Times New Roman" w:cs="Times New Roman"/>
                <w:b/>
                <w:sz w:val="24"/>
                <w:szCs w:val="24"/>
              </w:rPr>
              <w:t>Szabó Dezső</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b/>
                <w:sz w:val="24"/>
                <w:szCs w:val="24"/>
              </w:rPr>
            </w:pPr>
            <w:r w:rsidRPr="008329BE">
              <w:rPr>
                <w:rFonts w:ascii="Times New Roman" w:hAnsi="Times New Roman" w:cs="Times New Roman"/>
                <w:sz w:val="24"/>
                <w:szCs w:val="24"/>
              </w:rPr>
              <w:t>Feltámadás Makucskán</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8329BE" w:rsidRDefault="00986D67" w:rsidP="009544C3">
            <w:pPr>
              <w:jc w:val="both"/>
              <w:rPr>
                <w:rFonts w:ascii="Times New Roman" w:hAnsi="Times New Roman" w:cs="Times New Roman"/>
                <w:sz w:val="24"/>
                <w:szCs w:val="24"/>
              </w:rPr>
            </w:pPr>
            <w:r w:rsidRPr="008329BE">
              <w:rPr>
                <w:rFonts w:ascii="Times New Roman" w:hAnsi="Times New Roman" w:cs="Times New Roman"/>
                <w:sz w:val="24"/>
                <w:szCs w:val="24"/>
              </w:rPr>
              <w:t>Az elsodort falu (részletek)</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b/>
                <w:sz w:val="24"/>
                <w:szCs w:val="24"/>
              </w:rPr>
            </w:pPr>
            <w:r w:rsidRPr="008329BE">
              <w:rPr>
                <w:rFonts w:ascii="Times New Roman" w:hAnsi="Times New Roman" w:cs="Times New Roman"/>
                <w:b/>
                <w:sz w:val="24"/>
                <w:szCs w:val="24"/>
              </w:rPr>
              <w:t xml:space="preserve">                 Weöres Sándor</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b/>
                <w:sz w:val="24"/>
                <w:szCs w:val="24"/>
              </w:rPr>
            </w:pPr>
            <w:r w:rsidRPr="008329BE">
              <w:rPr>
                <w:rFonts w:ascii="Times New Roman" w:hAnsi="Times New Roman" w:cs="Times New Roman"/>
                <w:b/>
                <w:sz w:val="24"/>
                <w:szCs w:val="24"/>
              </w:rPr>
              <w:t xml:space="preserve">                 Weöres Sándor</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Pr>
                <w:rFonts w:ascii="Times New Roman" w:hAnsi="Times New Roman" w:cs="Times New Roman"/>
                <w:sz w:val="24"/>
                <w:szCs w:val="24"/>
              </w:rPr>
              <w:t>Rongyszőnyeg (részletek:4. 99.</w:t>
            </w:r>
            <w:r w:rsidRPr="008329BE">
              <w:rPr>
                <w:rFonts w:ascii="Times New Roman" w:hAnsi="Times New Roman" w:cs="Times New Roman"/>
                <w:sz w:val="24"/>
                <w:szCs w:val="24"/>
              </w:rPr>
              <w:t xml:space="preserve">  127.)</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Psyché (részletek)</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Default="00986D67" w:rsidP="00986D67">
            <w:pPr>
              <w:numPr>
                <w:ilvl w:val="0"/>
                <w:numId w:val="62"/>
              </w:numPr>
              <w:spacing w:after="200" w:line="276" w:lineRule="auto"/>
            </w:pPr>
            <w:r w:rsidRPr="007C5AC3">
              <w:rPr>
                <w:rFonts w:ascii="Times New Roman" w:hAnsi="Times New Roman" w:cs="Times New Roman"/>
                <w:b/>
                <w:sz w:val="24"/>
                <w:szCs w:val="24"/>
              </w:rPr>
              <w:t>Metszetek a modernista irodalomból – a Nyugat alkotói</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pStyle w:val="ListParagraph"/>
              <w:ind w:left="1080"/>
              <w:rPr>
                <w:rFonts w:ascii="Times New Roman" w:hAnsi="Times New Roman" w:cs="Times New Roman"/>
                <w:b/>
                <w:sz w:val="24"/>
                <w:szCs w:val="24"/>
              </w:rPr>
            </w:pPr>
            <w:r w:rsidRPr="008329BE">
              <w:rPr>
                <w:rFonts w:ascii="Times New Roman" w:hAnsi="Times New Roman" w:cs="Times New Roman"/>
                <w:b/>
                <w:sz w:val="24"/>
                <w:szCs w:val="24"/>
              </w:rPr>
              <w:t>Szabó Lőrinc</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 xml:space="preserve"> Semmiért Egészen</w:t>
            </w:r>
          </w:p>
        </w:tc>
        <w:tc>
          <w:tcPr>
            <w:tcW w:w="3698" w:type="dxa"/>
            <w:gridSpan w:val="2"/>
            <w:vMerge w:val="restart"/>
            <w:tcBorders>
              <w:top w:val="single" w:sz="4" w:space="0" w:color="auto"/>
              <w:left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Kalibán</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Dsuang Dszi álma</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Különbéke</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Tücsökzene (részletek)</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 xml:space="preserve"> Mozart hallgatása közben</w:t>
            </w:r>
          </w:p>
        </w:tc>
        <w:tc>
          <w:tcPr>
            <w:tcW w:w="3698" w:type="dxa"/>
            <w:gridSpan w:val="2"/>
            <w:vMerge/>
            <w:tcBorders>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pStyle w:val="ListParagraph"/>
              <w:ind w:left="1080"/>
              <w:rPr>
                <w:rFonts w:ascii="Times New Roman" w:hAnsi="Times New Roman" w:cs="Times New Roman"/>
                <w:b/>
                <w:sz w:val="24"/>
                <w:szCs w:val="24"/>
              </w:rPr>
            </w:pPr>
            <w:r w:rsidRPr="008329BE">
              <w:rPr>
                <w:rFonts w:ascii="Times New Roman" w:hAnsi="Times New Roman" w:cs="Times New Roman"/>
                <w:b/>
                <w:sz w:val="24"/>
                <w:szCs w:val="24"/>
              </w:rPr>
              <w:t>Radnóti Miklós</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8329BE" w:rsidRDefault="00986D67" w:rsidP="009544C3">
            <w:pPr>
              <w:pStyle w:val="ListParagraph"/>
              <w:ind w:left="2345"/>
              <w:rPr>
                <w:rFonts w:ascii="Times New Roman" w:hAnsi="Times New Roman" w:cs="Times New Roman"/>
                <w:b/>
                <w:i/>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 xml:space="preserve"> Járkálj csak, halálraítélt! </w:t>
            </w:r>
          </w:p>
        </w:tc>
        <w:tc>
          <w:tcPr>
            <w:tcW w:w="3698" w:type="dxa"/>
            <w:gridSpan w:val="2"/>
            <w:vMerge w:val="restart"/>
            <w:tcBorders>
              <w:top w:val="single" w:sz="4" w:space="0" w:color="auto"/>
              <w:left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Első ecloga</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Tétova óda</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 xml:space="preserve">Nem bírta hát… </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Levél a hitveshez</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Töredék</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t>A la recherche</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 xml:space="preserve"> Hetedik ecloga</w:t>
            </w:r>
          </w:p>
        </w:tc>
        <w:tc>
          <w:tcPr>
            <w:tcW w:w="3698" w:type="dxa"/>
            <w:gridSpan w:val="2"/>
            <w:vMerge/>
            <w:tcBorders>
              <w:left w:val="single" w:sz="4" w:space="0" w:color="auto"/>
              <w:right w:val="single" w:sz="4" w:space="0" w:color="auto"/>
            </w:tcBorders>
          </w:tcPr>
          <w:p w:rsidR="00986D67" w:rsidRPr="008329BE" w:rsidRDefault="00986D67" w:rsidP="009544C3">
            <w:pPr>
              <w:rPr>
                <w:rFonts w:ascii="Times New Roman" w:hAnsi="Times New Roman" w:cs="Times New Roman"/>
                <w:sz w:val="24"/>
                <w:szCs w:val="24"/>
                <w:highlight w:val="yellow"/>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Erőltetett menet</w:t>
            </w:r>
          </w:p>
        </w:tc>
        <w:tc>
          <w:tcPr>
            <w:tcW w:w="3698" w:type="dxa"/>
            <w:gridSpan w:val="2"/>
            <w:vMerge/>
            <w:tcBorders>
              <w:left w:val="single" w:sz="4" w:space="0" w:color="auto"/>
              <w:right w:val="single" w:sz="4" w:space="0" w:color="auto"/>
            </w:tcBorders>
          </w:tcPr>
          <w:p w:rsidR="00986D67" w:rsidRPr="008329BE" w:rsidRDefault="00986D67" w:rsidP="009544C3">
            <w:pPr>
              <w:rPr>
                <w:rFonts w:ascii="Times New Roman" w:hAnsi="Times New Roman" w:cs="Times New Roman"/>
                <w:sz w:val="24"/>
                <w:szCs w:val="24"/>
                <w:highlight w:val="yellow"/>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Pr="008329BE">
              <w:rPr>
                <w:rFonts w:ascii="Times New Roman" w:hAnsi="Times New Roman" w:cs="Times New Roman"/>
                <w:sz w:val="24"/>
                <w:szCs w:val="24"/>
              </w:rPr>
              <w:t>Razglednicák</w:t>
            </w:r>
          </w:p>
        </w:tc>
        <w:tc>
          <w:tcPr>
            <w:tcW w:w="3698" w:type="dxa"/>
            <w:gridSpan w:val="2"/>
            <w:vMerge/>
            <w:tcBorders>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highlight w:val="yellow"/>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pStyle w:val="ListParagraph"/>
              <w:ind w:left="1080"/>
              <w:rPr>
                <w:rFonts w:ascii="Times New Roman" w:hAnsi="Times New Roman" w:cs="Times New Roman"/>
                <w:sz w:val="24"/>
                <w:szCs w:val="24"/>
              </w:rPr>
            </w:pPr>
          </w:p>
        </w:tc>
        <w:tc>
          <w:tcPr>
            <w:tcW w:w="3698" w:type="dxa"/>
            <w:gridSpan w:val="2"/>
            <w:vMerge w:val="restart"/>
            <w:tcBorders>
              <w:top w:val="single" w:sz="4" w:space="0" w:color="auto"/>
              <w:left w:val="single" w:sz="4" w:space="0" w:color="auto"/>
              <w:right w:val="single" w:sz="4" w:space="0" w:color="auto"/>
            </w:tcBorders>
          </w:tcPr>
          <w:p w:rsidR="00986D67" w:rsidRPr="008329BE" w:rsidRDefault="00986D67" w:rsidP="009544C3">
            <w:pPr>
              <w:rPr>
                <w:rFonts w:ascii="Times New Roman" w:hAnsi="Times New Roman" w:cs="Times New Roman"/>
                <w:b/>
                <w:sz w:val="24"/>
                <w:szCs w:val="24"/>
              </w:rPr>
            </w:pPr>
            <w:r w:rsidRPr="008329BE">
              <w:rPr>
                <w:rFonts w:ascii="Times New Roman" w:hAnsi="Times New Roman" w:cs="Times New Roman"/>
                <w:b/>
                <w:sz w:val="24"/>
                <w:szCs w:val="24"/>
              </w:rPr>
              <w:t>Márai Sándor:</w:t>
            </w:r>
          </w:p>
          <w:p w:rsidR="00986D67" w:rsidRPr="008329BE" w:rsidRDefault="00986D67" w:rsidP="009544C3">
            <w:pPr>
              <w:rPr>
                <w:rFonts w:ascii="Times New Roman" w:hAnsi="Times New Roman" w:cs="Times New Roman"/>
                <w:sz w:val="24"/>
                <w:szCs w:val="24"/>
              </w:rPr>
            </w:pPr>
            <w:r w:rsidRPr="008329BE">
              <w:rPr>
                <w:rFonts w:ascii="Times New Roman" w:hAnsi="Times New Roman" w:cs="Times New Roman"/>
                <w:sz w:val="24"/>
                <w:szCs w:val="24"/>
              </w:rPr>
              <w:lastRenderedPageBreak/>
              <w:t>Szindbád hazamegy (részlet)</w:t>
            </w:r>
          </w:p>
          <w:p w:rsidR="00986D67" w:rsidRPr="008329BE" w:rsidRDefault="00986D67" w:rsidP="009544C3">
            <w:pPr>
              <w:rPr>
                <w:rFonts w:ascii="Times New Roman" w:hAnsi="Times New Roman" w:cs="Times New Roman"/>
                <w:b/>
                <w:sz w:val="24"/>
                <w:szCs w:val="24"/>
              </w:rPr>
            </w:pPr>
            <w:r w:rsidRPr="008329BE">
              <w:rPr>
                <w:rFonts w:ascii="Times New Roman" w:hAnsi="Times New Roman" w:cs="Times New Roman"/>
                <w:sz w:val="24"/>
                <w:szCs w:val="24"/>
              </w:rPr>
              <w:t>Halotti beszéd</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pStyle w:val="ListParagraph"/>
              <w:ind w:left="1080"/>
              <w:rPr>
                <w:rFonts w:ascii="Times New Roman" w:hAnsi="Times New Roman" w:cs="Times New Roman"/>
                <w:sz w:val="24"/>
                <w:szCs w:val="24"/>
              </w:rPr>
            </w:pPr>
          </w:p>
        </w:tc>
        <w:tc>
          <w:tcPr>
            <w:tcW w:w="3698" w:type="dxa"/>
            <w:gridSpan w:val="2"/>
            <w:vMerge/>
            <w:tcBorders>
              <w:left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pStyle w:val="ListParagraph"/>
              <w:spacing w:after="0"/>
              <w:ind w:left="1080"/>
              <w:contextualSpacing/>
              <w:jc w:val="both"/>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tcPr>
          <w:p w:rsidR="00986D67" w:rsidRPr="008329BE"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8329BE" w:rsidRDefault="00986D67" w:rsidP="009544C3">
            <w:pPr>
              <w:pStyle w:val="ListParagraph"/>
              <w:ind w:left="1080"/>
              <w:rPr>
                <w:rFonts w:ascii="Times New Roman" w:hAnsi="Times New Roman" w:cs="Times New Roman"/>
                <w:b/>
                <w:sz w:val="24"/>
                <w:szCs w:val="24"/>
              </w:rPr>
            </w:pPr>
          </w:p>
        </w:tc>
        <w:tc>
          <w:tcPr>
            <w:tcW w:w="3698" w:type="dxa"/>
            <w:gridSpan w:val="2"/>
            <w:vMerge w:val="restart"/>
            <w:tcBorders>
              <w:top w:val="single" w:sz="4" w:space="0" w:color="auto"/>
              <w:left w:val="single" w:sz="4" w:space="0" w:color="auto"/>
              <w:right w:val="single" w:sz="4" w:space="0" w:color="auto"/>
            </w:tcBorders>
          </w:tcPr>
          <w:p w:rsidR="00986D67" w:rsidRPr="008329BE" w:rsidRDefault="00986D67" w:rsidP="009544C3">
            <w:pPr>
              <w:rPr>
                <w:rFonts w:ascii="Times New Roman" w:hAnsi="Times New Roman" w:cs="Times New Roman"/>
                <w:b/>
                <w:sz w:val="24"/>
                <w:szCs w:val="24"/>
              </w:rPr>
            </w:pPr>
            <w:r w:rsidRPr="008329BE">
              <w:rPr>
                <w:rFonts w:ascii="Times New Roman" w:hAnsi="Times New Roman" w:cs="Times New Roman"/>
                <w:b/>
                <w:sz w:val="24"/>
                <w:szCs w:val="24"/>
              </w:rPr>
              <w:t>Ottlik Géza</w:t>
            </w:r>
          </w:p>
          <w:p w:rsidR="00986D67" w:rsidRPr="008329BE" w:rsidRDefault="00986D67" w:rsidP="009544C3">
            <w:pPr>
              <w:rPr>
                <w:rFonts w:ascii="Times New Roman" w:hAnsi="Times New Roman" w:cs="Times New Roman"/>
                <w:b/>
                <w:sz w:val="24"/>
                <w:szCs w:val="24"/>
              </w:rPr>
            </w:pPr>
            <w:r w:rsidRPr="008329BE">
              <w:rPr>
                <w:rFonts w:ascii="Times New Roman" w:hAnsi="Times New Roman" w:cs="Times New Roman"/>
                <w:sz w:val="24"/>
                <w:szCs w:val="24"/>
              </w:rPr>
              <w:t>Iskola a határon (részlet)</w:t>
            </w:r>
          </w:p>
          <w:p w:rsidR="00986D67" w:rsidRPr="008329BE" w:rsidRDefault="00986D67" w:rsidP="009544C3">
            <w:pPr>
              <w:rPr>
                <w:rFonts w:ascii="Times New Roman" w:hAnsi="Times New Roman" w:cs="Times New Roman"/>
                <w:b/>
                <w:sz w:val="24"/>
                <w:szCs w:val="24"/>
              </w:rPr>
            </w:pPr>
            <w:r w:rsidRPr="008329BE">
              <w:rPr>
                <w:rFonts w:ascii="Times New Roman" w:hAnsi="Times New Roman" w:cs="Times New Roman"/>
                <w:sz w:val="24"/>
                <w:szCs w:val="24"/>
              </w:rPr>
              <w:t>Buda (részlet)</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Pr="007C5AC3" w:rsidRDefault="00986D67" w:rsidP="009544C3">
            <w:pPr>
              <w:pStyle w:val="ListParagraph"/>
              <w:spacing w:after="0"/>
              <w:ind w:left="2618"/>
              <w:contextualSpacing/>
              <w:jc w:val="both"/>
              <w:rPr>
                <w:rFonts w:ascii="Times New Roman" w:hAnsi="Times New Roman" w:cs="Times New Roman"/>
                <w:sz w:val="24"/>
                <w:szCs w:val="24"/>
              </w:rPr>
            </w:pPr>
          </w:p>
        </w:tc>
        <w:tc>
          <w:tcPr>
            <w:tcW w:w="3698" w:type="dxa"/>
            <w:gridSpan w:val="2"/>
            <w:vMerge/>
            <w:tcBorders>
              <w:left w:val="single" w:sz="4" w:space="0" w:color="auto"/>
              <w:bottom w:val="single" w:sz="4" w:space="0" w:color="auto"/>
              <w:right w:val="single" w:sz="4" w:space="0" w:color="auto"/>
            </w:tcBorders>
            <w:hideMark/>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7C5AC3" w:rsidRDefault="00986D67" w:rsidP="00986D67">
            <w:pPr>
              <w:pStyle w:val="ListParagraph"/>
              <w:numPr>
                <w:ilvl w:val="0"/>
                <w:numId w:val="62"/>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 xml:space="preserve">Metszetek </w:t>
            </w:r>
            <w:r>
              <w:rPr>
                <w:rFonts w:ascii="Times New Roman" w:hAnsi="Times New Roman" w:cs="Times New Roman"/>
                <w:b/>
                <w:sz w:val="24"/>
                <w:szCs w:val="24"/>
              </w:rPr>
              <w:t>az erdélyi, délvidéki és kárpátaljai irodalomból</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Dsida Jenő</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2345"/>
              <w:rPr>
                <w:rFonts w:ascii="Times New Roman" w:hAnsi="Times New Roman" w:cs="Times New Roman"/>
                <w:b/>
                <w:i/>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Nagycsütörtök</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Psalmus Hungaricus (részletek)</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1080"/>
              <w:rPr>
                <w:rFonts w:ascii="Times New Roman" w:hAnsi="Times New Roman" w:cs="Times New Roman"/>
                <w:sz w:val="24"/>
                <w:szCs w:val="24"/>
              </w:rPr>
            </w:pPr>
            <w:r>
              <w:rPr>
                <w:rFonts w:ascii="Times New Roman" w:hAnsi="Times New Roman" w:cs="Times New Roman"/>
                <w:sz w:val="24"/>
                <w:szCs w:val="24"/>
              </w:rPr>
              <w:t>Arany és kék szavakkal</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Reményik Sándor</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pStyle w:val="ListParagraph"/>
              <w:ind w:left="1080"/>
              <w:rPr>
                <w:rFonts w:ascii="Times New Roman" w:hAnsi="Times New Roman" w:cs="Times New Roman"/>
                <w:b/>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Halotti beszéd a hulló leveleknek</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Ahogy lehet</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1080"/>
              <w:rPr>
                <w:rFonts w:ascii="Times New Roman" w:hAnsi="Times New Roman" w:cs="Times New Roman"/>
                <w:sz w:val="24"/>
                <w:szCs w:val="24"/>
              </w:rPr>
            </w:pPr>
            <w:r w:rsidRPr="007C5AC3">
              <w:rPr>
                <w:rFonts w:ascii="Times New Roman" w:hAnsi="Times New Roman" w:cs="Times New Roman"/>
                <w:sz w:val="24"/>
                <w:szCs w:val="24"/>
              </w:rPr>
              <w:t>Eredj, ha tudsz (részlet)</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1080"/>
              <w:rPr>
                <w:rFonts w:ascii="Times New Roman" w:hAnsi="Times New Roman" w:cs="Times New Roman"/>
                <w:b/>
                <w:sz w:val="24"/>
                <w:szCs w:val="24"/>
              </w:rPr>
            </w:pPr>
            <w:r w:rsidRPr="007C5AC3">
              <w:rPr>
                <w:rFonts w:ascii="Times New Roman" w:hAnsi="Times New Roman" w:cs="Times New Roman"/>
                <w:b/>
                <w:sz w:val="24"/>
                <w:szCs w:val="24"/>
              </w:rPr>
              <w:t>Áprily Lajos</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pStyle w:val="ListParagraph"/>
              <w:ind w:left="2345"/>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9D06A6" w:rsidRDefault="00986D67" w:rsidP="009544C3">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Tavasz a házsongárdi temetőben</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Holló-ének</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Kolozsvári éjjel</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Default="00986D67" w:rsidP="009544C3">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Pr="009D06A6">
              <w:rPr>
                <w:rFonts w:ascii="Times New Roman" w:hAnsi="Times New Roman" w:cs="Times New Roman"/>
                <w:sz w:val="24"/>
                <w:szCs w:val="24"/>
              </w:rPr>
              <w:t>Március</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b/>
                <w:sz w:val="24"/>
                <w:szCs w:val="24"/>
              </w:rPr>
            </w:pPr>
            <w:r w:rsidRPr="006F2B28">
              <w:rPr>
                <w:rFonts w:ascii="Times New Roman" w:hAnsi="Times New Roman" w:cs="Times New Roman"/>
                <w:b/>
                <w:sz w:val="24"/>
                <w:szCs w:val="24"/>
              </w:rPr>
              <w:t>Kós Károly</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Varjú-nemzetség (részlet)</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1080"/>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b/>
                <w:sz w:val="24"/>
                <w:szCs w:val="24"/>
              </w:rPr>
            </w:pPr>
            <w:r w:rsidRPr="006F2B28">
              <w:rPr>
                <w:rFonts w:ascii="Times New Roman" w:hAnsi="Times New Roman" w:cs="Times New Roman"/>
                <w:b/>
                <w:sz w:val="24"/>
                <w:szCs w:val="24"/>
              </w:rPr>
              <w:t>Nyirő József</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1080"/>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Madéfalvi veszedelem (részlet)</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b/>
                <w:sz w:val="24"/>
                <w:szCs w:val="24"/>
              </w:rPr>
              <w:t>Gion Nándor</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A kárókatonák még nem jöttek vissza</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b/>
                <w:sz w:val="24"/>
                <w:szCs w:val="24"/>
              </w:rPr>
              <w:t>Kovács Vilmos</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b/>
                <w:sz w:val="24"/>
                <w:szCs w:val="24"/>
              </w:rPr>
            </w:pPr>
            <w:r w:rsidRPr="006F2B28">
              <w:rPr>
                <w:rFonts w:ascii="Times New Roman" w:hAnsi="Times New Roman" w:cs="Times New Roman"/>
                <w:sz w:val="24"/>
                <w:szCs w:val="24"/>
              </w:rPr>
              <w:t>Holnap is élünk</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6F2B28" w:rsidRDefault="00986D67" w:rsidP="00986D67">
            <w:pPr>
              <w:pStyle w:val="ListParagraph"/>
              <w:numPr>
                <w:ilvl w:val="0"/>
                <w:numId w:val="62"/>
              </w:numPr>
              <w:rPr>
                <w:rFonts w:ascii="Times New Roman" w:hAnsi="Times New Roman" w:cs="Times New Roman"/>
                <w:sz w:val="24"/>
                <w:szCs w:val="24"/>
              </w:rPr>
            </w:pPr>
            <w:r w:rsidRPr="006F2B28">
              <w:rPr>
                <w:rFonts w:ascii="Times New Roman" w:hAnsi="Times New Roman" w:cs="Times New Roman"/>
                <w:b/>
                <w:sz w:val="24"/>
                <w:szCs w:val="24"/>
              </w:rPr>
              <w:t>Metszet a „Fényes szellők nemzedékének” irodalmából</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F2B28" w:rsidRDefault="00986D67" w:rsidP="009544C3">
            <w:pPr>
              <w:pStyle w:val="ListParagraph"/>
              <w:ind w:left="1080"/>
              <w:rPr>
                <w:rFonts w:ascii="Times New Roman" w:hAnsi="Times New Roman" w:cs="Times New Roman"/>
                <w:b/>
                <w:sz w:val="24"/>
                <w:szCs w:val="24"/>
              </w:rPr>
            </w:pPr>
            <w:r w:rsidRPr="006F2B28">
              <w:rPr>
                <w:rFonts w:ascii="Times New Roman" w:hAnsi="Times New Roman" w:cs="Times New Roman"/>
                <w:b/>
                <w:sz w:val="24"/>
                <w:szCs w:val="24"/>
              </w:rPr>
              <w:t>Nagy László</w:t>
            </w:r>
          </w:p>
        </w:tc>
        <w:tc>
          <w:tcPr>
            <w:tcW w:w="3698" w:type="dxa"/>
            <w:gridSpan w:val="2"/>
            <w:tcBorders>
              <w:top w:val="single" w:sz="4" w:space="0" w:color="auto"/>
              <w:left w:val="single" w:sz="4" w:space="0" w:color="auto"/>
              <w:bottom w:val="single" w:sz="4" w:space="0" w:color="auto"/>
              <w:right w:val="single" w:sz="4" w:space="0" w:color="auto"/>
            </w:tcBorders>
          </w:tcPr>
          <w:p w:rsidR="00986D67" w:rsidRDefault="00986D67" w:rsidP="009544C3">
            <w:pPr>
              <w:rPr>
                <w:rFonts w:ascii="Times New Roman" w:hAnsi="Times New Roman" w:cs="Times New Roman"/>
                <w:b/>
                <w:color w:val="000000"/>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F2B28" w:rsidRDefault="00986D67" w:rsidP="009544C3">
            <w:pPr>
              <w:pStyle w:val="ListParagraph"/>
              <w:ind w:left="1080"/>
              <w:rPr>
                <w:rFonts w:ascii="Times New Roman" w:hAnsi="Times New Roman" w:cs="Times New Roman"/>
                <w:b/>
                <w:sz w:val="24"/>
                <w:szCs w:val="24"/>
              </w:rPr>
            </w:pPr>
            <w:r w:rsidRPr="006F2B28">
              <w:rPr>
                <w:rFonts w:ascii="Times New Roman" w:hAnsi="Times New Roman" w:cs="Times New Roman"/>
                <w:sz w:val="24"/>
                <w:szCs w:val="24"/>
              </w:rPr>
              <w:t>Ki viszi át a Szerelmet</w:t>
            </w:r>
          </w:p>
        </w:tc>
        <w:tc>
          <w:tcPr>
            <w:tcW w:w="3698" w:type="dxa"/>
            <w:gridSpan w:val="2"/>
            <w:vMerge w:val="restart"/>
            <w:tcBorders>
              <w:top w:val="single" w:sz="4" w:space="0" w:color="auto"/>
              <w:left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Gyöngyszoknya (részlet)</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lastRenderedPageBreak/>
              <w:t xml:space="preserve">Himnusz Minden időben </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Csodafiú szarvas</w:t>
            </w:r>
          </w:p>
          <w:p w:rsidR="00986D67" w:rsidRDefault="00986D67" w:rsidP="009544C3">
            <w:pPr>
              <w:rPr>
                <w:rFonts w:ascii="Times New Roman" w:hAnsi="Times New Roman" w:cs="Times New Roman"/>
                <w:b/>
                <w:color w:val="000000"/>
                <w:sz w:val="24"/>
                <w:szCs w:val="24"/>
              </w:rPr>
            </w:pPr>
            <w:r w:rsidRPr="006F2B28">
              <w:rPr>
                <w:rFonts w:ascii="Times New Roman" w:hAnsi="Times New Roman" w:cs="Times New Roman"/>
                <w:sz w:val="24"/>
                <w:szCs w:val="24"/>
              </w:rPr>
              <w:t>Tűz</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F2B28" w:rsidRDefault="00986D67" w:rsidP="009544C3">
            <w:pPr>
              <w:ind w:firstLine="993"/>
              <w:rPr>
                <w:rFonts w:ascii="Times New Roman" w:hAnsi="Times New Roman" w:cs="Times New Roman"/>
                <w:sz w:val="24"/>
                <w:szCs w:val="24"/>
              </w:rPr>
            </w:pPr>
            <w:r w:rsidRPr="006F2B28">
              <w:rPr>
                <w:rFonts w:ascii="Times New Roman" w:hAnsi="Times New Roman" w:cs="Times New Roman"/>
                <w:sz w:val="24"/>
                <w:szCs w:val="24"/>
              </w:rPr>
              <w:t xml:space="preserve"> Adjon az Isten</w:t>
            </w:r>
          </w:p>
        </w:tc>
        <w:tc>
          <w:tcPr>
            <w:tcW w:w="3698" w:type="dxa"/>
            <w:gridSpan w:val="2"/>
            <w:vMerge/>
            <w:tcBorders>
              <w:left w:val="single" w:sz="4" w:space="0" w:color="auto"/>
              <w:bottom w:val="single" w:sz="4" w:space="0" w:color="auto"/>
              <w:right w:val="single" w:sz="4" w:space="0" w:color="auto"/>
            </w:tcBorders>
          </w:tcPr>
          <w:p w:rsidR="00986D67" w:rsidRDefault="00986D67" w:rsidP="009544C3">
            <w:pPr>
              <w:rPr>
                <w:rFonts w:ascii="Times New Roman" w:hAnsi="Times New Roman" w:cs="Times New Roman"/>
                <w:b/>
                <w:color w:val="000000"/>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Pr="006F2B28" w:rsidRDefault="00986D67" w:rsidP="00986D67">
            <w:pPr>
              <w:numPr>
                <w:ilvl w:val="0"/>
                <w:numId w:val="62"/>
              </w:numPr>
              <w:spacing w:after="200" w:line="276" w:lineRule="auto"/>
              <w:rPr>
                <w:rFonts w:ascii="Times New Roman" w:hAnsi="Times New Roman" w:cs="Times New Roman"/>
                <w:b/>
                <w:color w:val="000000"/>
                <w:sz w:val="24"/>
                <w:szCs w:val="24"/>
              </w:rPr>
            </w:pPr>
            <w:r w:rsidRPr="006F2B28">
              <w:rPr>
                <w:rFonts w:ascii="Times New Roman" w:hAnsi="Times New Roman" w:cs="Times New Roman"/>
                <w:b/>
                <w:sz w:val="24"/>
                <w:szCs w:val="24"/>
              </w:rPr>
              <w:t>Metszet a tárgyias irodalomból – az Újhold alkotói</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Pr="006F2B28" w:rsidRDefault="00986D67" w:rsidP="009544C3">
            <w:pPr>
              <w:pStyle w:val="ListParagraph"/>
              <w:ind w:left="1080"/>
              <w:rPr>
                <w:rFonts w:ascii="Times New Roman" w:hAnsi="Times New Roman" w:cs="Times New Roman"/>
                <w:b/>
                <w:sz w:val="24"/>
                <w:szCs w:val="24"/>
              </w:rPr>
            </w:pPr>
            <w:r w:rsidRPr="006F2B28">
              <w:rPr>
                <w:rFonts w:ascii="Times New Roman" w:hAnsi="Times New Roman" w:cs="Times New Roman"/>
                <w:b/>
                <w:sz w:val="24"/>
                <w:szCs w:val="24"/>
              </w:rPr>
              <w:t>Pilinszky János</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Pr="006F2B28" w:rsidRDefault="00986D67" w:rsidP="009544C3">
            <w:pPr>
              <w:pStyle w:val="ListParagraph"/>
              <w:ind w:left="2345"/>
              <w:rPr>
                <w:rFonts w:ascii="Times New Roman" w:hAnsi="Times New Roman" w:cs="Times New Roman"/>
                <w:b/>
                <w:i/>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F2B28" w:rsidRDefault="00986D67" w:rsidP="009544C3">
            <w:pPr>
              <w:pStyle w:val="ListParagraph"/>
              <w:ind w:left="1080"/>
              <w:rPr>
                <w:rFonts w:ascii="Times New Roman" w:hAnsi="Times New Roman" w:cs="Times New Roman"/>
                <w:sz w:val="24"/>
                <w:szCs w:val="24"/>
              </w:rPr>
            </w:pPr>
            <w:r w:rsidRPr="006F2B28">
              <w:rPr>
                <w:rFonts w:ascii="Times New Roman" w:hAnsi="Times New Roman" w:cs="Times New Roman"/>
                <w:sz w:val="24"/>
                <w:szCs w:val="24"/>
              </w:rPr>
              <w:t xml:space="preserve"> Halak a hálóban</w:t>
            </w:r>
          </w:p>
        </w:tc>
        <w:tc>
          <w:tcPr>
            <w:tcW w:w="3698" w:type="dxa"/>
            <w:gridSpan w:val="2"/>
            <w:vMerge w:val="restart"/>
            <w:tcBorders>
              <w:top w:val="single" w:sz="4" w:space="0" w:color="auto"/>
              <w:left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Harbach 1944</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Agonia christiana</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Nagyvárosi ikonok</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F2B28" w:rsidRDefault="00986D67" w:rsidP="009544C3">
            <w:pPr>
              <w:pStyle w:val="ListParagraph"/>
              <w:ind w:left="1080"/>
              <w:rPr>
                <w:rFonts w:ascii="Times New Roman" w:hAnsi="Times New Roman" w:cs="Times New Roman"/>
                <w:sz w:val="24"/>
                <w:szCs w:val="24"/>
              </w:rPr>
            </w:pPr>
            <w:r w:rsidRPr="006F2B28">
              <w:rPr>
                <w:rFonts w:ascii="Times New Roman" w:hAnsi="Times New Roman" w:cs="Times New Roman"/>
                <w:sz w:val="24"/>
                <w:szCs w:val="24"/>
              </w:rPr>
              <w:t xml:space="preserve"> Apokrif</w:t>
            </w:r>
          </w:p>
        </w:tc>
        <w:tc>
          <w:tcPr>
            <w:tcW w:w="3698" w:type="dxa"/>
            <w:gridSpan w:val="2"/>
            <w:vMerge/>
            <w:tcBorders>
              <w:left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F2B28" w:rsidRDefault="00986D67" w:rsidP="009544C3">
            <w:pPr>
              <w:ind w:hanging="87"/>
              <w:rPr>
                <w:rFonts w:ascii="Times New Roman" w:hAnsi="Times New Roman" w:cs="Times New Roman"/>
                <w:sz w:val="24"/>
                <w:szCs w:val="24"/>
              </w:rPr>
            </w:pPr>
            <w:r w:rsidRPr="006F2B28">
              <w:rPr>
                <w:rFonts w:ascii="Times New Roman" w:hAnsi="Times New Roman" w:cs="Times New Roman"/>
                <w:sz w:val="24"/>
                <w:szCs w:val="24"/>
              </w:rPr>
              <w:t xml:space="preserve">                    Négysoros</w:t>
            </w:r>
          </w:p>
        </w:tc>
        <w:tc>
          <w:tcPr>
            <w:tcW w:w="3698" w:type="dxa"/>
            <w:gridSpan w:val="2"/>
            <w:vMerge/>
            <w:tcBorders>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F2B28" w:rsidRDefault="00986D67" w:rsidP="009544C3">
            <w:pPr>
              <w:pStyle w:val="ListParagraph"/>
              <w:ind w:left="1080"/>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b/>
                <w:sz w:val="24"/>
                <w:szCs w:val="24"/>
              </w:rPr>
              <w:t>Nemes Nagy Ágnes</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F2B28" w:rsidRDefault="00986D67" w:rsidP="009544C3">
            <w:pPr>
              <w:pStyle w:val="ListParagraph"/>
              <w:spacing w:after="0"/>
              <w:ind w:left="1080"/>
              <w:contextualSpacing/>
              <w:jc w:val="both"/>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b/>
                <w:sz w:val="24"/>
                <w:szCs w:val="24"/>
              </w:rPr>
            </w:pPr>
            <w:r w:rsidRPr="006F2B28">
              <w:rPr>
                <w:rFonts w:ascii="Times New Roman" w:hAnsi="Times New Roman" w:cs="Times New Roman"/>
                <w:sz w:val="24"/>
                <w:szCs w:val="24"/>
              </w:rPr>
              <w:t>A fák</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Kiáltva</w:t>
            </w:r>
          </w:p>
          <w:p w:rsidR="00986D67" w:rsidRPr="006F2B28" w:rsidRDefault="00986D67" w:rsidP="009544C3">
            <w:pPr>
              <w:rPr>
                <w:rFonts w:ascii="Times New Roman" w:hAnsi="Times New Roman" w:cs="Times New Roman"/>
                <w:b/>
                <w:sz w:val="24"/>
                <w:szCs w:val="24"/>
              </w:rPr>
            </w:pPr>
            <w:r w:rsidRPr="006F2B28">
              <w:rPr>
                <w:rFonts w:ascii="Times New Roman" w:hAnsi="Times New Roman" w:cs="Times New Roman"/>
                <w:sz w:val="24"/>
                <w:szCs w:val="24"/>
              </w:rPr>
              <w:t>Ekhnáton éjszakája</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F2B28" w:rsidRDefault="00986D67" w:rsidP="009544C3">
            <w:pPr>
              <w:ind w:firstLine="54"/>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b/>
                <w:sz w:val="24"/>
                <w:szCs w:val="24"/>
              </w:rPr>
            </w:pPr>
            <w:r w:rsidRPr="006F2B28">
              <w:rPr>
                <w:rFonts w:ascii="Times New Roman" w:hAnsi="Times New Roman" w:cs="Times New Roman"/>
                <w:b/>
                <w:sz w:val="24"/>
                <w:szCs w:val="24"/>
              </w:rPr>
              <w:t>Mándy Iván</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F2B28" w:rsidRDefault="00986D67" w:rsidP="009544C3">
            <w:pPr>
              <w:ind w:firstLine="54"/>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Irodalom és film</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Mándy Iván: Régi idők focija</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Sándor Pál: Régi idők focija</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Pr="006F2B28" w:rsidRDefault="00986D67" w:rsidP="00986D67">
            <w:pPr>
              <w:pStyle w:val="ListParagraph"/>
              <w:numPr>
                <w:ilvl w:val="0"/>
                <w:numId w:val="62"/>
              </w:numPr>
              <w:rPr>
                <w:rFonts w:ascii="Times New Roman" w:hAnsi="Times New Roman" w:cs="Times New Roman"/>
                <w:b/>
                <w:i/>
                <w:sz w:val="24"/>
                <w:szCs w:val="24"/>
              </w:rPr>
            </w:pPr>
            <w:r w:rsidRPr="006F2B28">
              <w:rPr>
                <w:rFonts w:ascii="Times New Roman" w:hAnsi="Times New Roman" w:cs="Times New Roman"/>
                <w:b/>
                <w:sz w:val="24"/>
                <w:szCs w:val="24"/>
              </w:rPr>
              <w:t>Metszetek az irodalmi szociográfia alkotóinak munkáiból</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F2B28" w:rsidRDefault="00986D67" w:rsidP="009544C3">
            <w:pPr>
              <w:ind w:left="1134"/>
              <w:rPr>
                <w:rFonts w:ascii="Times New Roman" w:hAnsi="Times New Roman" w:cs="Times New Roman"/>
                <w:sz w:val="24"/>
                <w:szCs w:val="24"/>
              </w:rPr>
            </w:pPr>
            <w:r w:rsidRPr="006F2B28">
              <w:rPr>
                <w:rFonts w:ascii="Times New Roman" w:hAnsi="Times New Roman" w:cs="Times New Roman"/>
                <w:b/>
                <w:sz w:val="24"/>
                <w:szCs w:val="24"/>
              </w:rPr>
              <w:t>Illyés Gyula</w:t>
            </w:r>
          </w:p>
          <w:p w:rsidR="00986D67" w:rsidRPr="006F2B28" w:rsidRDefault="00986D67" w:rsidP="009544C3">
            <w:pPr>
              <w:pStyle w:val="ListParagraph"/>
              <w:spacing w:after="0" w:line="240" w:lineRule="auto"/>
              <w:contextualSpacing/>
              <w:rPr>
                <w:rFonts w:ascii="Times New Roman" w:hAnsi="Times New Roman" w:cs="Times New Roman"/>
                <w:b/>
                <w:sz w:val="24"/>
                <w:szCs w:val="24"/>
              </w:rPr>
            </w:pPr>
            <w:r w:rsidRPr="006F2B28">
              <w:rPr>
                <w:rFonts w:ascii="Times New Roman" w:hAnsi="Times New Roman" w:cs="Times New Roman"/>
                <w:sz w:val="24"/>
                <w:szCs w:val="24"/>
              </w:rPr>
              <w:t>Puszták népe (részlet)</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b/>
                <w:sz w:val="24"/>
                <w:szCs w:val="24"/>
              </w:rPr>
              <w:t>Sinka István</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F2B28"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Fekete bojtár vallomásai (részlet)</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F2B28"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b/>
                <w:sz w:val="24"/>
                <w:szCs w:val="24"/>
              </w:rPr>
            </w:pPr>
            <w:r w:rsidRPr="006F2B28">
              <w:rPr>
                <w:rFonts w:ascii="Times New Roman" w:hAnsi="Times New Roman" w:cs="Times New Roman"/>
                <w:b/>
                <w:sz w:val="24"/>
                <w:szCs w:val="24"/>
              </w:rPr>
              <w:t>Csoóri Sándor</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F2B28"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Tudósítás a toronyból (részlet)</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Anyám fekete rózsa</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Anyám szavai</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b/>
                <w:i/>
                <w:sz w:val="24"/>
                <w:szCs w:val="24"/>
              </w:rPr>
            </w:pPr>
            <w:r w:rsidRPr="006F2B28">
              <w:rPr>
                <w:rFonts w:ascii="Times New Roman" w:hAnsi="Times New Roman" w:cs="Times New Roman"/>
                <w:b/>
                <w:i/>
                <w:sz w:val="24"/>
                <w:szCs w:val="24"/>
              </w:rPr>
              <w:t>Metszetek a magyar posztmodern irodalomból</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b/>
                <w:sz w:val="24"/>
                <w:szCs w:val="24"/>
              </w:rPr>
              <w:t>Tandori Dezső</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Horror</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Töredék Hamletnek</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Táj két figurával</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lastRenderedPageBreak/>
              <w:t>Egy talált tárgy megtisztítása</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b/>
                <w:sz w:val="24"/>
                <w:szCs w:val="24"/>
              </w:rPr>
            </w:pPr>
            <w:r w:rsidRPr="006F2B28">
              <w:rPr>
                <w:rFonts w:ascii="Times New Roman" w:hAnsi="Times New Roman" w:cs="Times New Roman"/>
                <w:b/>
                <w:sz w:val="24"/>
                <w:szCs w:val="24"/>
              </w:rPr>
              <w:t>Hajnóczy Péter</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A fűtő (részletek)</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M (részletek)</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A halál kilovagolt Perzsiából (részletek)</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b/>
                <w:sz w:val="24"/>
                <w:szCs w:val="24"/>
              </w:rPr>
            </w:pPr>
            <w:r w:rsidRPr="006F2B28">
              <w:rPr>
                <w:rFonts w:ascii="Times New Roman" w:hAnsi="Times New Roman" w:cs="Times New Roman"/>
                <w:b/>
                <w:sz w:val="24"/>
                <w:szCs w:val="24"/>
              </w:rPr>
              <w:t>Esterházy Péter</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spacing w:after="0" w:line="240" w:lineRule="auto"/>
              <w:contextualSpacing/>
              <w:rPr>
                <w:rFonts w:ascii="Times New Roman" w:hAnsi="Times New Roman" w:cs="Times New Roman"/>
                <w:b/>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Termelési kisssregény (részlet)</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Harmonia caelestis (részlet)</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7396" w:type="dxa"/>
            <w:gridSpan w:val="3"/>
            <w:tcBorders>
              <w:top w:val="single" w:sz="4" w:space="0" w:color="auto"/>
              <w:left w:val="single" w:sz="4" w:space="0" w:color="auto"/>
              <w:bottom w:val="single" w:sz="4" w:space="0" w:color="auto"/>
              <w:right w:val="single" w:sz="4" w:space="0" w:color="auto"/>
            </w:tcBorders>
          </w:tcPr>
          <w:p w:rsidR="00986D67" w:rsidRPr="006F2B28" w:rsidRDefault="00986D67" w:rsidP="009544C3">
            <w:pPr>
              <w:pStyle w:val="ListParagraph"/>
              <w:rPr>
                <w:rFonts w:ascii="Times New Roman" w:hAnsi="Times New Roman" w:cs="Times New Roman"/>
                <w:b/>
                <w:i/>
                <w:sz w:val="24"/>
                <w:szCs w:val="24"/>
              </w:rPr>
            </w:pPr>
            <w:r>
              <w:rPr>
                <w:rFonts w:ascii="Times New Roman" w:hAnsi="Times New Roman" w:cs="Times New Roman"/>
                <w:b/>
                <w:i/>
                <w:sz w:val="24"/>
                <w:szCs w:val="24"/>
              </w:rPr>
              <w:t>D)</w:t>
            </w:r>
            <w:r w:rsidRPr="006F2B28">
              <w:rPr>
                <w:rFonts w:ascii="Times New Roman" w:hAnsi="Times New Roman" w:cs="Times New Roman"/>
                <w:b/>
                <w:i/>
                <w:sz w:val="24"/>
                <w:szCs w:val="24"/>
              </w:rPr>
              <w:t>Színház- és drámatörténet</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86D67">
            <w:pPr>
              <w:pStyle w:val="ListParagraph"/>
              <w:numPr>
                <w:ilvl w:val="0"/>
                <w:numId w:val="63"/>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Örkény István</w:t>
            </w:r>
            <w:r w:rsidRPr="007C5AC3">
              <w:rPr>
                <w:rFonts w:ascii="Times New Roman" w:hAnsi="Times New Roman" w:cs="Times New Roman"/>
                <w:sz w:val="24"/>
                <w:szCs w:val="24"/>
              </w:rPr>
              <w:t>: Tóték</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Irodalom és film</w:t>
            </w:r>
          </w:p>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Fábri Zoltán: Isten hozta, őrnagy úr!</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CF1641" w:rsidRDefault="00986D67" w:rsidP="009544C3">
            <w:pPr>
              <w:pStyle w:val="ListParagraph"/>
              <w:spacing w:line="240" w:lineRule="auto"/>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b/>
                <w:sz w:val="24"/>
                <w:szCs w:val="24"/>
              </w:rPr>
              <w:t>Németh László:</w:t>
            </w:r>
            <w:r w:rsidRPr="006F2B28">
              <w:rPr>
                <w:rFonts w:ascii="Times New Roman" w:hAnsi="Times New Roman" w:cs="Times New Roman"/>
                <w:sz w:val="24"/>
                <w:szCs w:val="24"/>
              </w:rPr>
              <w:t xml:space="preserve"> A két Bolyai (részlet)</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CF1641" w:rsidRDefault="00986D67" w:rsidP="00986D67">
            <w:pPr>
              <w:pStyle w:val="ListParagraph"/>
              <w:numPr>
                <w:ilvl w:val="0"/>
                <w:numId w:val="63"/>
              </w:numPr>
              <w:spacing w:after="0"/>
              <w:contextualSpacing/>
              <w:jc w:val="both"/>
              <w:rPr>
                <w:rFonts w:ascii="Times New Roman" w:hAnsi="Times New Roman" w:cs="Times New Roman"/>
                <w:sz w:val="24"/>
                <w:szCs w:val="24"/>
              </w:rPr>
            </w:pPr>
            <w:r w:rsidRPr="00CF1641">
              <w:rPr>
                <w:rFonts w:ascii="Times New Roman" w:hAnsi="Times New Roman" w:cs="Times New Roman"/>
                <w:b/>
                <w:sz w:val="24"/>
                <w:szCs w:val="24"/>
              </w:rPr>
              <w:t>Szabó Magda:</w:t>
            </w:r>
            <w:r w:rsidRPr="00CF1641">
              <w:rPr>
                <w:rFonts w:ascii="Times New Roman" w:hAnsi="Times New Roman" w:cs="Times New Roman"/>
                <w:sz w:val="24"/>
                <w:szCs w:val="24"/>
              </w:rPr>
              <w:t xml:space="preserve"> Az a szép fényes nap (részlet)</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sz w:val="24"/>
                <w:szCs w:val="24"/>
              </w:rPr>
              <w:t>Szabó Magda: A macskák szerdája</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D604DC" w:rsidRDefault="00986D67" w:rsidP="009544C3">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b/>
                <w:sz w:val="24"/>
                <w:szCs w:val="24"/>
              </w:rPr>
              <w:t>Sütő András</w:t>
            </w:r>
            <w:r w:rsidRPr="006F2B28">
              <w:rPr>
                <w:rFonts w:ascii="Times New Roman" w:hAnsi="Times New Roman" w:cs="Times New Roman"/>
                <w:sz w:val="24"/>
                <w:szCs w:val="24"/>
              </w:rPr>
              <w:t>: Advent a Hargitán</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D604DC" w:rsidRDefault="00986D67" w:rsidP="009544C3">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sz w:val="24"/>
                <w:szCs w:val="24"/>
              </w:rPr>
            </w:pPr>
            <w:r w:rsidRPr="006F2B28">
              <w:rPr>
                <w:rFonts w:ascii="Times New Roman" w:hAnsi="Times New Roman" w:cs="Times New Roman"/>
                <w:b/>
                <w:sz w:val="24"/>
                <w:szCs w:val="24"/>
              </w:rPr>
              <w:t>Csurka István</w:t>
            </w:r>
            <w:r w:rsidRPr="006F2B28">
              <w:rPr>
                <w:rFonts w:ascii="Times New Roman" w:hAnsi="Times New Roman" w:cs="Times New Roman"/>
                <w:sz w:val="24"/>
                <w:szCs w:val="24"/>
              </w:rPr>
              <w:t>: Házmestersirató</w:t>
            </w:r>
          </w:p>
        </w:tc>
      </w:tr>
      <w:tr w:rsidR="00986D67" w:rsidTr="009544C3">
        <w:trPr>
          <w:trHeight w:val="170"/>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D604DC" w:rsidRDefault="00986D67" w:rsidP="009544C3">
            <w:pPr>
              <w:ind w:left="2127"/>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6F2B28" w:rsidRDefault="00986D67" w:rsidP="009544C3">
            <w:pPr>
              <w:rPr>
                <w:rFonts w:ascii="Times New Roman" w:hAnsi="Times New Roman" w:cs="Times New Roman"/>
                <w:b/>
                <w:sz w:val="24"/>
                <w:szCs w:val="24"/>
              </w:rPr>
            </w:pPr>
            <w:r w:rsidRPr="006F2B28">
              <w:rPr>
                <w:rFonts w:ascii="Times New Roman" w:hAnsi="Times New Roman" w:cs="Times New Roman"/>
                <w:b/>
                <w:sz w:val="24"/>
                <w:szCs w:val="24"/>
              </w:rPr>
              <w:t>Gyurkovics Tibor</w:t>
            </w:r>
            <w:r w:rsidRPr="006F2B28">
              <w:rPr>
                <w:rFonts w:ascii="Times New Roman" w:hAnsi="Times New Roman" w:cs="Times New Roman"/>
                <w:sz w:val="24"/>
                <w:szCs w:val="24"/>
              </w:rPr>
              <w:t>: Nagyvizit</w:t>
            </w: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86D67" w:rsidRPr="00C26373" w:rsidRDefault="00986D67" w:rsidP="009544C3">
            <w:pPr>
              <w:pStyle w:val="ListParagraph"/>
              <w:spacing w:after="0"/>
              <w:ind w:left="0"/>
              <w:contextualSpacing/>
              <w:jc w:val="both"/>
              <w:rPr>
                <w:rFonts w:ascii="Times New Roman" w:hAnsi="Times New Roman" w:cs="Times New Roman"/>
                <w:b/>
                <w:sz w:val="24"/>
                <w:szCs w:val="24"/>
              </w:rPr>
            </w:pPr>
            <w:r w:rsidRPr="00C26373">
              <w:rPr>
                <w:rFonts w:ascii="Times New Roman" w:hAnsi="Times New Roman" w:cs="Times New Roman"/>
                <w:b/>
                <w:sz w:val="24"/>
                <w:szCs w:val="24"/>
              </w:rPr>
              <w:t>József Attila</w:t>
            </w:r>
          </w:p>
          <w:p w:rsidR="00986D67" w:rsidRDefault="00986D67" w:rsidP="00986D67">
            <w:pPr>
              <w:pStyle w:val="ListParagraph"/>
              <w:numPr>
                <w:ilvl w:val="0"/>
                <w:numId w:val="5"/>
              </w:numPr>
              <w:spacing w:after="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 xml:space="preserve">Az életmű főbb sajátosságainak megismerése az életmű különböző szakaszaiból származó törzsanyagban megnevezett vers </w:t>
            </w:r>
            <w:r>
              <w:rPr>
                <w:rFonts w:ascii="Times New Roman" w:hAnsi="Times New Roman" w:cs="Times New Roman"/>
                <w:sz w:val="24"/>
                <w:szCs w:val="24"/>
              </w:rPr>
              <w:t>elemzésével</w:t>
            </w:r>
          </w:p>
          <w:p w:rsidR="00986D67" w:rsidRPr="00745B0B" w:rsidRDefault="00986D67" w:rsidP="009544C3">
            <w:pPr>
              <w:pStyle w:val="ListParagraph"/>
              <w:spacing w:after="0"/>
              <w:ind w:left="426"/>
              <w:contextualSpacing/>
              <w:jc w:val="both"/>
              <w:rPr>
                <w:rFonts w:ascii="Times New Roman" w:hAnsi="Times New Roman" w:cs="Times New Roman"/>
                <w:sz w:val="24"/>
                <w:szCs w:val="24"/>
              </w:rPr>
            </w:pPr>
          </w:p>
          <w:p w:rsidR="00986D67" w:rsidRPr="00745B0B"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József Attila életműv</w:t>
            </w:r>
            <w:r>
              <w:rPr>
                <w:rFonts w:ascii="Times New Roman" w:hAnsi="Times New Roman" w:cs="Times New Roman"/>
                <w:sz w:val="24"/>
                <w:szCs w:val="24"/>
              </w:rPr>
              <w:t>e</w:t>
            </w:r>
            <w:r w:rsidRPr="00745B0B">
              <w:rPr>
                <w:rFonts w:ascii="Times New Roman" w:hAnsi="Times New Roman" w:cs="Times New Roman"/>
                <w:sz w:val="24"/>
                <w:szCs w:val="24"/>
              </w:rPr>
              <w:t xml:space="preserve"> főbb témái</w:t>
            </w:r>
            <w:r>
              <w:rPr>
                <w:rFonts w:ascii="Times New Roman" w:hAnsi="Times New Roman" w:cs="Times New Roman"/>
                <w:sz w:val="24"/>
                <w:szCs w:val="24"/>
              </w:rPr>
              <w:t>nak</w:t>
            </w:r>
            <w:r w:rsidRPr="00745B0B">
              <w:rPr>
                <w:rFonts w:ascii="Times New Roman" w:hAnsi="Times New Roman" w:cs="Times New Roman"/>
                <w:sz w:val="24"/>
                <w:szCs w:val="24"/>
              </w:rPr>
              <w:t xml:space="preserve"> (</w:t>
            </w:r>
            <w:r>
              <w:rPr>
                <w:rFonts w:ascii="Times New Roman" w:hAnsi="Times New Roman" w:cs="Times New Roman"/>
                <w:sz w:val="24"/>
                <w:szCs w:val="24"/>
              </w:rPr>
              <w:t xml:space="preserve">pl.: </w:t>
            </w:r>
            <w:r w:rsidRPr="00745B0B">
              <w:rPr>
                <w:rFonts w:ascii="Times New Roman" w:hAnsi="Times New Roman" w:cs="Times New Roman"/>
                <w:sz w:val="24"/>
                <w:szCs w:val="24"/>
              </w:rPr>
              <w:t>haza, táj, szerelem, külváros és szegénység, lélekábrázolás, értékszembesítés, közéleti és gondolati költészet) és versformái</w:t>
            </w:r>
            <w:r>
              <w:rPr>
                <w:rFonts w:ascii="Times New Roman" w:hAnsi="Times New Roman" w:cs="Times New Roman"/>
                <w:sz w:val="24"/>
                <w:szCs w:val="24"/>
              </w:rPr>
              <w:t>nak</w:t>
            </w:r>
            <w:r w:rsidRPr="00745B0B">
              <w:rPr>
                <w:rFonts w:ascii="Times New Roman" w:hAnsi="Times New Roman" w:cs="Times New Roman"/>
                <w:sz w:val="24"/>
                <w:szCs w:val="24"/>
              </w:rPr>
              <w:t>, költői eszközei</w:t>
            </w:r>
            <w:r>
              <w:rPr>
                <w:rFonts w:ascii="Times New Roman" w:hAnsi="Times New Roman" w:cs="Times New Roman"/>
                <w:sz w:val="24"/>
                <w:szCs w:val="24"/>
              </w:rPr>
              <w:t>nek tanulmányozása</w:t>
            </w:r>
          </w:p>
          <w:p w:rsidR="00986D67" w:rsidRPr="001756B0"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1756B0">
              <w:rPr>
                <w:rFonts w:ascii="Times New Roman" w:hAnsi="Times New Roman" w:cs="Times New Roman"/>
                <w:sz w:val="24"/>
                <w:szCs w:val="24"/>
              </w:rPr>
              <w:t>A</w:t>
            </w:r>
            <w:r>
              <w:rPr>
                <w:rFonts w:ascii="Times New Roman" w:hAnsi="Times New Roman" w:cs="Times New Roman"/>
                <w:sz w:val="24"/>
                <w:szCs w:val="24"/>
              </w:rPr>
              <w:t xml:space="preserve">nnak vizsgálata, hogy az </w:t>
            </w:r>
            <w:r w:rsidRPr="001756B0">
              <w:rPr>
                <w:rFonts w:ascii="Times New Roman" w:hAnsi="Times New Roman" w:cs="Times New Roman"/>
                <w:sz w:val="24"/>
                <w:szCs w:val="24"/>
              </w:rPr>
              <w:t xml:space="preserve"> életút meghatározó tényei</w:t>
            </w:r>
            <w:r>
              <w:rPr>
                <w:rFonts w:ascii="Times New Roman" w:hAnsi="Times New Roman" w:cs="Times New Roman"/>
                <w:sz w:val="24"/>
                <w:szCs w:val="24"/>
              </w:rPr>
              <w:t xml:space="preserve"> hogyan függnek össze</w:t>
            </w:r>
            <w:r w:rsidRPr="001756B0">
              <w:rPr>
                <w:rFonts w:ascii="Times New Roman" w:hAnsi="Times New Roman" w:cs="Times New Roman"/>
                <w:sz w:val="24"/>
                <w:szCs w:val="24"/>
              </w:rPr>
              <w:t xml:space="preserve"> a pályaképpel és a kor társadalmi-történelmi viszony</w:t>
            </w:r>
            <w:r>
              <w:rPr>
                <w:rFonts w:ascii="Times New Roman" w:hAnsi="Times New Roman" w:cs="Times New Roman"/>
                <w:sz w:val="24"/>
                <w:szCs w:val="24"/>
              </w:rPr>
              <w:t>okkal</w:t>
            </w:r>
          </w:p>
          <w:p w:rsidR="00986D67"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 xml:space="preserve">A költői pálya indulása, </w:t>
            </w:r>
            <w:r>
              <w:rPr>
                <w:rFonts w:ascii="Times New Roman" w:hAnsi="Times New Roman" w:cs="Times New Roman"/>
                <w:sz w:val="24"/>
                <w:szCs w:val="24"/>
              </w:rPr>
              <w:t xml:space="preserve">a költői életút </w:t>
            </w:r>
            <w:r w:rsidRPr="00745B0B">
              <w:rPr>
                <w:rFonts w:ascii="Times New Roman" w:hAnsi="Times New Roman" w:cs="Times New Roman"/>
                <w:sz w:val="24"/>
                <w:szCs w:val="24"/>
              </w:rPr>
              <w:t>szakaszolásának lehetséges változatai</w:t>
            </w:r>
          </w:p>
          <w:p w:rsidR="00986D67" w:rsidRPr="001756B0"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Pr>
                <w:rFonts w:ascii="Times New Roman" w:hAnsi="Times New Roman" w:cs="Times New Roman"/>
                <w:sz w:val="24"/>
                <w:szCs w:val="24"/>
              </w:rPr>
              <w:t>József Attila nagy gondolati verseinek elemzése, a művek filozófiai, esztétikai összetettségének vizsgálata</w:t>
            </w:r>
          </w:p>
          <w:p w:rsidR="00986D67" w:rsidRPr="00745B0B"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745B0B">
              <w:rPr>
                <w:rFonts w:ascii="Times New Roman" w:hAnsi="Times New Roman" w:cs="Times New Roman"/>
                <w:sz w:val="24"/>
                <w:szCs w:val="24"/>
              </w:rPr>
              <w:t>József Attila hely</w:t>
            </w:r>
            <w:r>
              <w:rPr>
                <w:rFonts w:ascii="Times New Roman" w:hAnsi="Times New Roman" w:cs="Times New Roman"/>
                <w:sz w:val="24"/>
                <w:szCs w:val="24"/>
              </w:rPr>
              <w:t>ének tisztázása</w:t>
            </w:r>
            <w:r w:rsidRPr="00745B0B">
              <w:rPr>
                <w:rFonts w:ascii="Times New Roman" w:hAnsi="Times New Roman" w:cs="Times New Roman"/>
                <w:sz w:val="24"/>
                <w:szCs w:val="24"/>
              </w:rPr>
              <w:t xml:space="preserve"> saját kora szellemi életében </w:t>
            </w:r>
            <w:r>
              <w:rPr>
                <w:rFonts w:ascii="Times New Roman" w:hAnsi="Times New Roman" w:cs="Times New Roman"/>
                <w:sz w:val="24"/>
                <w:szCs w:val="24"/>
              </w:rPr>
              <w:t>(</w:t>
            </w:r>
            <w:r w:rsidRPr="00745B0B">
              <w:rPr>
                <w:rFonts w:ascii="Times New Roman" w:hAnsi="Times New Roman" w:cs="Times New Roman"/>
                <w:sz w:val="24"/>
                <w:szCs w:val="24"/>
              </w:rPr>
              <w:t>vitái és kapcsolata</w:t>
            </w:r>
            <w:r>
              <w:rPr>
                <w:rFonts w:ascii="Times New Roman" w:hAnsi="Times New Roman" w:cs="Times New Roman"/>
                <w:sz w:val="24"/>
                <w:szCs w:val="24"/>
              </w:rPr>
              <w:t>i</w:t>
            </w:r>
            <w:r w:rsidRPr="00745B0B">
              <w:rPr>
                <w:rFonts w:ascii="Times New Roman" w:hAnsi="Times New Roman" w:cs="Times New Roman"/>
                <w:sz w:val="24"/>
                <w:szCs w:val="24"/>
              </w:rPr>
              <w:t xml:space="preserve"> kortársaival</w:t>
            </w:r>
            <w:r>
              <w:rPr>
                <w:rFonts w:ascii="Times New Roman" w:hAnsi="Times New Roman" w:cs="Times New Roman"/>
                <w:sz w:val="24"/>
                <w:szCs w:val="24"/>
              </w:rPr>
              <w:t>)</w:t>
            </w:r>
          </w:p>
          <w:p w:rsidR="00986D67" w:rsidRDefault="00986D67" w:rsidP="00986D67">
            <w:pPr>
              <w:pStyle w:val="ListParagraph"/>
              <w:numPr>
                <w:ilvl w:val="0"/>
                <w:numId w:val="5"/>
              </w:numPr>
              <w:spacing w:after="0"/>
              <w:ind w:left="426"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Utóéletének</w:t>
            </w:r>
            <w:r w:rsidRPr="00745B0B">
              <w:rPr>
                <w:rFonts w:ascii="Times New Roman" w:hAnsi="Times New Roman" w:cs="Times New Roman"/>
                <w:sz w:val="24"/>
                <w:szCs w:val="24"/>
              </w:rPr>
              <w:t xml:space="preserve">, </w:t>
            </w:r>
            <w:r>
              <w:rPr>
                <w:rFonts w:ascii="Times New Roman" w:hAnsi="Times New Roman" w:cs="Times New Roman"/>
                <w:sz w:val="24"/>
                <w:szCs w:val="24"/>
              </w:rPr>
              <w:t>a József Attila-</w:t>
            </w:r>
            <w:r w:rsidRPr="00745B0B">
              <w:rPr>
                <w:rFonts w:ascii="Times New Roman" w:hAnsi="Times New Roman" w:cs="Times New Roman"/>
                <w:sz w:val="24"/>
                <w:szCs w:val="24"/>
              </w:rPr>
              <w:t>kultusz</w:t>
            </w:r>
            <w:r>
              <w:rPr>
                <w:rFonts w:ascii="Times New Roman" w:hAnsi="Times New Roman" w:cs="Times New Roman"/>
                <w:sz w:val="24"/>
                <w:szCs w:val="24"/>
              </w:rPr>
              <w:t xml:space="preserve"> születésének</w:t>
            </w:r>
            <w:r w:rsidRPr="00745B0B">
              <w:rPr>
                <w:rFonts w:ascii="Times New Roman" w:hAnsi="Times New Roman" w:cs="Times New Roman"/>
                <w:sz w:val="24"/>
                <w:szCs w:val="24"/>
              </w:rPr>
              <w:t xml:space="preserve">, </w:t>
            </w:r>
            <w:r>
              <w:rPr>
                <w:rFonts w:ascii="Times New Roman" w:hAnsi="Times New Roman" w:cs="Times New Roman"/>
                <w:sz w:val="24"/>
                <w:szCs w:val="24"/>
              </w:rPr>
              <w:t>a költői életmű XX</w:t>
            </w:r>
            <w:r w:rsidRPr="00745B0B">
              <w:rPr>
                <w:rFonts w:ascii="Times New Roman" w:hAnsi="Times New Roman" w:cs="Times New Roman"/>
                <w:sz w:val="24"/>
                <w:szCs w:val="24"/>
              </w:rPr>
              <w:t>. század</w:t>
            </w:r>
            <w:r>
              <w:rPr>
                <w:rFonts w:ascii="Times New Roman" w:hAnsi="Times New Roman" w:cs="Times New Roman"/>
                <w:sz w:val="24"/>
                <w:szCs w:val="24"/>
              </w:rPr>
              <w:t>i recepciójának</w:t>
            </w:r>
            <w:r w:rsidRPr="00745B0B">
              <w:rPr>
                <w:rFonts w:ascii="Times New Roman" w:hAnsi="Times New Roman" w:cs="Times New Roman"/>
                <w:sz w:val="24"/>
                <w:szCs w:val="24"/>
              </w:rPr>
              <w:t xml:space="preserve"> </w:t>
            </w:r>
            <w:r>
              <w:rPr>
                <w:rFonts w:ascii="Times New Roman" w:hAnsi="Times New Roman" w:cs="Times New Roman"/>
                <w:sz w:val="24"/>
                <w:szCs w:val="24"/>
              </w:rPr>
              <w:t>tanulmányozása</w:t>
            </w:r>
          </w:p>
          <w:p w:rsidR="00986D67" w:rsidRDefault="00986D67" w:rsidP="009544C3">
            <w:pPr>
              <w:pStyle w:val="ListParagraph"/>
              <w:spacing w:after="0"/>
              <w:ind w:left="426"/>
              <w:contextualSpacing/>
              <w:jc w:val="both"/>
              <w:rPr>
                <w:rFonts w:ascii="Times New Roman" w:hAnsi="Times New Roman" w:cs="Times New Roman"/>
                <w:sz w:val="24"/>
                <w:szCs w:val="24"/>
              </w:rPr>
            </w:pPr>
          </w:p>
          <w:p w:rsidR="00986D67" w:rsidRPr="00C26373" w:rsidRDefault="00986D67" w:rsidP="009544C3">
            <w:pPr>
              <w:pStyle w:val="ListParagraph"/>
              <w:spacing w:after="0"/>
              <w:ind w:left="426"/>
              <w:contextualSpacing/>
              <w:jc w:val="both"/>
              <w:rPr>
                <w:rFonts w:ascii="Times New Roman" w:hAnsi="Times New Roman" w:cs="Times New Roman"/>
                <w:sz w:val="24"/>
                <w:szCs w:val="24"/>
              </w:rPr>
            </w:pPr>
            <w:r w:rsidRPr="00C26373">
              <w:rPr>
                <w:rFonts w:ascii="Times New Roman" w:hAnsi="Times New Roman" w:cs="Times New Roman"/>
                <w:b/>
                <w:i/>
                <w:sz w:val="24"/>
                <w:szCs w:val="24"/>
              </w:rPr>
              <w:t>Portrék a XX. század magyar irodalmából II.</w:t>
            </w:r>
          </w:p>
          <w:p w:rsidR="00986D67" w:rsidRDefault="00986D67" w:rsidP="00986D67">
            <w:pPr>
              <w:numPr>
                <w:ilvl w:val="0"/>
                <w:numId w:val="45"/>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 xml:space="preserve">A választott XX. századi szerzők szerepének megismerése a magyar irodalomban </w:t>
            </w:r>
          </w:p>
          <w:p w:rsidR="00986D67" w:rsidRPr="00C26373" w:rsidRDefault="00986D67" w:rsidP="009544C3">
            <w:pPr>
              <w:spacing w:after="0" w:line="240" w:lineRule="auto"/>
              <w:ind w:left="360"/>
              <w:jc w:val="both"/>
              <w:rPr>
                <w:rFonts w:ascii="Times New Roman" w:hAnsi="Times New Roman" w:cs="Times New Roman"/>
                <w:sz w:val="24"/>
                <w:szCs w:val="24"/>
              </w:rPr>
            </w:pPr>
          </w:p>
          <w:p w:rsidR="00986D67" w:rsidRDefault="00986D67" w:rsidP="00986D67">
            <w:pPr>
              <w:numPr>
                <w:ilvl w:val="0"/>
                <w:numId w:val="45"/>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986D67" w:rsidRPr="00C26373" w:rsidRDefault="00986D67" w:rsidP="009544C3">
            <w:pPr>
              <w:spacing w:after="0" w:line="240" w:lineRule="auto"/>
              <w:jc w:val="both"/>
              <w:rPr>
                <w:rFonts w:ascii="Times New Roman" w:hAnsi="Times New Roman" w:cs="Times New Roman"/>
                <w:sz w:val="24"/>
                <w:szCs w:val="24"/>
              </w:rPr>
            </w:pPr>
          </w:p>
          <w:p w:rsidR="00986D67" w:rsidRDefault="00986D67" w:rsidP="00986D67">
            <w:pPr>
              <w:numPr>
                <w:ilvl w:val="0"/>
                <w:numId w:val="45"/>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Az erkölcs, hit</w:t>
            </w:r>
            <w:r w:rsidRPr="00C26373">
              <w:rPr>
                <w:rFonts w:ascii="Times New Roman" w:hAnsi="Times New Roman" w:cs="Times New Roman"/>
                <w:color w:val="00B050"/>
                <w:sz w:val="24"/>
                <w:szCs w:val="24"/>
              </w:rPr>
              <w:t xml:space="preserve">, </w:t>
            </w:r>
            <w:r w:rsidRPr="00C26373">
              <w:rPr>
                <w:rFonts w:ascii="Times New Roman" w:hAnsi="Times New Roman" w:cs="Times New Roman"/>
                <w:sz w:val="24"/>
                <w:szCs w:val="24"/>
              </w:rPr>
              <w:t xml:space="preserve">egyén és közösség, egyén és egyén viszonyának, kapcsolatának megvilágítása lírai, epikai, drámai alkotásokban </w:t>
            </w:r>
          </w:p>
          <w:p w:rsidR="00986D67" w:rsidRPr="00C26373" w:rsidRDefault="00986D67" w:rsidP="009544C3">
            <w:pPr>
              <w:spacing w:after="0" w:line="240" w:lineRule="auto"/>
              <w:jc w:val="both"/>
              <w:rPr>
                <w:rFonts w:ascii="Times New Roman" w:hAnsi="Times New Roman" w:cs="Times New Roman"/>
                <w:sz w:val="24"/>
                <w:szCs w:val="24"/>
              </w:rPr>
            </w:pPr>
          </w:p>
          <w:p w:rsidR="00986D67" w:rsidRDefault="00986D67" w:rsidP="00986D67">
            <w:pPr>
              <w:pStyle w:val="ListParagraph"/>
              <w:numPr>
                <w:ilvl w:val="0"/>
                <w:numId w:val="5"/>
              </w:numPr>
              <w:spacing w:after="120"/>
              <w:ind w:hanging="284"/>
              <w:contextualSpacing/>
              <w:jc w:val="both"/>
              <w:rPr>
                <w:rFonts w:ascii="Times New Roman" w:hAnsi="Times New Roman" w:cs="Times New Roman"/>
                <w:sz w:val="24"/>
                <w:szCs w:val="24"/>
              </w:rPr>
            </w:pPr>
            <w:r w:rsidRPr="00C26373">
              <w:rPr>
                <w:rFonts w:ascii="Times New Roman" w:hAnsi="Times New Roman" w:cs="Times New Roman"/>
                <w:sz w:val="24"/>
                <w:szCs w:val="24"/>
              </w:rPr>
              <w:t>Összehasonlító elemzés készítése közös téma, motívum, műfaj vagy forma alapján</w:t>
            </w:r>
          </w:p>
          <w:p w:rsidR="00986D67" w:rsidRPr="00C26373" w:rsidRDefault="00986D67" w:rsidP="009544C3">
            <w:pPr>
              <w:pStyle w:val="ListParagraph"/>
              <w:spacing w:after="120"/>
              <w:ind w:left="360"/>
              <w:contextualSpacing/>
              <w:jc w:val="both"/>
              <w:rPr>
                <w:rFonts w:ascii="Times New Roman" w:hAnsi="Times New Roman" w:cs="Times New Roman"/>
                <w:sz w:val="24"/>
                <w:szCs w:val="24"/>
              </w:rPr>
            </w:pPr>
          </w:p>
          <w:p w:rsidR="00986D67" w:rsidRPr="00C26373" w:rsidRDefault="00986D67" w:rsidP="009544C3">
            <w:pPr>
              <w:pStyle w:val="ListParagraph"/>
              <w:spacing w:after="120"/>
              <w:ind w:left="360"/>
              <w:contextualSpacing/>
              <w:jc w:val="both"/>
              <w:rPr>
                <w:rFonts w:ascii="Times New Roman" w:hAnsi="Times New Roman" w:cs="Times New Roman"/>
                <w:sz w:val="24"/>
                <w:szCs w:val="24"/>
              </w:rPr>
            </w:pPr>
            <w:r w:rsidRPr="00C26373">
              <w:rPr>
                <w:rFonts w:ascii="Times New Roman" w:hAnsi="Times New Roman" w:cs="Times New Roman"/>
                <w:b/>
                <w:i/>
                <w:sz w:val="24"/>
                <w:szCs w:val="24"/>
              </w:rPr>
              <w:t>Metszetek a XX. század magyar irodalmából II.</w:t>
            </w:r>
          </w:p>
          <w:p w:rsidR="00986D67" w:rsidRDefault="00986D67" w:rsidP="00986D67">
            <w:pPr>
              <w:numPr>
                <w:ilvl w:val="0"/>
                <w:numId w:val="45"/>
              </w:numPr>
              <w:spacing w:after="0" w:line="240" w:lineRule="auto"/>
              <w:jc w:val="both"/>
              <w:rPr>
                <w:rFonts w:ascii="Times New Roman" w:hAnsi="Times New Roman" w:cs="Times New Roman"/>
                <w:sz w:val="24"/>
                <w:szCs w:val="24"/>
              </w:rPr>
            </w:pPr>
            <w:r w:rsidRPr="00C26373">
              <w:rPr>
                <w:rFonts w:ascii="Times New Roman" w:hAnsi="Times New Roman" w:cs="Times New Roman"/>
                <w:sz w:val="24"/>
                <w:szCs w:val="24"/>
              </w:rPr>
              <w:t xml:space="preserve">A választott XX. századi szerzők szerepének megismerése a magyar irodalomban </w:t>
            </w:r>
          </w:p>
          <w:p w:rsidR="00986D67" w:rsidRPr="00C26373" w:rsidRDefault="00986D67" w:rsidP="009544C3">
            <w:pPr>
              <w:spacing w:after="0" w:line="240" w:lineRule="auto"/>
              <w:ind w:left="360"/>
              <w:jc w:val="both"/>
              <w:rPr>
                <w:rFonts w:ascii="Times New Roman" w:hAnsi="Times New Roman" w:cs="Times New Roman"/>
                <w:sz w:val="24"/>
                <w:szCs w:val="24"/>
              </w:rPr>
            </w:pPr>
          </w:p>
          <w:p w:rsidR="00986D67" w:rsidRDefault="00986D67" w:rsidP="00986D67">
            <w:pPr>
              <w:numPr>
                <w:ilvl w:val="0"/>
                <w:numId w:val="45"/>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 század irodalmi törekvéseinek, sajátosságainak, írói-költői csoportjainak megismerése</w:t>
            </w:r>
          </w:p>
          <w:p w:rsidR="00986D67" w:rsidRPr="00C26373" w:rsidRDefault="00986D67" w:rsidP="009544C3">
            <w:pPr>
              <w:spacing w:after="0" w:line="240" w:lineRule="auto"/>
              <w:rPr>
                <w:rFonts w:ascii="Times New Roman" w:hAnsi="Times New Roman" w:cs="Times New Roman"/>
                <w:sz w:val="24"/>
                <w:szCs w:val="24"/>
              </w:rPr>
            </w:pPr>
          </w:p>
          <w:p w:rsidR="00986D67" w:rsidRDefault="00986D67" w:rsidP="00986D67">
            <w:pPr>
              <w:numPr>
                <w:ilvl w:val="0"/>
                <w:numId w:val="45"/>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Annak felismerése, hogy az írói-költői felelősség, szociális-társadalmi együttérzés, világnézet, egyéni látásmód és kapcsolat a hagyományhoz változatos módon, műfajban és tematikában szólalhat meg.</w:t>
            </w:r>
          </w:p>
          <w:p w:rsidR="00986D67" w:rsidRPr="00C26373" w:rsidRDefault="00986D67" w:rsidP="009544C3">
            <w:pPr>
              <w:spacing w:after="0" w:line="240" w:lineRule="auto"/>
              <w:rPr>
                <w:rFonts w:ascii="Times New Roman" w:hAnsi="Times New Roman" w:cs="Times New Roman"/>
                <w:sz w:val="24"/>
                <w:szCs w:val="24"/>
              </w:rPr>
            </w:pPr>
          </w:p>
          <w:p w:rsidR="00986D67" w:rsidRDefault="00986D67" w:rsidP="00986D67">
            <w:pPr>
              <w:numPr>
                <w:ilvl w:val="0"/>
                <w:numId w:val="45"/>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Történelmi kataklizmák és egyéni helytállások lírai ábrázolásának tanulmányozása Radnóti költészetében</w:t>
            </w:r>
          </w:p>
          <w:p w:rsidR="00986D67" w:rsidRPr="00C26373" w:rsidRDefault="00986D67" w:rsidP="009544C3">
            <w:pPr>
              <w:spacing w:after="0" w:line="240" w:lineRule="auto"/>
              <w:rPr>
                <w:rFonts w:ascii="Times New Roman" w:hAnsi="Times New Roman" w:cs="Times New Roman"/>
                <w:sz w:val="24"/>
                <w:szCs w:val="24"/>
              </w:rPr>
            </w:pPr>
          </w:p>
          <w:p w:rsidR="00986D67" w:rsidRDefault="00986D67" w:rsidP="00986D67">
            <w:pPr>
              <w:numPr>
                <w:ilvl w:val="0"/>
                <w:numId w:val="45"/>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Történelmi traumák, nemzeti tragédiák ábrázolásának tanulmányozása a transzilván irodalomban</w:t>
            </w:r>
          </w:p>
          <w:p w:rsidR="00986D67" w:rsidRPr="00C26373" w:rsidRDefault="00986D67" w:rsidP="009544C3">
            <w:pPr>
              <w:spacing w:after="0" w:line="240" w:lineRule="auto"/>
              <w:rPr>
                <w:rFonts w:ascii="Times New Roman" w:hAnsi="Times New Roman" w:cs="Times New Roman"/>
                <w:sz w:val="24"/>
                <w:szCs w:val="24"/>
              </w:rPr>
            </w:pPr>
          </w:p>
          <w:p w:rsidR="00986D67" w:rsidRDefault="00986D67" w:rsidP="00986D67">
            <w:pPr>
              <w:numPr>
                <w:ilvl w:val="0"/>
                <w:numId w:val="45"/>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Az erkölcs, hit</w:t>
            </w:r>
            <w:r w:rsidRPr="00C26373">
              <w:rPr>
                <w:rFonts w:ascii="Times New Roman" w:hAnsi="Times New Roman" w:cs="Times New Roman"/>
                <w:color w:val="00B050"/>
                <w:sz w:val="24"/>
                <w:szCs w:val="24"/>
              </w:rPr>
              <w:t xml:space="preserve">, </w:t>
            </w:r>
            <w:r w:rsidRPr="00C26373">
              <w:rPr>
                <w:rFonts w:ascii="Times New Roman" w:hAnsi="Times New Roman" w:cs="Times New Roman"/>
                <w:sz w:val="24"/>
                <w:szCs w:val="24"/>
              </w:rPr>
              <w:t xml:space="preserve">egyén és közösség viszonyának kérdései lírai és prózai alkotásokban </w:t>
            </w:r>
          </w:p>
          <w:p w:rsidR="00986D67" w:rsidRPr="00C26373" w:rsidRDefault="00986D67" w:rsidP="009544C3">
            <w:pPr>
              <w:spacing w:after="0" w:line="240" w:lineRule="auto"/>
              <w:ind w:left="360"/>
              <w:rPr>
                <w:rFonts w:ascii="Times New Roman" w:hAnsi="Times New Roman" w:cs="Times New Roman"/>
                <w:sz w:val="24"/>
                <w:szCs w:val="24"/>
              </w:rPr>
            </w:pPr>
          </w:p>
          <w:p w:rsidR="00986D67" w:rsidRDefault="00986D67" w:rsidP="00986D67">
            <w:pPr>
              <w:numPr>
                <w:ilvl w:val="0"/>
                <w:numId w:val="45"/>
              </w:numPr>
              <w:spacing w:after="0" w:line="240" w:lineRule="auto"/>
              <w:rPr>
                <w:rFonts w:ascii="Times New Roman" w:hAnsi="Times New Roman" w:cs="Times New Roman"/>
                <w:sz w:val="24"/>
                <w:szCs w:val="24"/>
              </w:rPr>
            </w:pPr>
            <w:r w:rsidRPr="00C26373">
              <w:rPr>
                <w:rFonts w:ascii="Times New Roman" w:hAnsi="Times New Roman" w:cs="Times New Roman"/>
                <w:sz w:val="24"/>
                <w:szCs w:val="24"/>
              </w:rPr>
              <w:t xml:space="preserve">A lírai beszédmód változatainak értelmezése; a korszakra és az egyes alkotókra jellemző beszédmódok feltárása, néhány jellegzetes alkotás összevetése. </w:t>
            </w:r>
          </w:p>
          <w:p w:rsidR="00986D67" w:rsidRPr="00C26373" w:rsidRDefault="00986D67" w:rsidP="009544C3">
            <w:pPr>
              <w:spacing w:after="0" w:line="240" w:lineRule="auto"/>
              <w:rPr>
                <w:rFonts w:ascii="Times New Roman" w:hAnsi="Times New Roman" w:cs="Times New Roman"/>
                <w:sz w:val="24"/>
                <w:szCs w:val="24"/>
              </w:rPr>
            </w:pPr>
          </w:p>
          <w:p w:rsidR="00986D67" w:rsidRPr="001642AB" w:rsidRDefault="00986D67" w:rsidP="00986D67">
            <w:pPr>
              <w:pStyle w:val="ListParagraph"/>
              <w:numPr>
                <w:ilvl w:val="0"/>
                <w:numId w:val="5"/>
              </w:numPr>
              <w:spacing w:after="120"/>
              <w:ind w:hanging="284"/>
              <w:contextualSpacing/>
              <w:jc w:val="both"/>
              <w:rPr>
                <w:rFonts w:ascii="Times New Roman" w:hAnsi="Times New Roman" w:cs="Times New Roman"/>
                <w:sz w:val="24"/>
                <w:szCs w:val="24"/>
              </w:rPr>
            </w:pPr>
            <w:r w:rsidRPr="001642AB">
              <w:rPr>
                <w:rFonts w:ascii="Times New Roman" w:hAnsi="Times New Roman" w:cs="Times New Roman"/>
                <w:sz w:val="24"/>
                <w:szCs w:val="24"/>
              </w:rPr>
              <w:t xml:space="preserve">A líra sokfélesége: párhuzamos és versengő költészeti hagyományok bemutatása </w:t>
            </w:r>
          </w:p>
          <w:p w:rsidR="00986D67" w:rsidRDefault="00986D67" w:rsidP="00986D67">
            <w:pPr>
              <w:pStyle w:val="ListParagraph"/>
              <w:numPr>
                <w:ilvl w:val="0"/>
                <w:numId w:val="5"/>
              </w:numPr>
              <w:spacing w:after="120"/>
              <w:ind w:hanging="284"/>
              <w:contextualSpacing/>
              <w:jc w:val="both"/>
              <w:rPr>
                <w:rFonts w:ascii="Times New Roman" w:hAnsi="Times New Roman" w:cs="Times New Roman"/>
                <w:sz w:val="24"/>
                <w:szCs w:val="24"/>
              </w:rPr>
            </w:pPr>
            <w:r w:rsidRPr="001642AB">
              <w:rPr>
                <w:rFonts w:ascii="Times New Roman" w:hAnsi="Times New Roman" w:cs="Times New Roman"/>
                <w:sz w:val="24"/>
                <w:szCs w:val="24"/>
              </w:rPr>
              <w:t>Összehasonlító elemzés készítése közös téma, motívum, műfaj vagy forma alapján</w:t>
            </w:r>
          </w:p>
          <w:p w:rsidR="00986D67" w:rsidRDefault="00986D67" w:rsidP="009544C3">
            <w:pPr>
              <w:pStyle w:val="ListParagraph"/>
              <w:spacing w:after="120"/>
              <w:ind w:left="360"/>
              <w:contextualSpacing/>
              <w:jc w:val="both"/>
              <w:rPr>
                <w:rFonts w:ascii="Times New Roman" w:hAnsi="Times New Roman" w:cs="Times New Roman"/>
                <w:sz w:val="24"/>
                <w:szCs w:val="24"/>
              </w:rPr>
            </w:pPr>
          </w:p>
          <w:p w:rsidR="00986D67" w:rsidRPr="0021564C" w:rsidRDefault="00986D67" w:rsidP="009544C3">
            <w:pPr>
              <w:rPr>
                <w:rFonts w:ascii="Times New Roman" w:hAnsi="Times New Roman" w:cs="Times New Roman"/>
                <w:smallCaps/>
                <w:sz w:val="24"/>
                <w:szCs w:val="24"/>
              </w:rPr>
            </w:pPr>
            <w:r w:rsidRPr="0021564C">
              <w:rPr>
                <w:rFonts w:ascii="Times New Roman" w:hAnsi="Times New Roman" w:cs="Times New Roman"/>
                <w:b/>
                <w:i/>
                <w:sz w:val="24"/>
                <w:szCs w:val="24"/>
              </w:rPr>
              <w:lastRenderedPageBreak/>
              <w:t>Színház- és drámatörténet</w:t>
            </w:r>
            <w:r w:rsidRPr="0021564C">
              <w:rPr>
                <w:rStyle w:val="Emphasis"/>
                <w:rFonts w:ascii="Times New Roman" w:hAnsi="Times New Roman" w:cs="Times New Roman"/>
                <w:smallCaps/>
                <w:sz w:val="24"/>
                <w:szCs w:val="24"/>
              </w:rPr>
              <w:t xml:space="preserve"> </w:t>
            </w:r>
          </w:p>
          <w:p w:rsidR="00986D67" w:rsidRPr="0021564C"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törzsanyagban megnevezett drámai művek vagy műrészletek olvasása, megismerése, közös elemzése</w:t>
            </w:r>
          </w:p>
          <w:p w:rsidR="00986D67" w:rsidRPr="0021564C"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 xml:space="preserve">Ismerkedés a korszakban kidolgozott dramaturgiai eljárásokkal </w:t>
            </w:r>
          </w:p>
          <w:p w:rsidR="00986D67" w:rsidRPr="0021564C"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 xml:space="preserve">Álláspontok megismerése és kialakítása a feldolgozott drámák problémafelvetésével kapcsolatban </w:t>
            </w:r>
          </w:p>
          <w:p w:rsidR="00986D67" w:rsidRPr="0021564C"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drámai művekben a befogadó elé tárt társadalmi, közösségi és egyéni konfliktusok felismerése, megfogalmazása, megértése</w:t>
            </w:r>
          </w:p>
          <w:p w:rsidR="00986D67" w:rsidRPr="003121F8"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21564C">
              <w:rPr>
                <w:rFonts w:ascii="Times New Roman" w:hAnsi="Times New Roman" w:cs="Times New Roman"/>
                <w:sz w:val="24"/>
                <w:szCs w:val="24"/>
              </w:rPr>
              <w:t>A megmaradásért folytatott harc és az azért szükségképpen hozott áldozatok felismerése</w:t>
            </w: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b/>
                <w:sz w:val="24"/>
                <w:szCs w:val="24"/>
                <w:lang w:val="cs-CZ"/>
              </w:rPr>
              <w:lastRenderedPageBreak/>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21564C" w:rsidRDefault="00986D67" w:rsidP="009544C3">
            <w:pPr>
              <w:rPr>
                <w:rFonts w:ascii="Times New Roman" w:hAnsi="Times New Roman" w:cs="Times New Roman"/>
                <w:b/>
                <w:sz w:val="24"/>
                <w:szCs w:val="24"/>
              </w:rPr>
            </w:pPr>
            <w:r w:rsidRPr="0021564C">
              <w:rPr>
                <w:rStyle w:val="HeaderChar"/>
                <w:rFonts w:eastAsiaTheme="minorHAnsi"/>
              </w:rPr>
              <w:t xml:space="preserve">tárgyias tájvers, </w:t>
            </w:r>
            <w:r w:rsidRPr="0021564C">
              <w:rPr>
                <w:rFonts w:ascii="Times New Roman" w:hAnsi="Times New Roman" w:cs="Times New Roman"/>
                <w:sz w:val="24"/>
                <w:szCs w:val="24"/>
              </w:rPr>
              <w:t xml:space="preserve">komplex kép, óda, dal, műfajszintézis, </w:t>
            </w:r>
            <w:r w:rsidRPr="00E81105">
              <w:rPr>
                <w:rStyle w:val="Strong"/>
                <w:b w:val="0"/>
                <w:sz w:val="24"/>
                <w:szCs w:val="24"/>
              </w:rPr>
              <w:t>létértelmező vers, önmegszólító vers,</w:t>
            </w:r>
            <w:r w:rsidRPr="0021564C">
              <w:rPr>
                <w:rFonts w:ascii="Times New Roman" w:hAnsi="Times New Roman" w:cs="Times New Roman"/>
                <w:b/>
                <w:sz w:val="24"/>
                <w:szCs w:val="24"/>
              </w:rPr>
              <w:t xml:space="preserve"> </w:t>
            </w:r>
            <w:r w:rsidRPr="0021564C">
              <w:rPr>
                <w:rFonts w:ascii="Times New Roman" w:hAnsi="Times New Roman" w:cs="Times New Roman"/>
                <w:sz w:val="24"/>
                <w:szCs w:val="24"/>
              </w:rPr>
              <w:t>dialogizáló versbeszéd</w:t>
            </w:r>
          </w:p>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groteszk, abszurd, egyperces, családregény, kálvinista és katolikus értékrend szembenállása, önéletrajziság</w:t>
            </w:r>
          </w:p>
          <w:p w:rsidR="00986D67" w:rsidRPr="0021564C" w:rsidRDefault="00986D67" w:rsidP="009544C3">
            <w:pPr>
              <w:pStyle w:val="Heading3"/>
              <w:spacing w:before="120"/>
              <w:jc w:val="both"/>
              <w:rPr>
                <w:rFonts w:ascii="Times New Roman" w:hAnsi="Times New Roman"/>
                <w:b w:val="0"/>
                <w:smallCaps/>
                <w:sz w:val="24"/>
                <w:szCs w:val="24"/>
              </w:rPr>
            </w:pPr>
            <w:r w:rsidRPr="0021564C">
              <w:rPr>
                <w:rFonts w:ascii="Times New Roman" w:hAnsi="Times New Roman"/>
                <w:b w:val="0"/>
                <w:sz w:val="24"/>
                <w:szCs w:val="24"/>
              </w:rPr>
              <w:t>életrajzi ihletettség,  kulturális veszteség, ekloga, eklogaciklus, razglednica, szerepvers, ,,Fényes szellők nemzedéke”; tárgyias irodalom</w:t>
            </w:r>
          </w:p>
          <w:p w:rsidR="00986D67" w:rsidRDefault="00986D67" w:rsidP="009544C3">
            <w:pPr>
              <w:rPr>
                <w:rFonts w:ascii="Times New Roman" w:hAnsi="Times New Roman"/>
                <w:b/>
                <w:sz w:val="24"/>
                <w:szCs w:val="24"/>
              </w:rPr>
            </w:pPr>
            <w:r w:rsidRPr="0021564C">
              <w:rPr>
                <w:rFonts w:ascii="Times New Roman" w:hAnsi="Times New Roman" w:cs="Times New Roman"/>
                <w:sz w:val="24"/>
                <w:szCs w:val="24"/>
              </w:rPr>
              <w:t>totalitárius, történelmi dráma</w:t>
            </w: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Örkény István: Tóték</w:t>
            </w:r>
          </w:p>
          <w:p w:rsidR="00986D67" w:rsidRPr="00E61CFA" w:rsidRDefault="00986D67" w:rsidP="009544C3">
            <w:r w:rsidRPr="0021564C">
              <w:rPr>
                <w:rFonts w:ascii="Times New Roman" w:hAnsi="Times New Roman" w:cs="Times New Roman"/>
                <w:sz w:val="24"/>
                <w:szCs w:val="24"/>
              </w:rPr>
              <w:t>Szabó Magda: Az ajtó</w:t>
            </w:r>
          </w:p>
        </w:tc>
      </w:tr>
      <w:tr w:rsidR="00986D67" w:rsidTr="009544C3">
        <w:trPr>
          <w:trHeight w:val="2584"/>
        </w:trPr>
        <w:tc>
          <w:tcPr>
            <w:tcW w:w="1949" w:type="dxa"/>
            <w:tcBorders>
              <w:top w:val="single" w:sz="4" w:space="0" w:color="auto"/>
              <w:left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986D67" w:rsidRPr="0021564C" w:rsidRDefault="00986D67" w:rsidP="009544C3">
            <w:pPr>
              <w:rPr>
                <w:rFonts w:ascii="Times New Roman" w:hAnsi="Times New Roman" w:cs="Times New Roman"/>
                <w:color w:val="000000"/>
                <w:sz w:val="24"/>
                <w:szCs w:val="24"/>
              </w:rPr>
            </w:pPr>
            <w:r w:rsidRPr="0021564C">
              <w:rPr>
                <w:rFonts w:ascii="Times New Roman" w:hAnsi="Times New Roman" w:cs="Times New Roman"/>
                <w:color w:val="000000"/>
                <w:sz w:val="24"/>
                <w:szCs w:val="24"/>
              </w:rPr>
              <w:t>József Attila: Reménytelenül (Lassan, tűnődve) (részlet)</w:t>
            </w:r>
          </w:p>
          <w:p w:rsidR="00986D67" w:rsidRPr="0021564C" w:rsidRDefault="00986D67" w:rsidP="009544C3">
            <w:pPr>
              <w:rPr>
                <w:rFonts w:ascii="Times New Roman" w:hAnsi="Times New Roman" w:cs="Times New Roman"/>
                <w:color w:val="000000"/>
                <w:sz w:val="24"/>
                <w:szCs w:val="24"/>
              </w:rPr>
            </w:pPr>
            <w:r w:rsidRPr="0021564C">
              <w:rPr>
                <w:rFonts w:ascii="Times New Roman" w:hAnsi="Times New Roman" w:cs="Times New Roman"/>
                <w:color w:val="000000"/>
                <w:sz w:val="24"/>
                <w:szCs w:val="24"/>
              </w:rPr>
              <w:t>József Attila Óda (részlet)</w:t>
            </w:r>
          </w:p>
          <w:p w:rsidR="00986D67" w:rsidRPr="0021564C" w:rsidRDefault="00986D67" w:rsidP="009544C3">
            <w:pPr>
              <w:rPr>
                <w:rFonts w:ascii="Times New Roman" w:hAnsi="Times New Roman" w:cs="Times New Roman"/>
                <w:color w:val="000000"/>
                <w:sz w:val="24"/>
                <w:szCs w:val="24"/>
              </w:rPr>
            </w:pPr>
            <w:r w:rsidRPr="0021564C">
              <w:rPr>
                <w:rFonts w:ascii="Times New Roman" w:hAnsi="Times New Roman" w:cs="Times New Roman"/>
                <w:color w:val="000000"/>
                <w:sz w:val="24"/>
                <w:szCs w:val="24"/>
              </w:rPr>
              <w:t>Kányádi Sándor: Valaki jár a fák hegyén</w:t>
            </w:r>
          </w:p>
          <w:p w:rsidR="00986D67" w:rsidRPr="0021564C" w:rsidRDefault="00986D67" w:rsidP="009544C3">
            <w:pPr>
              <w:rPr>
                <w:rFonts w:ascii="Times New Roman" w:hAnsi="Times New Roman" w:cs="Times New Roman"/>
                <w:color w:val="000000"/>
                <w:sz w:val="24"/>
                <w:szCs w:val="24"/>
              </w:rPr>
            </w:pPr>
            <w:r w:rsidRPr="0021564C">
              <w:rPr>
                <w:rFonts w:ascii="Times New Roman" w:hAnsi="Times New Roman" w:cs="Times New Roman"/>
                <w:color w:val="000000"/>
                <w:sz w:val="24"/>
                <w:szCs w:val="24"/>
              </w:rPr>
              <w:t>Reményik Sándor: Halotti vers a hulló leveleknek (részlet)</w:t>
            </w:r>
          </w:p>
          <w:p w:rsidR="00986D67" w:rsidRPr="0021564C" w:rsidRDefault="00986D67" w:rsidP="009544C3">
            <w:pPr>
              <w:rPr>
                <w:rFonts w:ascii="Times New Roman" w:hAnsi="Times New Roman" w:cs="Times New Roman"/>
                <w:color w:val="000000"/>
                <w:sz w:val="24"/>
                <w:szCs w:val="24"/>
              </w:rPr>
            </w:pPr>
            <w:r w:rsidRPr="0021564C">
              <w:rPr>
                <w:rFonts w:ascii="Times New Roman" w:hAnsi="Times New Roman" w:cs="Times New Roman"/>
                <w:color w:val="000000"/>
                <w:sz w:val="24"/>
                <w:szCs w:val="24"/>
              </w:rPr>
              <w:t>Radnóti Miklós: Hetedik ecloga (részlet)</w:t>
            </w:r>
          </w:p>
          <w:p w:rsidR="00986D67" w:rsidRPr="0021564C" w:rsidRDefault="00986D67" w:rsidP="009544C3">
            <w:pPr>
              <w:rPr>
                <w:rFonts w:ascii="Times New Roman" w:hAnsi="Times New Roman" w:cs="Times New Roman"/>
                <w:color w:val="000000"/>
                <w:sz w:val="24"/>
                <w:szCs w:val="24"/>
              </w:rPr>
            </w:pPr>
            <w:r w:rsidRPr="0021564C">
              <w:rPr>
                <w:rFonts w:ascii="Times New Roman" w:hAnsi="Times New Roman" w:cs="Times New Roman"/>
                <w:color w:val="000000"/>
                <w:sz w:val="24"/>
                <w:szCs w:val="24"/>
              </w:rPr>
              <w:t>Áprily Lajos: Március (részlet)</w:t>
            </w:r>
          </w:p>
          <w:p w:rsidR="00986D67" w:rsidRPr="002E001D" w:rsidRDefault="00986D67" w:rsidP="009544C3">
            <w:pPr>
              <w:rPr>
                <w:color w:val="000000"/>
              </w:rPr>
            </w:pPr>
            <w:r w:rsidRPr="0021564C">
              <w:rPr>
                <w:rFonts w:ascii="Times New Roman" w:hAnsi="Times New Roman" w:cs="Times New Roman"/>
                <w:sz w:val="24"/>
                <w:szCs w:val="24"/>
              </w:rPr>
              <w:t>Nagy László: Ki viszi át a Szerelmet</w:t>
            </w:r>
          </w:p>
        </w:tc>
      </w:tr>
    </w:tbl>
    <w:p w:rsidR="00986D67" w:rsidRDefault="00986D67" w:rsidP="00986D67">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3698"/>
        <w:gridCol w:w="1827"/>
        <w:gridCol w:w="1871"/>
      </w:tblGrid>
      <w:tr w:rsidR="00986D67" w:rsidTr="009544C3">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gridSpan w:val="2"/>
            <w:tcBorders>
              <w:top w:val="single" w:sz="4" w:space="0" w:color="auto"/>
              <w:left w:val="single" w:sz="4" w:space="0" w:color="auto"/>
              <w:bottom w:val="single" w:sz="4" w:space="0" w:color="auto"/>
              <w:right w:val="single" w:sz="4" w:space="0" w:color="auto"/>
            </w:tcBorders>
            <w:hideMark/>
          </w:tcPr>
          <w:p w:rsidR="00986D67" w:rsidRPr="00931C9C" w:rsidRDefault="00986D67" w:rsidP="009544C3">
            <w:pPr>
              <w:rPr>
                <w:rFonts w:ascii="Times New Roman" w:hAnsi="Times New Roman" w:cs="Times New Roman"/>
                <w:b/>
                <w:color w:val="000000"/>
                <w:sz w:val="24"/>
                <w:szCs w:val="24"/>
              </w:rPr>
            </w:pPr>
            <w:r w:rsidRPr="00931C9C">
              <w:rPr>
                <w:rFonts w:ascii="Times New Roman" w:hAnsi="Times New Roman" w:cs="Times New Roman"/>
                <w:b/>
                <w:sz w:val="24"/>
                <w:szCs w:val="24"/>
              </w:rPr>
              <w:t>A XX. századi történelem az irodalomban</w:t>
            </w:r>
          </w:p>
        </w:tc>
        <w:tc>
          <w:tcPr>
            <w:tcW w:w="1871"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Órakeret:       10 óra</w:t>
            </w:r>
          </w:p>
        </w:tc>
      </w:tr>
      <w:tr w:rsidR="00986D67" w:rsidTr="009544C3">
        <w:trPr>
          <w:trHeight w:val="420"/>
        </w:trPr>
        <w:tc>
          <w:tcPr>
            <w:tcW w:w="1949" w:type="dxa"/>
            <w:vMerge w:val="restart"/>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Pr="004A1D0C" w:rsidRDefault="00986D67" w:rsidP="00986D67">
            <w:pPr>
              <w:numPr>
                <w:ilvl w:val="0"/>
                <w:numId w:val="64"/>
              </w:numPr>
              <w:spacing w:after="200" w:line="276" w:lineRule="auto"/>
              <w:ind w:right="113"/>
              <w:rPr>
                <w:rFonts w:ascii="Times New Roman" w:hAnsi="Times New Roman" w:cs="Times New Roman"/>
                <w:b/>
                <w:color w:val="000000"/>
                <w:sz w:val="24"/>
                <w:szCs w:val="24"/>
              </w:rPr>
            </w:pPr>
            <w:r w:rsidRPr="004A1D0C">
              <w:rPr>
                <w:rFonts w:ascii="Times New Roman" w:hAnsi="Times New Roman" w:cs="Times New Roman"/>
                <w:b/>
                <w:sz w:val="24"/>
                <w:szCs w:val="24"/>
              </w:rPr>
              <w:t>Trianon</w:t>
            </w:r>
          </w:p>
        </w:tc>
      </w:tr>
      <w:tr w:rsidR="00986D67" w:rsidTr="009544C3">
        <w:trPr>
          <w:trHeight w:val="518"/>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Törzsanyag</w:t>
            </w:r>
          </w:p>
        </w:tc>
        <w:tc>
          <w:tcPr>
            <w:tcW w:w="3698" w:type="dxa"/>
            <w:gridSpan w:val="2"/>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Ajánlott alkotók, művek</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D604DC" w:rsidRDefault="00986D67" w:rsidP="00986D67">
            <w:pPr>
              <w:pStyle w:val="ListParagraph"/>
              <w:numPr>
                <w:ilvl w:val="0"/>
                <w:numId w:val="65"/>
              </w:numPr>
              <w:spacing w:after="0"/>
              <w:contextualSpacing/>
              <w:jc w:val="both"/>
            </w:pPr>
            <w:r w:rsidRPr="004642CD">
              <w:rPr>
                <w:rFonts w:ascii="Times New Roman" w:hAnsi="Times New Roman" w:cs="Times New Roman"/>
                <w:sz w:val="24"/>
                <w:szCs w:val="24"/>
                <w:lang w:eastAsia="hu-HU"/>
              </w:rPr>
              <w:t>Juhász Gyula: Trianon</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86D67">
            <w:pPr>
              <w:pStyle w:val="ListParagraph"/>
              <w:numPr>
                <w:ilvl w:val="0"/>
                <w:numId w:val="66"/>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Babits Mihály: A repülő falu</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hideMark/>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21564C" w:rsidRDefault="00986D67" w:rsidP="00986D67">
            <w:pPr>
              <w:pStyle w:val="ListParagraph"/>
              <w:numPr>
                <w:ilvl w:val="0"/>
                <w:numId w:val="65"/>
              </w:numPr>
              <w:spacing w:after="0"/>
              <w:contextualSpacing/>
              <w:jc w:val="both"/>
              <w:rPr>
                <w:rFonts w:ascii="Times New Roman" w:hAnsi="Times New Roman" w:cs="Times New Roman"/>
                <w:sz w:val="24"/>
                <w:szCs w:val="24"/>
              </w:rPr>
            </w:pPr>
            <w:r>
              <w:rPr>
                <w:rFonts w:ascii="Times New Roman" w:hAnsi="Times New Roman" w:cs="Times New Roman"/>
                <w:sz w:val="24"/>
                <w:szCs w:val="24"/>
              </w:rPr>
              <w:t>Vérző Magyarország (Szerk.:</w:t>
            </w:r>
            <w:r w:rsidRPr="0021564C">
              <w:rPr>
                <w:rFonts w:ascii="Times New Roman" w:hAnsi="Times New Roman" w:cs="Times New Roman"/>
                <w:sz w:val="24"/>
                <w:szCs w:val="24"/>
              </w:rPr>
              <w:t xml:space="preserve"> Kosztolányi Dezső)</w:t>
            </w:r>
          </w:p>
        </w:tc>
        <w:tc>
          <w:tcPr>
            <w:tcW w:w="3698" w:type="dxa"/>
            <w:gridSpan w:val="2"/>
            <w:tcBorders>
              <w:top w:val="single" w:sz="4" w:space="0" w:color="auto"/>
              <w:left w:val="single" w:sz="4" w:space="0" w:color="auto"/>
              <w:right w:val="single" w:sz="4" w:space="0" w:color="auto"/>
            </w:tcBorders>
          </w:tcPr>
          <w:p w:rsidR="00986D67" w:rsidRPr="007C5AC3" w:rsidRDefault="00986D67" w:rsidP="00986D67">
            <w:pPr>
              <w:pStyle w:val="ListParagraph"/>
              <w:numPr>
                <w:ilvl w:val="0"/>
                <w:numId w:val="66"/>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Schöpflin Aladár: Pozsonyi diákok (részlet)</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86D67">
            <w:pPr>
              <w:numPr>
                <w:ilvl w:val="0"/>
                <w:numId w:val="65"/>
              </w:numPr>
              <w:spacing w:after="200" w:line="276" w:lineRule="auto"/>
            </w:pPr>
            <w:r w:rsidRPr="007C5AC3">
              <w:rPr>
                <w:rFonts w:ascii="Times New Roman" w:hAnsi="Times New Roman" w:cs="Times New Roman"/>
                <w:sz w:val="24"/>
                <w:szCs w:val="24"/>
              </w:rPr>
              <w:t>Lyka Károly: Magyar művészet – magyar határok (részlet)</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86D67">
            <w:pPr>
              <w:pStyle w:val="ListParagraph"/>
              <w:numPr>
                <w:ilvl w:val="0"/>
                <w:numId w:val="66"/>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Krúdy Gyula: Az utolsó garabonciás</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86D67">
            <w:pPr>
              <w:pStyle w:val="ListParagraph"/>
              <w:numPr>
                <w:ilvl w:val="0"/>
                <w:numId w:val="64"/>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Világháborúk</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683AA7" w:rsidRDefault="00986D67" w:rsidP="00986D67">
            <w:pPr>
              <w:pStyle w:val="ListParagraph"/>
              <w:numPr>
                <w:ilvl w:val="0"/>
                <w:numId w:val="67"/>
              </w:numPr>
              <w:spacing w:after="0" w:line="240" w:lineRule="auto"/>
              <w:ind w:left="851" w:hanging="425"/>
              <w:contextualSpacing/>
              <w:rPr>
                <w:rFonts w:ascii="Times New Roman" w:hAnsi="Times New Roman" w:cs="Times New Roman"/>
                <w:sz w:val="24"/>
                <w:szCs w:val="24"/>
              </w:rPr>
            </w:pPr>
            <w:r w:rsidRPr="00683AA7">
              <w:rPr>
                <w:rFonts w:ascii="Times New Roman" w:hAnsi="Times New Roman" w:cs="Times New Roman"/>
                <w:sz w:val="24"/>
                <w:szCs w:val="24"/>
              </w:rPr>
              <w:t>Gyóni Géza: Csak egy éjszakára…</w:t>
            </w:r>
          </w:p>
          <w:p w:rsidR="00986D67" w:rsidRPr="007C5AC3" w:rsidRDefault="00986D67" w:rsidP="009544C3">
            <w:pPr>
              <w:ind w:left="1134" w:hanging="425"/>
            </w:pPr>
            <w:r w:rsidRPr="007C5AC3">
              <w:rPr>
                <w:iCs/>
                <w:color w:val="222222"/>
                <w:shd w:val="clear" w:color="auto" w:fill="FFFFFF"/>
              </w:rPr>
              <w:t xml:space="preserve">       </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b/>
                <w:i/>
                <w:sz w:val="24"/>
                <w:szCs w:val="24"/>
              </w:rPr>
            </w:pPr>
            <w:r w:rsidRPr="0021564C">
              <w:rPr>
                <w:rFonts w:ascii="Times New Roman" w:hAnsi="Times New Roman" w:cs="Times New Roman"/>
                <w:sz w:val="24"/>
                <w:szCs w:val="24"/>
              </w:rPr>
              <w:t>Magyar katonák dala</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ind w:left="1134" w:hanging="425"/>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iCs/>
                <w:color w:val="222222"/>
                <w:sz w:val="24"/>
                <w:szCs w:val="24"/>
                <w:shd w:val="clear" w:color="auto" w:fill="FFFFFF"/>
              </w:rPr>
              <w:t>Alexis levele Alexandrához</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ind w:left="1134" w:hanging="425"/>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Polcz Alaine: Asszony a fronton</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86D67">
            <w:pPr>
              <w:pStyle w:val="ListParagraph"/>
              <w:numPr>
                <w:ilvl w:val="0"/>
                <w:numId w:val="64"/>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 xml:space="preserve"> Holokauszt</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86D67">
            <w:pPr>
              <w:pStyle w:val="ListParagraph"/>
              <w:numPr>
                <w:ilvl w:val="0"/>
                <w:numId w:val="67"/>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Szép Ernő: Emberszag (részlet)</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Török Ferenc: 1945</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86D67">
            <w:pPr>
              <w:pStyle w:val="ListParagraph"/>
              <w:numPr>
                <w:ilvl w:val="0"/>
                <w:numId w:val="67"/>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 xml:space="preserve">Tadeusz Borowski: Kővilág </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Roberto Benigni: Az élet szép</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pPr>
              <w:pStyle w:val="ListParagraph"/>
              <w:ind w:left="2487"/>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 xml:space="preserve">Kertész Imre: Sorstalanság </w:t>
            </w:r>
          </w:p>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Koltai Lajos: Sorstalanság</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86D67">
            <w:pPr>
              <w:pStyle w:val="ListParagraph"/>
              <w:numPr>
                <w:ilvl w:val="0"/>
                <w:numId w:val="64"/>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Kommunista diktatúra</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86D67">
            <w:pPr>
              <w:pStyle w:val="ListParagraph"/>
              <w:numPr>
                <w:ilvl w:val="0"/>
                <w:numId w:val="67"/>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Illyés Gyula: Egy mondat a zsarnokságról</w:t>
            </w:r>
            <w:r>
              <w:rPr>
                <w:rFonts w:ascii="Times New Roman" w:hAnsi="Times New Roman" w:cs="Times New Roman"/>
                <w:sz w:val="24"/>
                <w:szCs w:val="24"/>
              </w:rPr>
              <w:t xml:space="preserve"> vagy</w:t>
            </w:r>
          </w:p>
          <w:p w:rsidR="00986D67" w:rsidRPr="0021564C" w:rsidRDefault="00986D67" w:rsidP="009544C3">
            <w:pPr>
              <w:ind w:left="720"/>
              <w:rPr>
                <w:rFonts w:ascii="Times New Roman" w:hAnsi="Times New Roman" w:cs="Times New Roman"/>
                <w:sz w:val="24"/>
                <w:szCs w:val="24"/>
              </w:rPr>
            </w:pPr>
            <w:r>
              <w:rPr>
                <w:rFonts w:ascii="Times New Roman" w:hAnsi="Times New Roman" w:cs="Times New Roman"/>
                <w:sz w:val="24"/>
                <w:szCs w:val="24"/>
              </w:rPr>
              <w:t>G.</w:t>
            </w:r>
            <w:r w:rsidRPr="0021564C">
              <w:rPr>
                <w:rFonts w:ascii="Times New Roman" w:hAnsi="Times New Roman" w:cs="Times New Roman"/>
                <w:sz w:val="24"/>
                <w:szCs w:val="24"/>
              </w:rPr>
              <w:t xml:space="preserve"> Orwell: 1984 (részletek)</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Bacsó Péter: A tanú</w:t>
            </w:r>
          </w:p>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Bereményi Géza: Eldorádó</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tc>
        <w:tc>
          <w:tcPr>
            <w:tcW w:w="3698" w:type="dxa"/>
            <w:gridSpan w:val="2"/>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Faludy György: Kihallgatás</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tc>
        <w:tc>
          <w:tcPr>
            <w:tcW w:w="3698" w:type="dxa"/>
            <w:gridSpan w:val="2"/>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Alekszandr Iszajevics Szolzsenyicin: Gulág szigetcsoport (részlet)</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544C3"/>
        </w:tc>
        <w:tc>
          <w:tcPr>
            <w:tcW w:w="3698" w:type="dxa"/>
            <w:gridSpan w:val="2"/>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86D67" w:rsidRPr="0021564C" w:rsidRDefault="00986D67" w:rsidP="009544C3">
            <w:pPr>
              <w:rPr>
                <w:rFonts w:ascii="Times New Roman" w:hAnsi="Times New Roman" w:cs="Times New Roman"/>
                <w:i/>
                <w:sz w:val="24"/>
                <w:szCs w:val="24"/>
              </w:rPr>
            </w:pPr>
            <w:r w:rsidRPr="0021564C">
              <w:rPr>
                <w:rFonts w:ascii="Times New Roman" w:hAnsi="Times New Roman" w:cs="Times New Roman"/>
                <w:sz w:val="24"/>
                <w:szCs w:val="24"/>
              </w:rPr>
              <w:t>Michael Radford: 1984</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86D67">
            <w:pPr>
              <w:pStyle w:val="ListParagraph"/>
              <w:numPr>
                <w:ilvl w:val="0"/>
                <w:numId w:val="64"/>
              </w:numPr>
              <w:spacing w:after="0" w:line="240" w:lineRule="auto"/>
              <w:contextualSpacing/>
              <w:rPr>
                <w:rFonts w:ascii="Times New Roman" w:hAnsi="Times New Roman" w:cs="Times New Roman"/>
                <w:b/>
                <w:sz w:val="24"/>
                <w:szCs w:val="24"/>
              </w:rPr>
            </w:pPr>
            <w:r w:rsidRPr="007C5AC3">
              <w:rPr>
                <w:rFonts w:ascii="Times New Roman" w:hAnsi="Times New Roman" w:cs="Times New Roman"/>
                <w:b/>
                <w:sz w:val="24"/>
                <w:szCs w:val="24"/>
              </w:rPr>
              <w:t>1956</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21564C" w:rsidRDefault="00986D67" w:rsidP="00986D67">
            <w:pPr>
              <w:pStyle w:val="ListParagraph"/>
              <w:numPr>
                <w:ilvl w:val="0"/>
                <w:numId w:val="67"/>
              </w:numPr>
              <w:spacing w:after="0" w:line="240" w:lineRule="auto"/>
              <w:contextualSpacing/>
              <w:rPr>
                <w:rFonts w:ascii="Times New Roman" w:hAnsi="Times New Roman" w:cs="Times New Roman"/>
                <w:sz w:val="24"/>
                <w:szCs w:val="24"/>
              </w:rPr>
            </w:pPr>
            <w:r w:rsidRPr="0021564C">
              <w:rPr>
                <w:rFonts w:ascii="Times New Roman" w:hAnsi="Times New Roman" w:cs="Times New Roman"/>
                <w:sz w:val="24"/>
                <w:szCs w:val="24"/>
              </w:rPr>
              <w:t>Nagy Gáspár</w:t>
            </w:r>
          </w:p>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 xml:space="preserve">           Öröknyár: elmúltam 9 éves</w:t>
            </w:r>
          </w:p>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 xml:space="preserve">           A Fiú naplójából</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Gothár Péter: Megáll az idő</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Irodalom és film</w:t>
            </w:r>
          </w:p>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lastRenderedPageBreak/>
              <w:t>Szilágyi Andor: Mansfeld</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highlight w:val="yellow"/>
              </w:rPr>
            </w:pPr>
          </w:p>
        </w:tc>
        <w:tc>
          <w:tcPr>
            <w:tcW w:w="3698" w:type="dxa"/>
            <w:gridSpan w:val="2"/>
            <w:tcBorders>
              <w:top w:val="single" w:sz="4" w:space="0" w:color="auto"/>
              <w:left w:val="single" w:sz="4" w:space="0" w:color="auto"/>
              <w:bottom w:val="single" w:sz="4" w:space="0" w:color="auto"/>
              <w:right w:val="single" w:sz="4" w:space="0" w:color="auto"/>
            </w:tcBorders>
          </w:tcPr>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Albert Camus: A magyarok vére (részlet)</w:t>
            </w:r>
          </w:p>
        </w:tc>
      </w:tr>
      <w:tr w:rsidR="00986D67" w:rsidTr="009544C3">
        <w:trPr>
          <w:trHeight w:val="425"/>
        </w:trPr>
        <w:tc>
          <w:tcPr>
            <w:tcW w:w="1949" w:type="dxa"/>
            <w:vMerge/>
            <w:tcBorders>
              <w:top w:val="single" w:sz="4" w:space="0" w:color="auto"/>
              <w:left w:val="single" w:sz="4" w:space="0" w:color="auto"/>
              <w:bottom w:val="single" w:sz="4" w:space="0" w:color="auto"/>
              <w:right w:val="single" w:sz="4" w:space="0" w:color="auto"/>
            </w:tcBorders>
            <w:vAlign w:val="center"/>
          </w:tcPr>
          <w:p w:rsidR="00986D67" w:rsidRDefault="00986D67" w:rsidP="009544C3">
            <w:pPr>
              <w:spacing w:after="0" w:line="240" w:lineRule="auto"/>
              <w:rPr>
                <w:rFonts w:ascii="Times New Roman" w:hAnsi="Times New Roman" w:cs="Times New Roman"/>
                <w:b/>
                <w:color w:val="000000"/>
                <w:sz w:val="24"/>
                <w:szCs w:val="24"/>
              </w:rPr>
            </w:pPr>
          </w:p>
        </w:tc>
        <w:tc>
          <w:tcPr>
            <w:tcW w:w="3698" w:type="dxa"/>
            <w:tcBorders>
              <w:top w:val="single" w:sz="4" w:space="0" w:color="auto"/>
              <w:left w:val="single" w:sz="4" w:space="0" w:color="auto"/>
              <w:bottom w:val="single" w:sz="4" w:space="0" w:color="auto"/>
              <w:right w:val="single" w:sz="4" w:space="0" w:color="auto"/>
            </w:tcBorders>
          </w:tcPr>
          <w:p w:rsidR="00986D67" w:rsidRPr="007C5AC3" w:rsidRDefault="00986D67" w:rsidP="00986D67">
            <w:pPr>
              <w:pStyle w:val="ListParagraph"/>
              <w:numPr>
                <w:ilvl w:val="0"/>
                <w:numId w:val="67"/>
              </w:numPr>
              <w:spacing w:after="0" w:line="240" w:lineRule="auto"/>
              <w:contextualSpacing/>
              <w:rPr>
                <w:rFonts w:ascii="Times New Roman" w:hAnsi="Times New Roman" w:cs="Times New Roman"/>
                <w:sz w:val="24"/>
                <w:szCs w:val="24"/>
              </w:rPr>
            </w:pPr>
            <w:r w:rsidRPr="007C5AC3">
              <w:rPr>
                <w:rFonts w:ascii="Times New Roman" w:hAnsi="Times New Roman" w:cs="Times New Roman"/>
                <w:sz w:val="24"/>
                <w:szCs w:val="24"/>
              </w:rPr>
              <w:t>Márai Sándor: Mennyből az angyal</w:t>
            </w:r>
            <w:r>
              <w:rPr>
                <w:rFonts w:ascii="Times New Roman" w:hAnsi="Times New Roman" w:cs="Times New Roman"/>
                <w:sz w:val="24"/>
                <w:szCs w:val="24"/>
              </w:rPr>
              <w:t xml:space="preserve"> vagy Halotti beszéd</w:t>
            </w:r>
          </w:p>
        </w:tc>
        <w:tc>
          <w:tcPr>
            <w:tcW w:w="3698" w:type="dxa"/>
            <w:gridSpan w:val="2"/>
            <w:tcBorders>
              <w:top w:val="single" w:sz="4" w:space="0" w:color="auto"/>
              <w:left w:val="single" w:sz="4" w:space="0" w:color="auto"/>
              <w:bottom w:val="single" w:sz="4" w:space="0" w:color="auto"/>
              <w:right w:val="single" w:sz="4" w:space="0" w:color="auto"/>
            </w:tcBorders>
          </w:tcPr>
          <w:p w:rsidR="00986D67" w:rsidRPr="007C5AC3" w:rsidRDefault="00986D67" w:rsidP="009544C3"/>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3"/>
            <w:tcBorders>
              <w:top w:val="single" w:sz="4" w:space="0" w:color="auto"/>
              <w:left w:val="single" w:sz="4" w:space="0" w:color="auto"/>
              <w:bottom w:val="single" w:sz="4" w:space="0" w:color="auto"/>
              <w:right w:val="single" w:sz="4" w:space="0" w:color="auto"/>
            </w:tcBorders>
          </w:tcPr>
          <w:p w:rsidR="00986D67" w:rsidRPr="001642AB" w:rsidRDefault="00986D67" w:rsidP="00986D67">
            <w:pPr>
              <w:pStyle w:val="ListParagraph"/>
              <w:numPr>
                <w:ilvl w:val="0"/>
                <w:numId w:val="68"/>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A nemzeti identitás meghatározó lírai szövegeinek olvasása, megértése, megbeszélése</w:t>
            </w:r>
          </w:p>
          <w:p w:rsidR="00986D67" w:rsidRPr="001642AB" w:rsidRDefault="00986D67" w:rsidP="00986D67">
            <w:pPr>
              <w:pStyle w:val="ListParagraph"/>
              <w:numPr>
                <w:ilvl w:val="0"/>
                <w:numId w:val="68"/>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Irodalmi szövegek elhelyezése történelmi kontextusban</w:t>
            </w:r>
          </w:p>
          <w:p w:rsidR="00986D67" w:rsidRPr="001642AB" w:rsidRDefault="00986D67" w:rsidP="00986D67">
            <w:pPr>
              <w:pStyle w:val="ListParagraph"/>
              <w:numPr>
                <w:ilvl w:val="0"/>
                <w:numId w:val="68"/>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Irodalmi szövegekben megfogalmazott közösségi és magánemberi erkölcsi dilemmák felismerése, megvitatása</w:t>
            </w:r>
          </w:p>
          <w:p w:rsidR="00986D67" w:rsidRPr="001642AB" w:rsidRDefault="00986D67" w:rsidP="00986D67">
            <w:pPr>
              <w:pStyle w:val="ListParagraph"/>
              <w:numPr>
                <w:ilvl w:val="0"/>
                <w:numId w:val="68"/>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Az olvasott szövegek szerkezeti egységeinek megfigyelése, a szerkezeti egységek retorikai funkcióinak azonosítása</w:t>
            </w:r>
          </w:p>
          <w:p w:rsidR="00986D67" w:rsidRDefault="00986D67" w:rsidP="00986D67">
            <w:pPr>
              <w:pStyle w:val="ListParagraph"/>
              <w:numPr>
                <w:ilvl w:val="0"/>
                <w:numId w:val="68"/>
              </w:numPr>
              <w:spacing w:after="0"/>
              <w:contextualSpacing/>
              <w:jc w:val="both"/>
              <w:rPr>
                <w:rFonts w:ascii="Times New Roman" w:hAnsi="Times New Roman" w:cs="Times New Roman"/>
                <w:sz w:val="24"/>
                <w:szCs w:val="24"/>
              </w:rPr>
            </w:pPr>
            <w:r w:rsidRPr="001642AB">
              <w:rPr>
                <w:rFonts w:ascii="Times New Roman" w:hAnsi="Times New Roman" w:cs="Times New Roman"/>
                <w:sz w:val="24"/>
                <w:szCs w:val="24"/>
              </w:rPr>
              <w:t>Egyes olvasott szövegek jellegzetes retorikai alakzatainak megfigyelése</w:t>
            </w:r>
          </w:p>
          <w:p w:rsidR="00986D67" w:rsidRPr="00FB1FFD" w:rsidRDefault="00986D67" w:rsidP="009544C3">
            <w:pPr>
              <w:pStyle w:val="ListParagraph"/>
              <w:spacing w:after="120"/>
              <w:ind w:left="0"/>
              <w:contextualSpacing/>
              <w:jc w:val="both"/>
              <w:rPr>
                <w:rFonts w:ascii="Times New Roman" w:hAnsi="Times New Roman"/>
                <w:sz w:val="24"/>
                <w:szCs w:val="24"/>
              </w:rPr>
            </w:pP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3"/>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b/>
                <w:sz w:val="24"/>
                <w:szCs w:val="24"/>
              </w:rPr>
            </w:pPr>
            <w:r>
              <w:rPr>
                <w:rFonts w:ascii="Times New Roman" w:hAnsi="Times New Roman"/>
                <w:b/>
                <w:sz w:val="24"/>
                <w:szCs w:val="24"/>
              </w:rPr>
              <w:t>---</w:t>
            </w: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3"/>
            <w:tcBorders>
              <w:top w:val="single" w:sz="4" w:space="0" w:color="auto"/>
              <w:left w:val="single" w:sz="4" w:space="0" w:color="auto"/>
              <w:bottom w:val="single" w:sz="4" w:space="0" w:color="auto"/>
              <w:right w:val="single" w:sz="4" w:space="0" w:color="auto"/>
            </w:tcBorders>
          </w:tcPr>
          <w:p w:rsidR="00986D67" w:rsidRPr="00E61CFA" w:rsidRDefault="00986D67" w:rsidP="009544C3">
            <w:r>
              <w:t>---</w:t>
            </w:r>
          </w:p>
        </w:tc>
      </w:tr>
      <w:tr w:rsidR="00986D67" w:rsidTr="009544C3">
        <w:trPr>
          <w:trHeight w:val="794"/>
        </w:trPr>
        <w:tc>
          <w:tcPr>
            <w:tcW w:w="1949" w:type="dxa"/>
            <w:tcBorders>
              <w:top w:val="single" w:sz="4" w:space="0" w:color="auto"/>
              <w:left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3"/>
            <w:tcBorders>
              <w:top w:val="single" w:sz="4" w:space="0" w:color="auto"/>
              <w:left w:val="single" w:sz="4" w:space="0" w:color="auto"/>
              <w:right w:val="single" w:sz="4" w:space="0" w:color="auto"/>
            </w:tcBorders>
            <w:hideMark/>
          </w:tcPr>
          <w:p w:rsidR="00986D67" w:rsidRPr="00450EAB" w:rsidRDefault="00986D67" w:rsidP="009544C3">
            <w:pPr>
              <w:rPr>
                <w:color w:val="000000"/>
              </w:rPr>
            </w:pPr>
            <w:r>
              <w:rPr>
                <w:color w:val="000000"/>
              </w:rPr>
              <w:softHyphen/>
            </w:r>
            <w:r>
              <w:t>---</w:t>
            </w:r>
          </w:p>
        </w:tc>
      </w:tr>
    </w:tbl>
    <w:p w:rsidR="00986D67" w:rsidRDefault="00986D67" w:rsidP="00986D67">
      <w:pPr>
        <w:jc w:val="both"/>
        <w:rPr>
          <w:rFonts w:ascii="Times New Roman" w:hAnsi="Times New Roman" w:cs="Times New Roman"/>
          <w:b/>
          <w:sz w:val="24"/>
          <w:szCs w:val="24"/>
          <w:u w:val="single"/>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5525"/>
        <w:gridCol w:w="1871"/>
      </w:tblGrid>
      <w:tr w:rsidR="00986D67" w:rsidTr="009544C3">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Témakör</w:t>
            </w:r>
          </w:p>
        </w:tc>
        <w:tc>
          <w:tcPr>
            <w:tcW w:w="5525" w:type="dxa"/>
            <w:tcBorders>
              <w:top w:val="single" w:sz="4" w:space="0" w:color="auto"/>
              <w:left w:val="single" w:sz="4" w:space="0" w:color="auto"/>
              <w:bottom w:val="single" w:sz="4" w:space="0" w:color="auto"/>
              <w:right w:val="single" w:sz="4" w:space="0" w:color="auto"/>
            </w:tcBorders>
            <w:hideMark/>
          </w:tcPr>
          <w:p w:rsidR="00986D67" w:rsidRPr="00931C9C" w:rsidRDefault="00986D67" w:rsidP="009544C3">
            <w:pPr>
              <w:rPr>
                <w:rFonts w:ascii="Times New Roman" w:hAnsi="Times New Roman" w:cs="Times New Roman"/>
                <w:b/>
                <w:color w:val="000000"/>
                <w:sz w:val="24"/>
                <w:szCs w:val="24"/>
              </w:rPr>
            </w:pPr>
            <w:r w:rsidRPr="00931C9C">
              <w:rPr>
                <w:rFonts w:ascii="Times New Roman" w:hAnsi="Times New Roman" w:cs="Times New Roman"/>
                <w:b/>
                <w:sz w:val="24"/>
                <w:szCs w:val="24"/>
              </w:rPr>
              <w:t>Metszetek a kortárs magyar irodalomból</w:t>
            </w:r>
          </w:p>
        </w:tc>
        <w:tc>
          <w:tcPr>
            <w:tcW w:w="1871" w:type="dxa"/>
            <w:tcBorders>
              <w:top w:val="single" w:sz="4" w:space="0" w:color="auto"/>
              <w:left w:val="single" w:sz="4" w:space="0" w:color="auto"/>
              <w:bottom w:val="single" w:sz="4" w:space="0" w:color="auto"/>
              <w:right w:val="single" w:sz="4" w:space="0" w:color="auto"/>
            </w:tcBorders>
            <w:hideMark/>
          </w:tcPr>
          <w:p w:rsidR="00986D67" w:rsidRDefault="003F000C"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Órakeret:         6</w:t>
            </w:r>
            <w:r w:rsidR="00986D67">
              <w:rPr>
                <w:rFonts w:ascii="Times New Roman" w:hAnsi="Times New Roman" w:cs="Times New Roman"/>
                <w:b/>
                <w:color w:val="000000"/>
                <w:sz w:val="24"/>
                <w:szCs w:val="24"/>
              </w:rPr>
              <w:t xml:space="preserve"> óra</w:t>
            </w:r>
          </w:p>
        </w:tc>
      </w:tr>
      <w:tr w:rsidR="00986D67" w:rsidTr="009544C3">
        <w:trPr>
          <w:trHeight w:val="170"/>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Tananyag tartalma</w:t>
            </w:r>
          </w:p>
        </w:tc>
        <w:tc>
          <w:tcPr>
            <w:tcW w:w="7396" w:type="dxa"/>
            <w:gridSpan w:val="2"/>
            <w:tcBorders>
              <w:top w:val="single" w:sz="4" w:space="0" w:color="auto"/>
              <w:left w:val="single" w:sz="4" w:space="0" w:color="auto"/>
              <w:bottom w:val="single" w:sz="4" w:space="0" w:color="auto"/>
              <w:right w:val="single" w:sz="4" w:space="0" w:color="auto"/>
            </w:tcBorders>
            <w:hideMark/>
          </w:tcPr>
          <w:p w:rsidR="00986D67" w:rsidRPr="00931C9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 xml:space="preserve">A szaktanár által </w:t>
            </w:r>
            <w:r w:rsidRPr="00931C9C">
              <w:rPr>
                <w:rFonts w:ascii="Times New Roman" w:hAnsi="Times New Roman" w:cs="Times New Roman"/>
                <w:sz w:val="24"/>
                <w:szCs w:val="24"/>
              </w:rPr>
              <w:t>szabadon választott</w:t>
            </w:r>
            <w:r>
              <w:rPr>
                <w:rFonts w:ascii="Times New Roman" w:hAnsi="Times New Roman" w:cs="Times New Roman"/>
                <w:sz w:val="24"/>
                <w:szCs w:val="24"/>
              </w:rPr>
              <w:t xml:space="preserve"> írók, művek</w:t>
            </w: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b/>
                <w:bCs/>
                <w:sz w:val="24"/>
                <w:szCs w:val="24"/>
              </w:rPr>
              <w:t>Fejlesztési feladatok és ismeretek</w:t>
            </w:r>
          </w:p>
        </w:tc>
        <w:tc>
          <w:tcPr>
            <w:tcW w:w="7396" w:type="dxa"/>
            <w:gridSpan w:val="2"/>
            <w:tcBorders>
              <w:top w:val="single" w:sz="4" w:space="0" w:color="auto"/>
              <w:left w:val="single" w:sz="4" w:space="0" w:color="auto"/>
              <w:bottom w:val="single" w:sz="4" w:space="0" w:color="auto"/>
              <w:right w:val="single" w:sz="4" w:space="0" w:color="auto"/>
            </w:tcBorders>
          </w:tcPr>
          <w:p w:rsidR="00986D67" w:rsidRPr="0021564C" w:rsidRDefault="00986D67" w:rsidP="009544C3">
            <w:pPr>
              <w:pStyle w:val="ListParagraph"/>
              <w:spacing w:after="0"/>
              <w:ind w:left="426"/>
              <w:contextualSpacing/>
              <w:jc w:val="both"/>
              <w:rPr>
                <w:rFonts w:ascii="Times New Roman" w:hAnsi="Times New Roman" w:cs="Times New Roman"/>
                <w:b/>
                <w:sz w:val="24"/>
                <w:szCs w:val="24"/>
              </w:rPr>
            </w:pPr>
          </w:p>
          <w:p w:rsidR="00986D67" w:rsidRPr="0021564C" w:rsidRDefault="00986D67" w:rsidP="009544C3">
            <w:pPr>
              <w:rPr>
                <w:rFonts w:ascii="Times New Roman" w:hAnsi="Times New Roman" w:cs="Times New Roman"/>
                <w:sz w:val="24"/>
                <w:szCs w:val="24"/>
              </w:rPr>
            </w:pPr>
            <w:r w:rsidRPr="0021564C">
              <w:rPr>
                <w:rFonts w:ascii="Times New Roman" w:hAnsi="Times New Roman" w:cs="Times New Roman"/>
                <w:sz w:val="24"/>
                <w:szCs w:val="24"/>
              </w:rPr>
              <w:t>A szaktanár szabadon választhat a kortárs magyar irodalom műveiből.</w:t>
            </w:r>
          </w:p>
          <w:p w:rsidR="00986D67" w:rsidRPr="0021564C" w:rsidRDefault="00986D67" w:rsidP="009544C3">
            <w:pPr>
              <w:pStyle w:val="ListParagraph"/>
              <w:spacing w:after="120"/>
              <w:ind w:left="0"/>
              <w:contextualSpacing/>
              <w:jc w:val="both"/>
              <w:rPr>
                <w:rFonts w:ascii="Times New Roman" w:hAnsi="Times New Roman" w:cs="Times New Roman"/>
                <w:sz w:val="24"/>
                <w:szCs w:val="24"/>
              </w:rPr>
            </w:pP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b/>
                <w:sz w:val="24"/>
                <w:szCs w:val="24"/>
                <w:lang w:val="cs-CZ"/>
              </w:rPr>
              <w:t>Fogalmak</w:t>
            </w:r>
          </w:p>
        </w:tc>
        <w:tc>
          <w:tcPr>
            <w:tcW w:w="7396" w:type="dxa"/>
            <w:gridSpan w:val="2"/>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b/>
                <w:sz w:val="24"/>
                <w:szCs w:val="24"/>
              </w:rPr>
            </w:pPr>
            <w:r>
              <w:rPr>
                <w:rFonts w:ascii="Times New Roman" w:hAnsi="Times New Roman"/>
                <w:b/>
                <w:sz w:val="24"/>
                <w:szCs w:val="24"/>
              </w:rPr>
              <w:t>----</w:t>
            </w:r>
          </w:p>
        </w:tc>
      </w:tr>
      <w:tr w:rsidR="00986D67" w:rsidTr="009544C3">
        <w:trPr>
          <w:trHeight w:val="85"/>
        </w:trPr>
        <w:tc>
          <w:tcPr>
            <w:tcW w:w="1949" w:type="dxa"/>
            <w:tcBorders>
              <w:top w:val="single" w:sz="4" w:space="0" w:color="auto"/>
              <w:left w:val="single" w:sz="4" w:space="0" w:color="auto"/>
              <w:bottom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Kötelező olvasmányok</w:t>
            </w:r>
          </w:p>
        </w:tc>
        <w:tc>
          <w:tcPr>
            <w:tcW w:w="7396" w:type="dxa"/>
            <w:gridSpan w:val="2"/>
            <w:tcBorders>
              <w:top w:val="single" w:sz="4" w:space="0" w:color="auto"/>
              <w:left w:val="single" w:sz="4" w:space="0" w:color="auto"/>
              <w:bottom w:val="single" w:sz="4" w:space="0" w:color="auto"/>
              <w:right w:val="single" w:sz="4" w:space="0" w:color="auto"/>
            </w:tcBorders>
          </w:tcPr>
          <w:p w:rsidR="00986D67" w:rsidRPr="00E61CFA" w:rsidRDefault="00986D67" w:rsidP="009544C3">
            <w:r>
              <w:t>---</w:t>
            </w:r>
          </w:p>
        </w:tc>
      </w:tr>
      <w:tr w:rsidR="00986D67" w:rsidTr="009544C3">
        <w:trPr>
          <w:trHeight w:val="567"/>
        </w:trPr>
        <w:tc>
          <w:tcPr>
            <w:tcW w:w="1949" w:type="dxa"/>
            <w:tcBorders>
              <w:top w:val="single" w:sz="4" w:space="0" w:color="auto"/>
              <w:left w:val="single" w:sz="4" w:space="0" w:color="auto"/>
              <w:right w:val="single" w:sz="4" w:space="0" w:color="auto"/>
            </w:tcBorders>
            <w:hideMark/>
          </w:tcPr>
          <w:p w:rsidR="00986D67" w:rsidRDefault="00986D67" w:rsidP="009544C3">
            <w:pPr>
              <w:rPr>
                <w:rFonts w:ascii="Times New Roman" w:hAnsi="Times New Roman" w:cs="Times New Roman"/>
                <w:b/>
                <w:color w:val="000000"/>
                <w:sz w:val="24"/>
                <w:szCs w:val="24"/>
              </w:rPr>
            </w:pPr>
            <w:r>
              <w:rPr>
                <w:rFonts w:ascii="Times New Roman" w:hAnsi="Times New Roman" w:cs="Times New Roman"/>
                <w:b/>
                <w:color w:val="000000"/>
                <w:sz w:val="24"/>
                <w:szCs w:val="24"/>
              </w:rPr>
              <w:t>Memoriterek</w:t>
            </w:r>
          </w:p>
        </w:tc>
        <w:tc>
          <w:tcPr>
            <w:tcW w:w="7396" w:type="dxa"/>
            <w:gridSpan w:val="2"/>
            <w:tcBorders>
              <w:top w:val="single" w:sz="4" w:space="0" w:color="auto"/>
              <w:left w:val="single" w:sz="4" w:space="0" w:color="auto"/>
              <w:right w:val="single" w:sz="4" w:space="0" w:color="auto"/>
            </w:tcBorders>
            <w:hideMark/>
          </w:tcPr>
          <w:p w:rsidR="00986D67" w:rsidRPr="00450EAB" w:rsidRDefault="00986D67" w:rsidP="009544C3">
            <w:pPr>
              <w:rPr>
                <w:color w:val="000000"/>
              </w:rPr>
            </w:pPr>
            <w:r>
              <w:rPr>
                <w:color w:val="000000"/>
              </w:rPr>
              <w:t>---</w:t>
            </w:r>
          </w:p>
        </w:tc>
      </w:tr>
    </w:tbl>
    <w:p w:rsidR="00986D67" w:rsidRDefault="00986D67" w:rsidP="00986D67">
      <w:pPr>
        <w:jc w:val="both"/>
        <w:rPr>
          <w:rFonts w:ascii="Times New Roman" w:hAnsi="Times New Roman" w:cs="Times New Roman"/>
          <w:b/>
          <w:sz w:val="24"/>
          <w:szCs w:val="24"/>
          <w:u w:val="single"/>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04"/>
        <w:gridCol w:w="3495"/>
        <w:gridCol w:w="2443"/>
        <w:gridCol w:w="1188"/>
      </w:tblGrid>
      <w:tr w:rsidR="00986D67" w:rsidRPr="005A10A5" w:rsidTr="009544C3">
        <w:trPr>
          <w:trHeight w:val="20"/>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sidRPr="008C43C9">
              <w:rPr>
                <w:rFonts w:ascii="Times New Roman" w:hAnsi="Times New Roman"/>
                <w:b/>
                <w:bCs/>
                <w:sz w:val="24"/>
                <w:szCs w:val="24"/>
              </w:rPr>
              <w:t>T</w:t>
            </w:r>
            <w:r>
              <w:rPr>
                <w:rFonts w:ascii="Times New Roman" w:hAnsi="Times New Roman"/>
                <w:b/>
                <w:bCs/>
                <w:sz w:val="24"/>
                <w:szCs w:val="24"/>
              </w:rPr>
              <w:t>émakör</w:t>
            </w:r>
          </w:p>
        </w:tc>
        <w:tc>
          <w:tcPr>
            <w:tcW w:w="5938" w:type="dxa"/>
            <w:gridSpan w:val="2"/>
            <w:vAlign w:val="center"/>
          </w:tcPr>
          <w:p w:rsidR="00986D67" w:rsidRPr="00643D87" w:rsidRDefault="00986D67" w:rsidP="009544C3">
            <w:pPr>
              <w:pStyle w:val="ListParagraph"/>
              <w:spacing w:after="0"/>
              <w:ind w:left="0"/>
              <w:contextualSpacing/>
              <w:rPr>
                <w:rFonts w:ascii="Times New Roman" w:hAnsi="Times New Roman" w:cs="Times New Roman"/>
                <w:b/>
                <w:bCs/>
                <w:sz w:val="24"/>
                <w:szCs w:val="24"/>
              </w:rPr>
            </w:pPr>
            <w:r w:rsidRPr="002C07E6">
              <w:rPr>
                <w:b/>
              </w:rPr>
              <w:t xml:space="preserve"> </w:t>
            </w:r>
            <w:r w:rsidRPr="00643D87">
              <w:rPr>
                <w:rFonts w:ascii="Times New Roman" w:hAnsi="Times New Roman" w:cs="Times New Roman"/>
                <w:b/>
                <w:sz w:val="24"/>
                <w:szCs w:val="24"/>
              </w:rPr>
              <w:t>Felkészülés az érettségire - rendszerező ismétlés</w:t>
            </w:r>
          </w:p>
        </w:tc>
        <w:tc>
          <w:tcPr>
            <w:tcW w:w="1188" w:type="dxa"/>
            <w:vAlign w:val="center"/>
          </w:tcPr>
          <w:p w:rsidR="00986D67" w:rsidRPr="005A10A5" w:rsidRDefault="00986D67" w:rsidP="009544C3">
            <w:pPr>
              <w:spacing w:before="120" w:after="0" w:line="240" w:lineRule="auto"/>
              <w:jc w:val="center"/>
              <w:rPr>
                <w:rFonts w:ascii="Times New Roman" w:hAnsi="Times New Roman"/>
                <w:b/>
                <w:sz w:val="24"/>
                <w:szCs w:val="24"/>
                <w:lang w:val="cs-CZ"/>
              </w:rPr>
            </w:pPr>
            <w:r w:rsidRPr="005A10A5">
              <w:rPr>
                <w:rFonts w:ascii="Times New Roman" w:hAnsi="Times New Roman"/>
                <w:b/>
                <w:bCs/>
                <w:sz w:val="24"/>
                <w:szCs w:val="24"/>
                <w:lang w:val="cs-CZ"/>
              </w:rPr>
              <w:t>Órakeret</w:t>
            </w:r>
            <w:r>
              <w:rPr>
                <w:rFonts w:ascii="Times New Roman" w:hAnsi="Times New Roman"/>
                <w:b/>
                <w:bCs/>
                <w:sz w:val="24"/>
                <w:szCs w:val="24"/>
                <w:lang w:val="cs-CZ"/>
              </w:rPr>
              <w:t>: 10+10</w:t>
            </w:r>
            <w:r w:rsidRPr="005A10A5">
              <w:rPr>
                <w:rFonts w:ascii="Times New Roman" w:hAnsi="Times New Roman"/>
                <w:b/>
                <w:sz w:val="24"/>
                <w:szCs w:val="24"/>
                <w:lang w:val="cs-CZ"/>
              </w:rPr>
              <w:t xml:space="preserve"> óra</w:t>
            </w:r>
          </w:p>
        </w:tc>
      </w:tr>
      <w:tr w:rsidR="00986D67" w:rsidRPr="00FF63EC" w:rsidTr="009544C3">
        <w:trPr>
          <w:trHeight w:val="474"/>
        </w:trPr>
        <w:tc>
          <w:tcPr>
            <w:tcW w:w="2104" w:type="dxa"/>
            <w:vMerge w:val="restart"/>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 xml:space="preserve">Tananyag </w:t>
            </w:r>
            <w:r>
              <w:rPr>
                <w:rFonts w:ascii="Times New Roman" w:hAnsi="Times New Roman"/>
                <w:b/>
                <w:bCs/>
                <w:sz w:val="24"/>
                <w:szCs w:val="24"/>
              </w:rPr>
              <w:lastRenderedPageBreak/>
              <w:t>tartalma</w:t>
            </w:r>
          </w:p>
        </w:tc>
        <w:tc>
          <w:tcPr>
            <w:tcW w:w="3495" w:type="dxa"/>
            <w:vAlign w:val="center"/>
          </w:tcPr>
          <w:p w:rsidR="00986D67" w:rsidRPr="00643D87" w:rsidRDefault="00986D67" w:rsidP="009544C3">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lastRenderedPageBreak/>
              <w:t>Életművek a magyar irodalomból</w:t>
            </w:r>
          </w:p>
        </w:tc>
        <w:tc>
          <w:tcPr>
            <w:tcW w:w="3631" w:type="dxa"/>
            <w:gridSpan w:val="2"/>
            <w:vMerge w:val="restart"/>
            <w:vAlign w:val="center"/>
          </w:tcPr>
          <w:p w:rsidR="00986D67" w:rsidRPr="00FF63EC" w:rsidRDefault="00986D67" w:rsidP="009544C3">
            <w:pPr>
              <w:spacing w:before="120" w:after="0" w:line="240" w:lineRule="auto"/>
              <w:rPr>
                <w:rFonts w:ascii="Times New Roman" w:hAnsi="Times New Roman" w:cs="Times New Roman"/>
                <w:b/>
                <w:bCs/>
                <w:sz w:val="24"/>
                <w:szCs w:val="24"/>
                <w:lang w:val="cs-CZ"/>
              </w:rPr>
            </w:pPr>
          </w:p>
        </w:tc>
      </w:tr>
      <w:tr w:rsidR="00986D67" w:rsidRPr="00FF63EC"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Pr="00643D87" w:rsidRDefault="00986D67" w:rsidP="009544C3">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Szerzők, művek, korszakok a 18. század végéig</w:t>
            </w:r>
          </w:p>
        </w:tc>
        <w:tc>
          <w:tcPr>
            <w:tcW w:w="3631" w:type="dxa"/>
            <w:gridSpan w:val="2"/>
            <w:vMerge/>
            <w:vAlign w:val="center"/>
          </w:tcPr>
          <w:p w:rsidR="00986D67" w:rsidRPr="00FF63EC" w:rsidRDefault="00986D67" w:rsidP="009544C3">
            <w:pPr>
              <w:rPr>
                <w:rFonts w:ascii="Times New Roman" w:hAnsi="Times New Roman" w:cs="Times New Roman"/>
                <w:sz w:val="24"/>
                <w:szCs w:val="24"/>
              </w:rPr>
            </w:pPr>
          </w:p>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Pr="00643D87" w:rsidRDefault="00986D67" w:rsidP="009544C3">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Portrék, metszetek, látásmódok a 19-20. század magyar irodalmából</w:t>
            </w:r>
          </w:p>
        </w:tc>
        <w:tc>
          <w:tcPr>
            <w:tcW w:w="3631" w:type="dxa"/>
            <w:gridSpan w:val="2"/>
            <w:vMerge/>
            <w:vAlign w:val="center"/>
          </w:tcPr>
          <w:p w:rsidR="00986D67" w:rsidRDefault="00986D67" w:rsidP="009544C3"/>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Pr="00643D87" w:rsidRDefault="00986D67" w:rsidP="009544C3">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Művek a világirodalomból</w:t>
            </w:r>
          </w:p>
        </w:tc>
        <w:tc>
          <w:tcPr>
            <w:tcW w:w="3631" w:type="dxa"/>
            <w:gridSpan w:val="2"/>
            <w:vMerge/>
            <w:vAlign w:val="center"/>
          </w:tcPr>
          <w:p w:rsidR="00986D67" w:rsidRDefault="00986D67" w:rsidP="009544C3"/>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Pr="00643D87" w:rsidRDefault="00986D67" w:rsidP="009544C3">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Színház és dráma</w:t>
            </w:r>
          </w:p>
        </w:tc>
        <w:tc>
          <w:tcPr>
            <w:tcW w:w="3631" w:type="dxa"/>
            <w:gridSpan w:val="2"/>
            <w:vMerge/>
            <w:vAlign w:val="center"/>
          </w:tcPr>
          <w:p w:rsidR="00986D67" w:rsidRDefault="00986D67" w:rsidP="009544C3"/>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Pr="00643D87" w:rsidRDefault="00986D67" w:rsidP="009544C3">
            <w:pPr>
              <w:rPr>
                <w:rFonts w:ascii="Times New Roman" w:hAnsi="Times New Roman" w:cs="Times New Roman"/>
                <w:sz w:val="24"/>
                <w:szCs w:val="24"/>
              </w:rPr>
            </w:pPr>
            <w:r>
              <w:rPr>
                <w:rFonts w:ascii="Times New Roman" w:hAnsi="Times New Roman" w:cs="Times New Roman"/>
                <w:sz w:val="24"/>
                <w:szCs w:val="24"/>
              </w:rPr>
              <w:t>Az irodalom határterületei</w:t>
            </w:r>
          </w:p>
        </w:tc>
        <w:tc>
          <w:tcPr>
            <w:tcW w:w="3631" w:type="dxa"/>
            <w:gridSpan w:val="2"/>
            <w:vMerge/>
            <w:vAlign w:val="center"/>
          </w:tcPr>
          <w:p w:rsidR="00986D67" w:rsidRDefault="00986D67" w:rsidP="009544C3"/>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Pr="00643D87" w:rsidRDefault="00986D67" w:rsidP="009544C3">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Regionális irodalom</w:t>
            </w:r>
          </w:p>
        </w:tc>
        <w:tc>
          <w:tcPr>
            <w:tcW w:w="3631" w:type="dxa"/>
            <w:gridSpan w:val="2"/>
            <w:vMerge/>
            <w:vAlign w:val="center"/>
          </w:tcPr>
          <w:p w:rsidR="00986D67" w:rsidRDefault="00986D67" w:rsidP="009544C3"/>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Pr="00643D87" w:rsidRDefault="00986D67" w:rsidP="009544C3">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Témák, motívumok, toposzok</w:t>
            </w:r>
          </w:p>
        </w:tc>
        <w:tc>
          <w:tcPr>
            <w:tcW w:w="3631" w:type="dxa"/>
            <w:gridSpan w:val="2"/>
            <w:vMerge/>
            <w:vAlign w:val="center"/>
          </w:tcPr>
          <w:p w:rsidR="00986D67" w:rsidRDefault="00986D67" w:rsidP="009544C3"/>
        </w:tc>
      </w:tr>
      <w:tr w:rsidR="00986D67" w:rsidTr="009544C3">
        <w:trPr>
          <w:trHeight w:val="473"/>
        </w:trPr>
        <w:tc>
          <w:tcPr>
            <w:tcW w:w="2104" w:type="dxa"/>
            <w:vMerge/>
            <w:vAlign w:val="center"/>
          </w:tcPr>
          <w:p w:rsidR="00986D67" w:rsidRDefault="00986D67" w:rsidP="009544C3">
            <w:pPr>
              <w:spacing w:after="0" w:line="240" w:lineRule="auto"/>
              <w:jc w:val="center"/>
              <w:rPr>
                <w:rFonts w:ascii="Times New Roman" w:hAnsi="Times New Roman"/>
                <w:b/>
                <w:bCs/>
                <w:sz w:val="24"/>
                <w:szCs w:val="24"/>
              </w:rPr>
            </w:pPr>
          </w:p>
        </w:tc>
        <w:tc>
          <w:tcPr>
            <w:tcW w:w="3495" w:type="dxa"/>
            <w:vAlign w:val="center"/>
          </w:tcPr>
          <w:p w:rsidR="00986D67" w:rsidRDefault="00986D67" w:rsidP="009544C3">
            <w:pPr>
              <w:spacing w:before="120" w:after="0" w:line="240" w:lineRule="auto"/>
              <w:rPr>
                <w:rFonts w:ascii="Times New Roman" w:hAnsi="Times New Roman" w:cs="Times New Roman"/>
                <w:bCs/>
                <w:sz w:val="24"/>
                <w:szCs w:val="24"/>
                <w:lang w:val="cs-CZ"/>
              </w:rPr>
            </w:pPr>
            <w:r>
              <w:rPr>
                <w:rFonts w:ascii="Times New Roman" w:hAnsi="Times New Roman" w:cs="Times New Roman"/>
                <w:bCs/>
                <w:sz w:val="24"/>
                <w:szCs w:val="24"/>
                <w:lang w:val="cs-CZ"/>
              </w:rPr>
              <w:t>Korszakok, stílustörténet</w:t>
            </w:r>
          </w:p>
        </w:tc>
        <w:tc>
          <w:tcPr>
            <w:tcW w:w="3631" w:type="dxa"/>
            <w:gridSpan w:val="2"/>
            <w:vMerge/>
            <w:vAlign w:val="center"/>
          </w:tcPr>
          <w:p w:rsidR="00986D67" w:rsidRDefault="00986D67" w:rsidP="009544C3"/>
        </w:tc>
      </w:tr>
      <w:tr w:rsidR="00986D67" w:rsidRPr="008C43C9" w:rsidTr="009544C3">
        <w:trPr>
          <w:trHeight w:val="20"/>
        </w:trPr>
        <w:tc>
          <w:tcPr>
            <w:tcW w:w="2104" w:type="dxa"/>
            <w:vAlign w:val="center"/>
          </w:tcPr>
          <w:p w:rsidR="00986D67" w:rsidRPr="008C43C9" w:rsidRDefault="00986D67" w:rsidP="009544C3">
            <w:pPr>
              <w:spacing w:after="0" w:line="240" w:lineRule="auto"/>
              <w:jc w:val="center"/>
              <w:rPr>
                <w:rFonts w:ascii="Times New Roman" w:hAnsi="Times New Roman"/>
                <w:b/>
                <w:bCs/>
                <w:sz w:val="24"/>
                <w:szCs w:val="24"/>
              </w:rPr>
            </w:pPr>
            <w:r>
              <w:rPr>
                <w:rFonts w:ascii="Times New Roman" w:hAnsi="Times New Roman"/>
                <w:b/>
                <w:bCs/>
                <w:sz w:val="24"/>
                <w:szCs w:val="24"/>
              </w:rPr>
              <w:t>Fejlesztési feladatok és ismeretek</w:t>
            </w:r>
          </w:p>
        </w:tc>
        <w:tc>
          <w:tcPr>
            <w:tcW w:w="7126" w:type="dxa"/>
            <w:gridSpan w:val="3"/>
          </w:tcPr>
          <w:p w:rsidR="00986D67" w:rsidRPr="00946F64"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A rendszerező képesség fejlesztése</w:t>
            </w:r>
          </w:p>
          <w:p w:rsidR="00986D67" w:rsidRPr="00946F64" w:rsidRDefault="00986D67" w:rsidP="00986D67">
            <w:pPr>
              <w:pStyle w:val="ListParagraph"/>
              <w:numPr>
                <w:ilvl w:val="0"/>
                <w:numId w:val="5"/>
              </w:numPr>
              <w:spacing w:after="120"/>
              <w:ind w:left="426" w:hanging="284"/>
              <w:contextualSpacing/>
              <w:jc w:val="both"/>
              <w:rPr>
                <w:rFonts w:ascii="Times New Roman" w:hAnsi="Times New Roman" w:cs="Times New Roman"/>
                <w:sz w:val="24"/>
                <w:szCs w:val="24"/>
              </w:rPr>
            </w:pPr>
            <w:r w:rsidRPr="00946F64">
              <w:rPr>
                <w:rFonts w:ascii="Times New Roman" w:hAnsi="Times New Roman" w:cs="Times New Roman"/>
                <w:sz w:val="24"/>
                <w:szCs w:val="24"/>
              </w:rPr>
              <w:t xml:space="preserve">Az önálló tanulás fejlesztése: az érettségi témaköreinek és a </w:t>
            </w:r>
            <w:r w:rsidRPr="00946F64">
              <w:rPr>
                <w:rFonts w:ascii="Times New Roman" w:hAnsi="Times New Roman" w:cs="Times New Roman"/>
                <w:sz w:val="24"/>
                <w:szCs w:val="24"/>
                <w:lang w:val="cs-CZ"/>
              </w:rPr>
              <w:t>követelményeknek</w:t>
            </w:r>
            <w:r w:rsidRPr="00946F64">
              <w:rPr>
                <w:rFonts w:ascii="Times New Roman" w:hAnsi="Times New Roman" w:cs="Times New Roman"/>
                <w:sz w:val="24"/>
                <w:szCs w:val="24"/>
              </w:rPr>
              <w:t xml:space="preserve"> megfelelő tételvázlatok összeállítása</w:t>
            </w:r>
          </w:p>
          <w:p w:rsidR="00986D67" w:rsidRPr="008C43C9" w:rsidRDefault="00986D67" w:rsidP="009544C3">
            <w:pPr>
              <w:pStyle w:val="ListParagraph"/>
              <w:spacing w:after="0"/>
              <w:ind w:left="426"/>
              <w:contextualSpacing/>
              <w:jc w:val="both"/>
              <w:rPr>
                <w:rFonts w:ascii="Times New Roman" w:hAnsi="Times New Roman"/>
                <w:sz w:val="24"/>
                <w:szCs w:val="24"/>
              </w:rPr>
            </w:pPr>
          </w:p>
        </w:tc>
      </w:tr>
      <w:tr w:rsidR="00986D67" w:rsidRPr="008C43C9" w:rsidTr="009544C3">
        <w:trPr>
          <w:trHeight w:val="20"/>
        </w:trPr>
        <w:tc>
          <w:tcPr>
            <w:tcW w:w="2104" w:type="dxa"/>
            <w:vAlign w:val="center"/>
          </w:tcPr>
          <w:p w:rsidR="00986D67" w:rsidRPr="005A10A5" w:rsidRDefault="00986D67" w:rsidP="009544C3">
            <w:pPr>
              <w:spacing w:after="0" w:line="240" w:lineRule="auto"/>
              <w:jc w:val="center"/>
              <w:rPr>
                <w:rFonts w:ascii="Times New Roman" w:hAnsi="Times New Roman"/>
                <w:sz w:val="24"/>
                <w:szCs w:val="24"/>
                <w:lang w:val="cs-CZ"/>
              </w:rPr>
            </w:pPr>
            <w:r w:rsidRPr="00711F74">
              <w:rPr>
                <w:rFonts w:ascii="Times New Roman" w:hAnsi="Times New Roman"/>
                <w:b/>
                <w:sz w:val="24"/>
                <w:szCs w:val="24"/>
                <w:lang w:val="cs-CZ"/>
              </w:rPr>
              <w:t>Fogalmak</w:t>
            </w:r>
          </w:p>
        </w:tc>
        <w:tc>
          <w:tcPr>
            <w:tcW w:w="7126" w:type="dxa"/>
            <w:gridSpan w:val="3"/>
          </w:tcPr>
          <w:p w:rsidR="00986D67" w:rsidRPr="00BD3CF9" w:rsidRDefault="00986D67" w:rsidP="009544C3">
            <w:pPr>
              <w:rPr>
                <w:rFonts w:ascii="Times New Roman" w:hAnsi="Times New Roman" w:cs="Times New Roman"/>
                <w:sz w:val="24"/>
                <w:szCs w:val="24"/>
              </w:rPr>
            </w:pPr>
            <w:r w:rsidRPr="00E4122F">
              <w:rPr>
                <w:rFonts w:ascii="Times New Roman" w:hAnsi="Times New Roman" w:cs="Times New Roman"/>
                <w:sz w:val="24"/>
                <w:szCs w:val="24"/>
              </w:rPr>
              <w:t>Az eddig tanult fogalmak rendszerező ismétlése</w:t>
            </w:r>
          </w:p>
        </w:tc>
      </w:tr>
    </w:tbl>
    <w:p w:rsidR="00986D67" w:rsidRDefault="00986D67" w:rsidP="00986D67"/>
    <w:sectPr w:rsidR="00986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B70"/>
    <w:multiLevelType w:val="hybridMultilevel"/>
    <w:tmpl w:val="DA16FA84"/>
    <w:lvl w:ilvl="0" w:tplc="7C88EDF0">
      <w:start w:val="1"/>
      <w:numFmt w:val="upperLetter"/>
      <w:lvlText w:val="%1)"/>
      <w:lvlJc w:val="left"/>
      <w:pPr>
        <w:ind w:left="1103"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07BE4350"/>
    <w:multiLevelType w:val="hybridMultilevel"/>
    <w:tmpl w:val="446AE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90B28C7"/>
    <w:multiLevelType w:val="hybridMultilevel"/>
    <w:tmpl w:val="B39E58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A5C13A3"/>
    <w:multiLevelType w:val="hybridMultilevel"/>
    <w:tmpl w:val="21CE597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EA8709C"/>
    <w:multiLevelType w:val="hybridMultilevel"/>
    <w:tmpl w:val="A7C488AC"/>
    <w:lvl w:ilvl="0" w:tplc="E3C249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0A0045C"/>
    <w:multiLevelType w:val="hybridMultilevel"/>
    <w:tmpl w:val="D88CF8FE"/>
    <w:lvl w:ilvl="0" w:tplc="4D18E5E4">
      <w:start w:val="1"/>
      <w:numFmt w:val="upperLetter"/>
      <w:lvlText w:val="%1)"/>
      <w:lvlJc w:val="left"/>
      <w:pPr>
        <w:ind w:left="720" w:hanging="360"/>
      </w:pPr>
      <w:rPr>
        <w:rFonts w:ascii="Calibri" w:hAnsi="Calibri" w:cs="Calibri" w:hint="default"/>
        <w:b w:val="0"/>
        <w:color w:val="auto"/>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0FC4AB1"/>
    <w:multiLevelType w:val="hybridMultilevel"/>
    <w:tmpl w:val="910E52A0"/>
    <w:lvl w:ilvl="0" w:tplc="02B08BFA">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12B4638"/>
    <w:multiLevelType w:val="hybridMultilevel"/>
    <w:tmpl w:val="3C12D0FC"/>
    <w:lvl w:ilvl="0" w:tplc="22AC61AA">
      <w:start w:val="1"/>
      <w:numFmt w:val="upp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
    <w:nsid w:val="11912387"/>
    <w:multiLevelType w:val="hybridMultilevel"/>
    <w:tmpl w:val="C344BEDE"/>
    <w:lvl w:ilvl="0" w:tplc="FECA4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138C0B62"/>
    <w:multiLevelType w:val="hybridMultilevel"/>
    <w:tmpl w:val="DD2A2B4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5FC1EF6"/>
    <w:multiLevelType w:val="hybridMultilevel"/>
    <w:tmpl w:val="A20EA472"/>
    <w:lvl w:ilvl="0" w:tplc="F40043A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78321F1"/>
    <w:multiLevelType w:val="hybridMultilevel"/>
    <w:tmpl w:val="07E09F2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86D5024"/>
    <w:multiLevelType w:val="hybridMultilevel"/>
    <w:tmpl w:val="A37C71E8"/>
    <w:lvl w:ilvl="0" w:tplc="25242BA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nsid w:val="19590EB0"/>
    <w:multiLevelType w:val="hybridMultilevel"/>
    <w:tmpl w:val="FAFEAEC4"/>
    <w:lvl w:ilvl="0" w:tplc="0DAA6F64">
      <w:start w:val="1"/>
      <w:numFmt w:val="bullet"/>
      <w:lvlText w:val=""/>
      <w:lvlJc w:val="left"/>
      <w:pPr>
        <w:ind w:left="360" w:hanging="360"/>
      </w:pPr>
      <w:rPr>
        <w:rFonts w:ascii="Symbol" w:hAnsi="Symbol" w:hint="default"/>
      </w:rPr>
    </w:lvl>
    <w:lvl w:ilvl="1" w:tplc="A844EBCE">
      <w:start w:val="1"/>
      <w:numFmt w:val="bullet"/>
      <w:lvlText w:val=""/>
      <w:lvlJc w:val="left"/>
      <w:pPr>
        <w:ind w:left="3942" w:hanging="360"/>
      </w:pPr>
    </w:lvl>
    <w:lvl w:ilvl="2" w:tplc="040E0005">
      <w:start w:val="1"/>
      <w:numFmt w:val="bullet"/>
      <w:lvlText w:val=""/>
      <w:lvlJc w:val="left"/>
      <w:pPr>
        <w:ind w:left="4662" w:hanging="360"/>
      </w:pPr>
      <w:rPr>
        <w:rFonts w:ascii="Wingdings" w:hAnsi="Wingdings" w:hint="default"/>
      </w:rPr>
    </w:lvl>
    <w:lvl w:ilvl="3" w:tplc="040E0001">
      <w:start w:val="1"/>
      <w:numFmt w:val="bullet"/>
      <w:lvlText w:val=""/>
      <w:lvlJc w:val="left"/>
      <w:pPr>
        <w:ind w:left="5382" w:hanging="360"/>
      </w:pPr>
      <w:rPr>
        <w:rFonts w:ascii="Symbol" w:hAnsi="Symbol" w:hint="default"/>
      </w:rPr>
    </w:lvl>
    <w:lvl w:ilvl="4" w:tplc="040E0003">
      <w:start w:val="1"/>
      <w:numFmt w:val="bullet"/>
      <w:lvlText w:val="o"/>
      <w:lvlJc w:val="left"/>
      <w:pPr>
        <w:ind w:left="6102" w:hanging="360"/>
      </w:pPr>
      <w:rPr>
        <w:rFonts w:ascii="Courier New" w:hAnsi="Courier New" w:cs="Courier New" w:hint="default"/>
      </w:rPr>
    </w:lvl>
    <w:lvl w:ilvl="5" w:tplc="040E0005">
      <w:start w:val="1"/>
      <w:numFmt w:val="bullet"/>
      <w:lvlText w:val=""/>
      <w:lvlJc w:val="left"/>
      <w:pPr>
        <w:ind w:left="6822" w:hanging="360"/>
      </w:pPr>
      <w:rPr>
        <w:rFonts w:ascii="Wingdings" w:hAnsi="Wingdings" w:hint="default"/>
      </w:rPr>
    </w:lvl>
    <w:lvl w:ilvl="6" w:tplc="040E0001">
      <w:start w:val="1"/>
      <w:numFmt w:val="bullet"/>
      <w:lvlText w:val=""/>
      <w:lvlJc w:val="left"/>
      <w:pPr>
        <w:ind w:left="7542" w:hanging="360"/>
      </w:pPr>
      <w:rPr>
        <w:rFonts w:ascii="Symbol" w:hAnsi="Symbol" w:hint="default"/>
      </w:rPr>
    </w:lvl>
    <w:lvl w:ilvl="7" w:tplc="040E0003">
      <w:start w:val="1"/>
      <w:numFmt w:val="bullet"/>
      <w:lvlText w:val="o"/>
      <w:lvlJc w:val="left"/>
      <w:pPr>
        <w:ind w:left="8262" w:hanging="360"/>
      </w:pPr>
      <w:rPr>
        <w:rFonts w:ascii="Courier New" w:hAnsi="Courier New" w:cs="Courier New" w:hint="default"/>
      </w:rPr>
    </w:lvl>
    <w:lvl w:ilvl="8" w:tplc="040E0005">
      <w:start w:val="1"/>
      <w:numFmt w:val="bullet"/>
      <w:lvlText w:val=""/>
      <w:lvlJc w:val="left"/>
      <w:pPr>
        <w:ind w:left="8982" w:hanging="360"/>
      </w:pPr>
      <w:rPr>
        <w:rFonts w:ascii="Wingdings" w:hAnsi="Wingdings" w:hint="default"/>
      </w:rPr>
    </w:lvl>
  </w:abstractNum>
  <w:abstractNum w:abstractNumId="15">
    <w:nsid w:val="19B86BD6"/>
    <w:multiLevelType w:val="hybridMultilevel"/>
    <w:tmpl w:val="99527C2A"/>
    <w:lvl w:ilvl="0" w:tplc="6A7A5A10">
      <w:start w:val="1"/>
      <w:numFmt w:val="upp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9BD0C74"/>
    <w:multiLevelType w:val="hybridMultilevel"/>
    <w:tmpl w:val="776CF56A"/>
    <w:lvl w:ilvl="0" w:tplc="44B2C314">
      <w:start w:val="1"/>
      <w:numFmt w:val="upperLetter"/>
      <w:lvlText w:val="%1)"/>
      <w:lvlJc w:val="left"/>
      <w:pPr>
        <w:ind w:left="1800" w:hanging="360"/>
      </w:pPr>
      <w:rPr>
        <w:rFonts w:hint="default"/>
        <w:i/>
        <w:color w:val="auto"/>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17">
    <w:nsid w:val="1A14383A"/>
    <w:multiLevelType w:val="hybridMultilevel"/>
    <w:tmpl w:val="7576AA08"/>
    <w:lvl w:ilvl="0" w:tplc="9E606D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nsid w:val="1C0105D0"/>
    <w:multiLevelType w:val="hybridMultilevel"/>
    <w:tmpl w:val="ECB801A8"/>
    <w:lvl w:ilvl="0" w:tplc="49F46D06">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9">
    <w:nsid w:val="1E3E59BE"/>
    <w:multiLevelType w:val="hybridMultilevel"/>
    <w:tmpl w:val="7278BE7E"/>
    <w:lvl w:ilvl="0" w:tplc="81B0AB92">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0">
    <w:nsid w:val="1E537ACC"/>
    <w:multiLevelType w:val="hybridMultilevel"/>
    <w:tmpl w:val="4F8AB9FE"/>
    <w:lvl w:ilvl="0" w:tplc="66761802">
      <w:start w:val="1"/>
      <w:numFmt w:val="lowerLetter"/>
      <w:lvlText w:val="%1)"/>
      <w:lvlJc w:val="left"/>
      <w:pPr>
        <w:ind w:left="1080" w:hanging="360"/>
      </w:pPr>
      <w:rPr>
        <w:rFonts w:hint="default"/>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1">
    <w:nsid w:val="1F1F224C"/>
    <w:multiLevelType w:val="hybridMultilevel"/>
    <w:tmpl w:val="66C64E4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00753C0"/>
    <w:multiLevelType w:val="hybridMultilevel"/>
    <w:tmpl w:val="20000A84"/>
    <w:lvl w:ilvl="0" w:tplc="14708FE0">
      <w:start w:val="1"/>
      <w:numFmt w:val="upperLetter"/>
      <w:lvlText w:val="%1)"/>
      <w:lvlJc w:val="left"/>
      <w:pPr>
        <w:ind w:left="2160" w:hanging="360"/>
      </w:pPr>
      <w:rPr>
        <w:rFonts w:hint="default"/>
        <w:b/>
        <w:i/>
      </w:r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3">
    <w:nsid w:val="20383850"/>
    <w:multiLevelType w:val="hybridMultilevel"/>
    <w:tmpl w:val="4F504412"/>
    <w:lvl w:ilvl="0" w:tplc="389AE03E">
      <w:start w:val="1"/>
      <w:numFmt w:val="lowerLetter"/>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24">
    <w:nsid w:val="20952B7C"/>
    <w:multiLevelType w:val="hybridMultilevel"/>
    <w:tmpl w:val="A21C9F6A"/>
    <w:lvl w:ilvl="0" w:tplc="6FFC8764">
      <w:start w:val="1"/>
      <w:numFmt w:val="lowerLetter"/>
      <w:lvlText w:val="%1)"/>
      <w:lvlJc w:val="left"/>
      <w:pPr>
        <w:ind w:left="720" w:hanging="360"/>
      </w:pPr>
      <w:rPr>
        <w:rFonts w:ascii="Times New Roman" w:hAnsi="Times New Roman" w:cs="Times New Roman" w:hint="default"/>
        <w:b/>
        <w:i/>
        <w:sz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22321CD5"/>
    <w:multiLevelType w:val="hybridMultilevel"/>
    <w:tmpl w:val="3210EAEA"/>
    <w:lvl w:ilvl="0" w:tplc="E6C6B66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5641802"/>
    <w:multiLevelType w:val="hybridMultilevel"/>
    <w:tmpl w:val="8EE8E9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26682D41"/>
    <w:multiLevelType w:val="hybridMultilevel"/>
    <w:tmpl w:val="7DC8E7A8"/>
    <w:lvl w:ilvl="0" w:tplc="533CA23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8">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nsid w:val="2BB90D6B"/>
    <w:multiLevelType w:val="hybridMultilevel"/>
    <w:tmpl w:val="DB1449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1">
    <w:nsid w:val="34B36C56"/>
    <w:multiLevelType w:val="hybridMultilevel"/>
    <w:tmpl w:val="D4765E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35571300"/>
    <w:multiLevelType w:val="hybridMultilevel"/>
    <w:tmpl w:val="3F785C3E"/>
    <w:lvl w:ilvl="0" w:tplc="F4A866CC">
      <w:start w:val="1"/>
      <w:numFmt w:val="upperLetter"/>
      <w:lvlText w:val="%1)"/>
      <w:lvlJc w:val="left"/>
      <w:pPr>
        <w:ind w:left="1080" w:hanging="360"/>
      </w:pPr>
      <w:rPr>
        <w:rFonts w:hint="default"/>
        <w:b w:val="0"/>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nsid w:val="35A70D21"/>
    <w:multiLevelType w:val="hybridMultilevel"/>
    <w:tmpl w:val="FAC86B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362F6692"/>
    <w:multiLevelType w:val="hybridMultilevel"/>
    <w:tmpl w:val="5F5CB51A"/>
    <w:lvl w:ilvl="0" w:tplc="B3D473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39356108"/>
    <w:multiLevelType w:val="hybridMultilevel"/>
    <w:tmpl w:val="8402A506"/>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6">
    <w:nsid w:val="397F057A"/>
    <w:multiLevelType w:val="hybridMultilevel"/>
    <w:tmpl w:val="FF2CCF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3BBB40B9"/>
    <w:multiLevelType w:val="hybridMultilevel"/>
    <w:tmpl w:val="C270C4F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3BEB6F94"/>
    <w:multiLevelType w:val="hybridMultilevel"/>
    <w:tmpl w:val="7E70FB2C"/>
    <w:lvl w:ilvl="0" w:tplc="040E0017">
      <w:start w:val="1"/>
      <w:numFmt w:val="low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3C0424A0"/>
    <w:multiLevelType w:val="hybridMultilevel"/>
    <w:tmpl w:val="9864CAF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0">
    <w:nsid w:val="3C110FBA"/>
    <w:multiLevelType w:val="hybridMultilevel"/>
    <w:tmpl w:val="55D43FDA"/>
    <w:lvl w:ilvl="0" w:tplc="5B1CBAD0">
      <w:start w:val="1"/>
      <w:numFmt w:val="upperLetter"/>
      <w:lvlText w:val="%1)"/>
      <w:lvlJc w:val="left"/>
      <w:pPr>
        <w:ind w:left="1440" w:hanging="360"/>
      </w:pPr>
      <w:rPr>
        <w:rFonts w:hint="default"/>
        <w:color w:val="auto"/>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1">
    <w:nsid w:val="3CED2279"/>
    <w:multiLevelType w:val="hybridMultilevel"/>
    <w:tmpl w:val="AE128AFC"/>
    <w:lvl w:ilvl="0" w:tplc="E3387D9E">
      <w:start w:val="2"/>
      <w:numFmt w:val="bullet"/>
      <w:lvlText w:val="-"/>
      <w:lvlJc w:val="left"/>
      <w:pPr>
        <w:ind w:left="720" w:hanging="360"/>
      </w:pPr>
      <w:rPr>
        <w:rFonts w:ascii="Cambria" w:eastAsia="Times New Roman" w:hAnsi="Cambria"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3E087B42"/>
    <w:multiLevelType w:val="hybridMultilevel"/>
    <w:tmpl w:val="41025E44"/>
    <w:lvl w:ilvl="0" w:tplc="ABA6B46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404904E6"/>
    <w:multiLevelType w:val="hybridMultilevel"/>
    <w:tmpl w:val="3A6E1B6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nsid w:val="45545A4F"/>
    <w:multiLevelType w:val="hybridMultilevel"/>
    <w:tmpl w:val="7C64A3C6"/>
    <w:lvl w:ilvl="0" w:tplc="8E7A674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6">
    <w:nsid w:val="47013F56"/>
    <w:multiLevelType w:val="hybridMultilevel"/>
    <w:tmpl w:val="EA9ADC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7">
    <w:nsid w:val="47390E04"/>
    <w:multiLevelType w:val="hybridMultilevel"/>
    <w:tmpl w:val="F2C63E12"/>
    <w:lvl w:ilvl="0" w:tplc="70B6988E">
      <w:start w:val="1"/>
      <w:numFmt w:val="upperLetter"/>
      <w:lvlText w:val="%1)"/>
      <w:lvlJc w:val="left"/>
      <w:pPr>
        <w:ind w:left="1080" w:hanging="36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8">
    <w:nsid w:val="47EF67A9"/>
    <w:multiLevelType w:val="hybridMultilevel"/>
    <w:tmpl w:val="81CE2400"/>
    <w:lvl w:ilvl="0" w:tplc="991C4BBA">
      <w:start w:val="1"/>
      <w:numFmt w:val="lowerLetter"/>
      <w:lvlText w:val="%1)"/>
      <w:lvlJc w:val="left"/>
      <w:pPr>
        <w:ind w:left="1560" w:hanging="360"/>
      </w:pPr>
      <w:rPr>
        <w:rFonts w:hint="default"/>
      </w:rPr>
    </w:lvl>
    <w:lvl w:ilvl="1" w:tplc="040E0019" w:tentative="1">
      <w:start w:val="1"/>
      <w:numFmt w:val="lowerLetter"/>
      <w:lvlText w:val="%2."/>
      <w:lvlJc w:val="left"/>
      <w:pPr>
        <w:ind w:left="2280" w:hanging="360"/>
      </w:pPr>
    </w:lvl>
    <w:lvl w:ilvl="2" w:tplc="040E001B" w:tentative="1">
      <w:start w:val="1"/>
      <w:numFmt w:val="lowerRoman"/>
      <w:lvlText w:val="%3."/>
      <w:lvlJc w:val="right"/>
      <w:pPr>
        <w:ind w:left="3000" w:hanging="180"/>
      </w:pPr>
    </w:lvl>
    <w:lvl w:ilvl="3" w:tplc="040E000F" w:tentative="1">
      <w:start w:val="1"/>
      <w:numFmt w:val="decimal"/>
      <w:lvlText w:val="%4."/>
      <w:lvlJc w:val="left"/>
      <w:pPr>
        <w:ind w:left="3720" w:hanging="360"/>
      </w:pPr>
    </w:lvl>
    <w:lvl w:ilvl="4" w:tplc="040E0019" w:tentative="1">
      <w:start w:val="1"/>
      <w:numFmt w:val="lowerLetter"/>
      <w:lvlText w:val="%5."/>
      <w:lvlJc w:val="left"/>
      <w:pPr>
        <w:ind w:left="4440" w:hanging="360"/>
      </w:pPr>
    </w:lvl>
    <w:lvl w:ilvl="5" w:tplc="040E001B" w:tentative="1">
      <w:start w:val="1"/>
      <w:numFmt w:val="lowerRoman"/>
      <w:lvlText w:val="%6."/>
      <w:lvlJc w:val="right"/>
      <w:pPr>
        <w:ind w:left="5160" w:hanging="180"/>
      </w:pPr>
    </w:lvl>
    <w:lvl w:ilvl="6" w:tplc="040E000F" w:tentative="1">
      <w:start w:val="1"/>
      <w:numFmt w:val="decimal"/>
      <w:lvlText w:val="%7."/>
      <w:lvlJc w:val="left"/>
      <w:pPr>
        <w:ind w:left="5880" w:hanging="360"/>
      </w:pPr>
    </w:lvl>
    <w:lvl w:ilvl="7" w:tplc="040E0019" w:tentative="1">
      <w:start w:val="1"/>
      <w:numFmt w:val="lowerLetter"/>
      <w:lvlText w:val="%8."/>
      <w:lvlJc w:val="left"/>
      <w:pPr>
        <w:ind w:left="6600" w:hanging="360"/>
      </w:pPr>
    </w:lvl>
    <w:lvl w:ilvl="8" w:tplc="040E001B" w:tentative="1">
      <w:start w:val="1"/>
      <w:numFmt w:val="lowerRoman"/>
      <w:lvlText w:val="%9."/>
      <w:lvlJc w:val="right"/>
      <w:pPr>
        <w:ind w:left="7320" w:hanging="180"/>
      </w:pPr>
    </w:lvl>
  </w:abstractNum>
  <w:abstractNum w:abstractNumId="49">
    <w:nsid w:val="480A6660"/>
    <w:multiLevelType w:val="hybridMultilevel"/>
    <w:tmpl w:val="104A463A"/>
    <w:lvl w:ilvl="0" w:tplc="932C9790">
      <w:start w:val="1"/>
      <w:numFmt w:val="upperLetter"/>
      <w:lvlText w:val="%1)"/>
      <w:lvlJc w:val="left"/>
      <w:pPr>
        <w:ind w:left="1800" w:hanging="360"/>
      </w:pPr>
      <w:rPr>
        <w:rFonts w:hint="default"/>
        <w:i/>
        <w:color w:val="auto"/>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50">
    <w:nsid w:val="48CB4F42"/>
    <w:multiLevelType w:val="hybridMultilevel"/>
    <w:tmpl w:val="0C0685A8"/>
    <w:lvl w:ilvl="0" w:tplc="79A04FC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4D7A0A02"/>
    <w:multiLevelType w:val="hybridMultilevel"/>
    <w:tmpl w:val="ACF4A6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4F096232"/>
    <w:multiLevelType w:val="hybridMultilevel"/>
    <w:tmpl w:val="1EB4520A"/>
    <w:lvl w:ilvl="0" w:tplc="C2B8C65A">
      <w:start w:val="1"/>
      <w:numFmt w:val="upperLetter"/>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52B9432D"/>
    <w:multiLevelType w:val="hybridMultilevel"/>
    <w:tmpl w:val="16484A0E"/>
    <w:lvl w:ilvl="0" w:tplc="8C0E83DC">
      <w:start w:val="1"/>
      <w:numFmt w:val="upperLetter"/>
      <w:lvlText w:val="%1)"/>
      <w:lvlJc w:val="left"/>
      <w:pPr>
        <w:ind w:left="1440" w:hanging="360"/>
      </w:pPr>
      <w:rPr>
        <w:rFonts w:ascii="Calibri" w:hAnsi="Calibri" w:cs="Calibri" w:hint="default"/>
        <w:b w:val="0"/>
        <w:color w:val="auto"/>
        <w:sz w:val="22"/>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4">
    <w:nsid w:val="54F513DF"/>
    <w:multiLevelType w:val="multilevel"/>
    <w:tmpl w:val="173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573573E"/>
    <w:multiLevelType w:val="hybridMultilevel"/>
    <w:tmpl w:val="7D7452C2"/>
    <w:lvl w:ilvl="0" w:tplc="1DA213A8">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58C11B6F"/>
    <w:multiLevelType w:val="hybridMultilevel"/>
    <w:tmpl w:val="36E44BF2"/>
    <w:lvl w:ilvl="0" w:tplc="B1C8EC2E">
      <w:start w:val="1"/>
      <w:numFmt w:val="upperLetter"/>
      <w:lvlText w:val="%1)"/>
      <w:lvlJc w:val="left"/>
      <w:pPr>
        <w:ind w:left="720" w:hanging="360"/>
      </w:pPr>
      <w:rPr>
        <w:rFonts w:hint="default"/>
        <w:b w:val="0"/>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nsid w:val="5A175EE2"/>
    <w:multiLevelType w:val="hybridMultilevel"/>
    <w:tmpl w:val="72F227AC"/>
    <w:lvl w:ilvl="0" w:tplc="2654B2D0">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8">
    <w:nsid w:val="5A3C6890"/>
    <w:multiLevelType w:val="hybridMultilevel"/>
    <w:tmpl w:val="71EA8EBC"/>
    <w:lvl w:ilvl="0" w:tplc="48369200">
      <w:start w:val="1"/>
      <w:numFmt w:val="upperLetter"/>
      <w:lvlText w:val="%1)"/>
      <w:lvlJc w:val="left"/>
      <w:pPr>
        <w:ind w:left="2520" w:hanging="360"/>
      </w:pPr>
      <w:rPr>
        <w:rFonts w:hint="default"/>
        <w:b/>
        <w:i/>
      </w:rPr>
    </w:lvl>
    <w:lvl w:ilvl="1" w:tplc="040E0019" w:tentative="1">
      <w:start w:val="1"/>
      <w:numFmt w:val="lowerLetter"/>
      <w:lvlText w:val="%2."/>
      <w:lvlJc w:val="left"/>
      <w:pPr>
        <w:ind w:left="3240" w:hanging="360"/>
      </w:pPr>
    </w:lvl>
    <w:lvl w:ilvl="2" w:tplc="040E001B" w:tentative="1">
      <w:start w:val="1"/>
      <w:numFmt w:val="lowerRoman"/>
      <w:lvlText w:val="%3."/>
      <w:lvlJc w:val="right"/>
      <w:pPr>
        <w:ind w:left="3960" w:hanging="180"/>
      </w:pPr>
    </w:lvl>
    <w:lvl w:ilvl="3" w:tplc="040E000F" w:tentative="1">
      <w:start w:val="1"/>
      <w:numFmt w:val="decimal"/>
      <w:lvlText w:val="%4."/>
      <w:lvlJc w:val="left"/>
      <w:pPr>
        <w:ind w:left="4680" w:hanging="360"/>
      </w:pPr>
    </w:lvl>
    <w:lvl w:ilvl="4" w:tplc="040E0019" w:tentative="1">
      <w:start w:val="1"/>
      <w:numFmt w:val="lowerLetter"/>
      <w:lvlText w:val="%5."/>
      <w:lvlJc w:val="left"/>
      <w:pPr>
        <w:ind w:left="5400" w:hanging="360"/>
      </w:pPr>
    </w:lvl>
    <w:lvl w:ilvl="5" w:tplc="040E001B" w:tentative="1">
      <w:start w:val="1"/>
      <w:numFmt w:val="lowerRoman"/>
      <w:lvlText w:val="%6."/>
      <w:lvlJc w:val="right"/>
      <w:pPr>
        <w:ind w:left="6120" w:hanging="180"/>
      </w:pPr>
    </w:lvl>
    <w:lvl w:ilvl="6" w:tplc="040E000F" w:tentative="1">
      <w:start w:val="1"/>
      <w:numFmt w:val="decimal"/>
      <w:lvlText w:val="%7."/>
      <w:lvlJc w:val="left"/>
      <w:pPr>
        <w:ind w:left="6840" w:hanging="360"/>
      </w:pPr>
    </w:lvl>
    <w:lvl w:ilvl="7" w:tplc="040E0019" w:tentative="1">
      <w:start w:val="1"/>
      <w:numFmt w:val="lowerLetter"/>
      <w:lvlText w:val="%8."/>
      <w:lvlJc w:val="left"/>
      <w:pPr>
        <w:ind w:left="7560" w:hanging="360"/>
      </w:pPr>
    </w:lvl>
    <w:lvl w:ilvl="8" w:tplc="040E001B" w:tentative="1">
      <w:start w:val="1"/>
      <w:numFmt w:val="lowerRoman"/>
      <w:lvlText w:val="%9."/>
      <w:lvlJc w:val="right"/>
      <w:pPr>
        <w:ind w:left="8280" w:hanging="180"/>
      </w:pPr>
    </w:lvl>
  </w:abstractNum>
  <w:abstractNum w:abstractNumId="59">
    <w:nsid w:val="5CAD1078"/>
    <w:multiLevelType w:val="hybridMultilevel"/>
    <w:tmpl w:val="73D2E45C"/>
    <w:lvl w:ilvl="0" w:tplc="5BEE2008">
      <w:start w:val="1"/>
      <w:numFmt w:val="bullet"/>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0">
    <w:nsid w:val="5D7C1A6F"/>
    <w:multiLevelType w:val="hybridMultilevel"/>
    <w:tmpl w:val="D294103E"/>
    <w:lvl w:ilvl="0" w:tplc="DAE639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1">
    <w:nsid w:val="5E6B66B3"/>
    <w:multiLevelType w:val="hybridMultilevel"/>
    <w:tmpl w:val="E43A3C3C"/>
    <w:lvl w:ilvl="0" w:tplc="5BEE2008">
      <w:start w:val="1"/>
      <w:numFmt w:val="decimal"/>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62">
    <w:nsid w:val="62CD255A"/>
    <w:multiLevelType w:val="hybridMultilevel"/>
    <w:tmpl w:val="2182CC34"/>
    <w:lvl w:ilvl="0" w:tplc="1B4A344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nsid w:val="62F23368"/>
    <w:multiLevelType w:val="hybridMultilevel"/>
    <w:tmpl w:val="31EC7142"/>
    <w:lvl w:ilvl="0" w:tplc="8E70071C">
      <w:start w:val="1"/>
      <w:numFmt w:val="lowerLetter"/>
      <w:lvlText w:val="%1)"/>
      <w:lvlJc w:val="left"/>
      <w:pPr>
        <w:ind w:left="1500" w:hanging="360"/>
      </w:pPr>
      <w:rPr>
        <w:rFonts w:hint="default"/>
      </w:rPr>
    </w:lvl>
    <w:lvl w:ilvl="1" w:tplc="040E0019" w:tentative="1">
      <w:start w:val="1"/>
      <w:numFmt w:val="lowerLetter"/>
      <w:lvlText w:val="%2."/>
      <w:lvlJc w:val="left"/>
      <w:pPr>
        <w:ind w:left="2220" w:hanging="360"/>
      </w:pPr>
    </w:lvl>
    <w:lvl w:ilvl="2" w:tplc="040E001B" w:tentative="1">
      <w:start w:val="1"/>
      <w:numFmt w:val="lowerRoman"/>
      <w:lvlText w:val="%3."/>
      <w:lvlJc w:val="right"/>
      <w:pPr>
        <w:ind w:left="2940" w:hanging="180"/>
      </w:pPr>
    </w:lvl>
    <w:lvl w:ilvl="3" w:tplc="040E000F" w:tentative="1">
      <w:start w:val="1"/>
      <w:numFmt w:val="decimal"/>
      <w:lvlText w:val="%4."/>
      <w:lvlJc w:val="left"/>
      <w:pPr>
        <w:ind w:left="3660" w:hanging="360"/>
      </w:pPr>
    </w:lvl>
    <w:lvl w:ilvl="4" w:tplc="040E0019" w:tentative="1">
      <w:start w:val="1"/>
      <w:numFmt w:val="lowerLetter"/>
      <w:lvlText w:val="%5."/>
      <w:lvlJc w:val="left"/>
      <w:pPr>
        <w:ind w:left="4380" w:hanging="360"/>
      </w:pPr>
    </w:lvl>
    <w:lvl w:ilvl="5" w:tplc="040E001B" w:tentative="1">
      <w:start w:val="1"/>
      <w:numFmt w:val="lowerRoman"/>
      <w:lvlText w:val="%6."/>
      <w:lvlJc w:val="right"/>
      <w:pPr>
        <w:ind w:left="5100" w:hanging="180"/>
      </w:pPr>
    </w:lvl>
    <w:lvl w:ilvl="6" w:tplc="040E000F" w:tentative="1">
      <w:start w:val="1"/>
      <w:numFmt w:val="decimal"/>
      <w:lvlText w:val="%7."/>
      <w:lvlJc w:val="left"/>
      <w:pPr>
        <w:ind w:left="5820" w:hanging="360"/>
      </w:pPr>
    </w:lvl>
    <w:lvl w:ilvl="7" w:tplc="040E0019" w:tentative="1">
      <w:start w:val="1"/>
      <w:numFmt w:val="lowerLetter"/>
      <w:lvlText w:val="%8."/>
      <w:lvlJc w:val="left"/>
      <w:pPr>
        <w:ind w:left="6540" w:hanging="360"/>
      </w:pPr>
    </w:lvl>
    <w:lvl w:ilvl="8" w:tplc="040E001B" w:tentative="1">
      <w:start w:val="1"/>
      <w:numFmt w:val="lowerRoman"/>
      <w:lvlText w:val="%9."/>
      <w:lvlJc w:val="right"/>
      <w:pPr>
        <w:ind w:left="7260" w:hanging="180"/>
      </w:pPr>
    </w:lvl>
  </w:abstractNum>
  <w:abstractNum w:abstractNumId="64">
    <w:nsid w:val="645D0082"/>
    <w:multiLevelType w:val="hybridMultilevel"/>
    <w:tmpl w:val="DFB48D1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65">
    <w:nsid w:val="68ED0B3A"/>
    <w:multiLevelType w:val="hybridMultilevel"/>
    <w:tmpl w:val="EA903A76"/>
    <w:lvl w:ilvl="0" w:tplc="EEBADB3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nsid w:val="69C324ED"/>
    <w:multiLevelType w:val="hybridMultilevel"/>
    <w:tmpl w:val="449A3ABE"/>
    <w:lvl w:ilvl="0" w:tplc="C1A20FA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nsid w:val="6B137C63"/>
    <w:multiLevelType w:val="hybridMultilevel"/>
    <w:tmpl w:val="881400AA"/>
    <w:lvl w:ilvl="0" w:tplc="C85AC46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nsid w:val="6E22532A"/>
    <w:multiLevelType w:val="hybridMultilevel"/>
    <w:tmpl w:val="EEB891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nsid w:val="71342A5B"/>
    <w:multiLevelType w:val="hybridMultilevel"/>
    <w:tmpl w:val="C12AECC0"/>
    <w:lvl w:ilvl="0" w:tplc="2422789E">
      <w:start w:val="1"/>
      <w:numFmt w:val="lowerLetter"/>
      <w:lvlText w:val="%1)"/>
      <w:lvlJc w:val="left"/>
      <w:pPr>
        <w:ind w:left="1380" w:hanging="360"/>
      </w:pPr>
      <w:rPr>
        <w:rFonts w:hint="default"/>
      </w:rPr>
    </w:lvl>
    <w:lvl w:ilvl="1" w:tplc="040E0019" w:tentative="1">
      <w:start w:val="1"/>
      <w:numFmt w:val="lowerLetter"/>
      <w:lvlText w:val="%2."/>
      <w:lvlJc w:val="left"/>
      <w:pPr>
        <w:ind w:left="2100" w:hanging="360"/>
      </w:pPr>
    </w:lvl>
    <w:lvl w:ilvl="2" w:tplc="040E001B" w:tentative="1">
      <w:start w:val="1"/>
      <w:numFmt w:val="lowerRoman"/>
      <w:lvlText w:val="%3."/>
      <w:lvlJc w:val="right"/>
      <w:pPr>
        <w:ind w:left="2820" w:hanging="180"/>
      </w:pPr>
    </w:lvl>
    <w:lvl w:ilvl="3" w:tplc="040E000F" w:tentative="1">
      <w:start w:val="1"/>
      <w:numFmt w:val="decimal"/>
      <w:lvlText w:val="%4."/>
      <w:lvlJc w:val="left"/>
      <w:pPr>
        <w:ind w:left="3540" w:hanging="360"/>
      </w:pPr>
    </w:lvl>
    <w:lvl w:ilvl="4" w:tplc="040E0019" w:tentative="1">
      <w:start w:val="1"/>
      <w:numFmt w:val="lowerLetter"/>
      <w:lvlText w:val="%5."/>
      <w:lvlJc w:val="left"/>
      <w:pPr>
        <w:ind w:left="4260" w:hanging="360"/>
      </w:pPr>
    </w:lvl>
    <w:lvl w:ilvl="5" w:tplc="040E001B" w:tentative="1">
      <w:start w:val="1"/>
      <w:numFmt w:val="lowerRoman"/>
      <w:lvlText w:val="%6."/>
      <w:lvlJc w:val="right"/>
      <w:pPr>
        <w:ind w:left="4980" w:hanging="180"/>
      </w:pPr>
    </w:lvl>
    <w:lvl w:ilvl="6" w:tplc="040E000F" w:tentative="1">
      <w:start w:val="1"/>
      <w:numFmt w:val="decimal"/>
      <w:lvlText w:val="%7."/>
      <w:lvlJc w:val="left"/>
      <w:pPr>
        <w:ind w:left="5700" w:hanging="360"/>
      </w:pPr>
    </w:lvl>
    <w:lvl w:ilvl="7" w:tplc="040E0019" w:tentative="1">
      <w:start w:val="1"/>
      <w:numFmt w:val="lowerLetter"/>
      <w:lvlText w:val="%8."/>
      <w:lvlJc w:val="left"/>
      <w:pPr>
        <w:ind w:left="6420" w:hanging="360"/>
      </w:pPr>
    </w:lvl>
    <w:lvl w:ilvl="8" w:tplc="040E001B" w:tentative="1">
      <w:start w:val="1"/>
      <w:numFmt w:val="lowerRoman"/>
      <w:lvlText w:val="%9."/>
      <w:lvlJc w:val="right"/>
      <w:pPr>
        <w:ind w:left="7140" w:hanging="180"/>
      </w:pPr>
    </w:lvl>
  </w:abstractNum>
  <w:abstractNum w:abstractNumId="70">
    <w:nsid w:val="73832E33"/>
    <w:multiLevelType w:val="hybridMultilevel"/>
    <w:tmpl w:val="9D229B50"/>
    <w:lvl w:ilvl="0" w:tplc="5BEE2008">
      <w:start w:val="1"/>
      <w:numFmt w:val="upperLetter"/>
      <w:lvlText w:val="%1)"/>
      <w:lvlJc w:val="left"/>
      <w:pPr>
        <w:ind w:left="720" w:hanging="360"/>
      </w:pPr>
      <w:rPr>
        <w:rFonts w:ascii="Times New Roman" w:hAnsi="Times New Roman" w:cs="Times New Roman" w:hint="default"/>
        <w:i/>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1">
    <w:nsid w:val="743D1166"/>
    <w:multiLevelType w:val="hybridMultilevel"/>
    <w:tmpl w:val="940AC0F4"/>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2">
    <w:nsid w:val="757A1CC1"/>
    <w:multiLevelType w:val="hybridMultilevel"/>
    <w:tmpl w:val="81148044"/>
    <w:lvl w:ilvl="0" w:tplc="CCB84F02">
      <w:start w:val="1"/>
      <w:numFmt w:val="lowerLetter"/>
      <w:lvlText w:val="%1)"/>
      <w:lvlJc w:val="left"/>
      <w:pPr>
        <w:ind w:left="720" w:hanging="360"/>
      </w:pPr>
      <w:rPr>
        <w:rFonts w:ascii="Times New Roman" w:hAnsi="Times New Roman" w:cs="Times New Roman" w:hint="default"/>
        <w:b/>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nsid w:val="76ED3565"/>
    <w:multiLevelType w:val="hybridMultilevel"/>
    <w:tmpl w:val="CC240742"/>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4">
    <w:nsid w:val="773162DF"/>
    <w:multiLevelType w:val="hybridMultilevel"/>
    <w:tmpl w:val="8D487B80"/>
    <w:lvl w:ilvl="0" w:tplc="31B2038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5">
    <w:nsid w:val="77402AFC"/>
    <w:multiLevelType w:val="hybridMultilevel"/>
    <w:tmpl w:val="211A4BCC"/>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76">
    <w:nsid w:val="7A7A78C2"/>
    <w:multiLevelType w:val="hybridMultilevel"/>
    <w:tmpl w:val="C3621428"/>
    <w:lvl w:ilvl="0" w:tplc="1D9C52FC">
      <w:start w:val="1"/>
      <w:numFmt w:val="bullet"/>
      <w:lvlText w:val=""/>
      <w:lvlJc w:val="left"/>
      <w:pPr>
        <w:ind w:left="720" w:hanging="360"/>
      </w:pPr>
      <w:rPr>
        <w:rFonts w:ascii="Symbol" w:hAnsi="Symbol" w:hint="default"/>
      </w:rPr>
    </w:lvl>
    <w:lvl w:ilvl="1" w:tplc="E1C28E9A">
      <w:start w:val="1"/>
      <w:numFmt w:val="bullet"/>
      <w:lvlText w:val="o"/>
      <w:lvlJc w:val="left"/>
      <w:pPr>
        <w:ind w:left="1440" w:hanging="360"/>
      </w:pPr>
      <w:rPr>
        <w:rFonts w:ascii="Courier New" w:hAnsi="Courier New" w:cs="Courier New" w:hint="default"/>
      </w:rPr>
    </w:lvl>
    <w:lvl w:ilvl="2" w:tplc="2696952E">
      <w:start w:val="1"/>
      <w:numFmt w:val="bullet"/>
      <w:lvlText w:val=""/>
      <w:lvlJc w:val="left"/>
      <w:pPr>
        <w:ind w:left="2160" w:hanging="360"/>
      </w:pPr>
      <w:rPr>
        <w:rFonts w:ascii="Wingdings" w:hAnsi="Wingdings" w:hint="default"/>
      </w:rPr>
    </w:lvl>
    <w:lvl w:ilvl="3" w:tplc="8FA8C924">
      <w:start w:val="1"/>
      <w:numFmt w:val="bullet"/>
      <w:lvlText w:val=""/>
      <w:lvlJc w:val="left"/>
      <w:pPr>
        <w:ind w:left="2880" w:hanging="360"/>
      </w:pPr>
      <w:rPr>
        <w:rFonts w:ascii="Symbol" w:hAnsi="Symbol" w:hint="default"/>
      </w:rPr>
    </w:lvl>
    <w:lvl w:ilvl="4" w:tplc="0B1EC3BC">
      <w:start w:val="1"/>
      <w:numFmt w:val="bullet"/>
      <w:lvlText w:val="o"/>
      <w:lvlJc w:val="left"/>
      <w:pPr>
        <w:ind w:left="3600" w:hanging="360"/>
      </w:pPr>
      <w:rPr>
        <w:rFonts w:ascii="Courier New" w:hAnsi="Courier New" w:cs="Courier New" w:hint="default"/>
      </w:rPr>
    </w:lvl>
    <w:lvl w:ilvl="5" w:tplc="9FCE3A1A">
      <w:start w:val="1"/>
      <w:numFmt w:val="bullet"/>
      <w:lvlText w:val=""/>
      <w:lvlJc w:val="left"/>
      <w:pPr>
        <w:ind w:left="4320" w:hanging="360"/>
      </w:pPr>
      <w:rPr>
        <w:rFonts w:ascii="Wingdings" w:hAnsi="Wingdings" w:hint="default"/>
      </w:rPr>
    </w:lvl>
    <w:lvl w:ilvl="6" w:tplc="452C1E64">
      <w:start w:val="1"/>
      <w:numFmt w:val="bullet"/>
      <w:lvlText w:val=""/>
      <w:lvlJc w:val="left"/>
      <w:pPr>
        <w:ind w:left="5040" w:hanging="360"/>
      </w:pPr>
      <w:rPr>
        <w:rFonts w:ascii="Symbol" w:hAnsi="Symbol" w:hint="default"/>
      </w:rPr>
    </w:lvl>
    <w:lvl w:ilvl="7" w:tplc="542EF74E">
      <w:start w:val="1"/>
      <w:numFmt w:val="bullet"/>
      <w:lvlText w:val="o"/>
      <w:lvlJc w:val="left"/>
      <w:pPr>
        <w:ind w:left="5760" w:hanging="360"/>
      </w:pPr>
      <w:rPr>
        <w:rFonts w:ascii="Courier New" w:hAnsi="Courier New" w:cs="Courier New" w:hint="default"/>
      </w:rPr>
    </w:lvl>
    <w:lvl w:ilvl="8" w:tplc="37CCD6E2">
      <w:start w:val="1"/>
      <w:numFmt w:val="bullet"/>
      <w:lvlText w:val=""/>
      <w:lvlJc w:val="left"/>
      <w:pPr>
        <w:ind w:left="6480" w:hanging="360"/>
      </w:pPr>
      <w:rPr>
        <w:rFonts w:ascii="Wingdings" w:hAnsi="Wingdings" w:hint="default"/>
      </w:rPr>
    </w:lvl>
  </w:abstractNum>
  <w:abstractNum w:abstractNumId="77">
    <w:nsid w:val="7ADA48B4"/>
    <w:multiLevelType w:val="hybridMultilevel"/>
    <w:tmpl w:val="095EDC66"/>
    <w:lvl w:ilvl="0" w:tplc="28105CCA">
      <w:start w:val="1"/>
      <w:numFmt w:val="upperLetter"/>
      <w:lvlText w:val="%1)"/>
      <w:lvlJc w:val="left"/>
      <w:pPr>
        <w:ind w:left="720" w:hanging="360"/>
      </w:pPr>
      <w:rPr>
        <w:rFonts w:ascii="Calibri" w:hAnsi="Calibri" w:cs="Calibri" w:hint="default"/>
        <w:color w:val="auto"/>
        <w:sz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8">
    <w:nsid w:val="7AF851BE"/>
    <w:multiLevelType w:val="hybridMultilevel"/>
    <w:tmpl w:val="50821D0E"/>
    <w:lvl w:ilvl="0" w:tplc="4AD4130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9">
    <w:nsid w:val="7DE21CBB"/>
    <w:multiLevelType w:val="hybridMultilevel"/>
    <w:tmpl w:val="A1E67B8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nsid w:val="7E0722AD"/>
    <w:multiLevelType w:val="hybridMultilevel"/>
    <w:tmpl w:val="E6B8C288"/>
    <w:lvl w:ilvl="0" w:tplc="FBD83EF6">
      <w:start w:val="1"/>
      <w:numFmt w:val="bullet"/>
      <w:lvlText w:val=""/>
      <w:lvlJc w:val="left"/>
      <w:pPr>
        <w:ind w:left="720" w:hanging="360"/>
      </w:pPr>
      <w:rPr>
        <w:rFonts w:ascii="Symbol" w:hAnsi="Symbol" w:hint="default"/>
      </w:rPr>
    </w:lvl>
    <w:lvl w:ilvl="1" w:tplc="F4EC92CC">
      <w:start w:val="1"/>
      <w:numFmt w:val="bullet"/>
      <w:lvlText w:val="o"/>
      <w:lvlJc w:val="left"/>
      <w:pPr>
        <w:ind w:left="1440" w:hanging="360"/>
      </w:pPr>
      <w:rPr>
        <w:rFonts w:ascii="Courier New" w:hAnsi="Courier New" w:cs="Courier New" w:hint="default"/>
      </w:rPr>
    </w:lvl>
    <w:lvl w:ilvl="2" w:tplc="4A4CDD68">
      <w:start w:val="1"/>
      <w:numFmt w:val="bullet"/>
      <w:lvlText w:val=""/>
      <w:lvlJc w:val="left"/>
      <w:pPr>
        <w:ind w:left="2160" w:hanging="360"/>
      </w:pPr>
      <w:rPr>
        <w:rFonts w:ascii="Wingdings" w:hAnsi="Wingdings" w:hint="default"/>
      </w:rPr>
    </w:lvl>
    <w:lvl w:ilvl="3" w:tplc="6C6CD6D0">
      <w:start w:val="1"/>
      <w:numFmt w:val="bullet"/>
      <w:lvlText w:val=""/>
      <w:lvlJc w:val="left"/>
      <w:pPr>
        <w:ind w:left="2880" w:hanging="360"/>
      </w:pPr>
      <w:rPr>
        <w:rFonts w:ascii="Symbol" w:hAnsi="Symbol" w:hint="default"/>
      </w:rPr>
    </w:lvl>
    <w:lvl w:ilvl="4" w:tplc="89BA2A60">
      <w:start w:val="1"/>
      <w:numFmt w:val="bullet"/>
      <w:lvlText w:val="o"/>
      <w:lvlJc w:val="left"/>
      <w:pPr>
        <w:ind w:left="3600" w:hanging="360"/>
      </w:pPr>
      <w:rPr>
        <w:rFonts w:ascii="Courier New" w:hAnsi="Courier New" w:cs="Courier New" w:hint="default"/>
      </w:rPr>
    </w:lvl>
    <w:lvl w:ilvl="5" w:tplc="07A83B1E">
      <w:start w:val="1"/>
      <w:numFmt w:val="bullet"/>
      <w:lvlText w:val=""/>
      <w:lvlJc w:val="left"/>
      <w:pPr>
        <w:ind w:left="4320" w:hanging="360"/>
      </w:pPr>
      <w:rPr>
        <w:rFonts w:ascii="Wingdings" w:hAnsi="Wingdings" w:hint="default"/>
      </w:rPr>
    </w:lvl>
    <w:lvl w:ilvl="6" w:tplc="4D5636CA">
      <w:start w:val="1"/>
      <w:numFmt w:val="bullet"/>
      <w:lvlText w:val=""/>
      <w:lvlJc w:val="left"/>
      <w:pPr>
        <w:ind w:left="5040" w:hanging="360"/>
      </w:pPr>
      <w:rPr>
        <w:rFonts w:ascii="Symbol" w:hAnsi="Symbol" w:hint="default"/>
      </w:rPr>
    </w:lvl>
    <w:lvl w:ilvl="7" w:tplc="60947D0C">
      <w:start w:val="1"/>
      <w:numFmt w:val="bullet"/>
      <w:lvlText w:val="o"/>
      <w:lvlJc w:val="left"/>
      <w:pPr>
        <w:ind w:left="5760" w:hanging="360"/>
      </w:pPr>
      <w:rPr>
        <w:rFonts w:ascii="Courier New" w:hAnsi="Courier New" w:cs="Courier New" w:hint="default"/>
      </w:rPr>
    </w:lvl>
    <w:lvl w:ilvl="8" w:tplc="B00E797E">
      <w:start w:val="1"/>
      <w:numFmt w:val="bullet"/>
      <w:lvlText w:val=""/>
      <w:lvlJc w:val="left"/>
      <w:pPr>
        <w:ind w:left="6480" w:hanging="360"/>
      </w:pPr>
      <w:rPr>
        <w:rFonts w:ascii="Wingdings" w:hAnsi="Wingdings" w:hint="default"/>
      </w:rPr>
    </w:lvl>
  </w:abstractNum>
  <w:num w:numId="1">
    <w:abstractNumId w:val="54"/>
  </w:num>
  <w:num w:numId="2">
    <w:abstractNumId w:val="39"/>
  </w:num>
  <w:num w:numId="3">
    <w:abstractNumId w:val="35"/>
  </w:num>
  <w:num w:numId="4">
    <w:abstractNumId w:val="46"/>
  </w:num>
  <w:num w:numId="5">
    <w:abstractNumId w:val="14"/>
  </w:num>
  <w:num w:numId="6">
    <w:abstractNumId w:val="14"/>
  </w:num>
  <w:num w:numId="7">
    <w:abstractNumId w:val="6"/>
  </w:num>
  <w:num w:numId="8">
    <w:abstractNumId w:val="32"/>
  </w:num>
  <w:num w:numId="9">
    <w:abstractNumId w:val="12"/>
  </w:num>
  <w:num w:numId="10">
    <w:abstractNumId w:val="53"/>
  </w:num>
  <w:num w:numId="11">
    <w:abstractNumId w:val="43"/>
  </w:num>
  <w:num w:numId="12">
    <w:abstractNumId w:val="49"/>
  </w:num>
  <w:num w:numId="13">
    <w:abstractNumId w:val="21"/>
  </w:num>
  <w:num w:numId="14">
    <w:abstractNumId w:val="0"/>
  </w:num>
  <w:num w:numId="15">
    <w:abstractNumId w:val="15"/>
  </w:num>
  <w:num w:numId="16">
    <w:abstractNumId w:val="79"/>
  </w:num>
  <w:num w:numId="17">
    <w:abstractNumId w:val="31"/>
  </w:num>
  <w:num w:numId="18">
    <w:abstractNumId w:val="16"/>
  </w:num>
  <w:num w:numId="19">
    <w:abstractNumId w:val="3"/>
  </w:num>
  <w:num w:numId="20">
    <w:abstractNumId w:val="57"/>
  </w:num>
  <w:num w:numId="21">
    <w:abstractNumId w:val="10"/>
  </w:num>
  <w:num w:numId="22">
    <w:abstractNumId w:val="22"/>
  </w:num>
  <w:num w:numId="23">
    <w:abstractNumId w:val="52"/>
  </w:num>
  <w:num w:numId="24">
    <w:abstractNumId w:val="8"/>
  </w:num>
  <w:num w:numId="25">
    <w:abstractNumId w:val="41"/>
  </w:num>
  <w:num w:numId="26">
    <w:abstractNumId w:val="7"/>
  </w:num>
  <w:num w:numId="27">
    <w:abstractNumId w:val="58"/>
  </w:num>
  <w:num w:numId="28">
    <w:abstractNumId w:val="34"/>
  </w:num>
  <w:num w:numId="29">
    <w:abstractNumId w:val="11"/>
  </w:num>
  <w:num w:numId="30">
    <w:abstractNumId w:val="5"/>
  </w:num>
  <w:num w:numId="31">
    <w:abstractNumId w:val="56"/>
  </w:num>
  <w:num w:numId="32">
    <w:abstractNumId w:val="66"/>
  </w:num>
  <w:num w:numId="3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num>
  <w:num w:numId="37">
    <w:abstractNumId w:val="60"/>
  </w:num>
  <w:num w:numId="38">
    <w:abstractNumId w:val="59"/>
  </w:num>
  <w:num w:numId="39">
    <w:abstractNumId w:val="76"/>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68"/>
  </w:num>
  <w:num w:numId="43">
    <w:abstractNumId w:val="24"/>
  </w:num>
  <w:num w:numId="44">
    <w:abstractNumId w:val="26"/>
  </w:num>
  <w:num w:numId="45">
    <w:abstractNumId w:val="28"/>
  </w:num>
  <w:num w:numId="46">
    <w:abstractNumId w:val="47"/>
  </w:num>
  <w:num w:numId="47">
    <w:abstractNumId w:val="71"/>
  </w:num>
  <w:num w:numId="48">
    <w:abstractNumId w:val="64"/>
  </w:num>
  <w:num w:numId="49">
    <w:abstractNumId w:val="17"/>
  </w:num>
  <w:num w:numId="50">
    <w:abstractNumId w:val="78"/>
  </w:num>
  <w:num w:numId="51">
    <w:abstractNumId w:val="55"/>
  </w:num>
  <w:num w:numId="52">
    <w:abstractNumId w:val="61"/>
  </w:num>
  <w:num w:numId="53">
    <w:abstractNumId w:val="75"/>
  </w:num>
  <w:num w:numId="54">
    <w:abstractNumId w:val="70"/>
  </w:num>
  <w:num w:numId="55">
    <w:abstractNumId w:val="1"/>
  </w:num>
  <w:num w:numId="56">
    <w:abstractNumId w:val="36"/>
  </w:num>
  <w:num w:numId="57">
    <w:abstractNumId w:val="40"/>
  </w:num>
  <w:num w:numId="58">
    <w:abstractNumId w:val="18"/>
  </w:num>
  <w:num w:numId="59">
    <w:abstractNumId w:val="19"/>
  </w:num>
  <w:num w:numId="60">
    <w:abstractNumId w:val="20"/>
  </w:num>
  <w:num w:numId="61">
    <w:abstractNumId w:val="42"/>
  </w:num>
  <w:num w:numId="62">
    <w:abstractNumId w:val="72"/>
  </w:num>
  <w:num w:numId="63">
    <w:abstractNumId w:val="29"/>
  </w:num>
  <w:num w:numId="64">
    <w:abstractNumId w:val="38"/>
  </w:num>
  <w:num w:numId="65">
    <w:abstractNumId w:val="51"/>
  </w:num>
  <w:num w:numId="66">
    <w:abstractNumId w:val="73"/>
  </w:num>
  <w:num w:numId="67">
    <w:abstractNumId w:val="2"/>
  </w:num>
  <w:num w:numId="68">
    <w:abstractNumId w:val="37"/>
  </w:num>
  <w:num w:numId="69">
    <w:abstractNumId w:val="4"/>
  </w:num>
  <w:num w:numId="70">
    <w:abstractNumId w:val="9"/>
  </w:num>
  <w:num w:numId="71">
    <w:abstractNumId w:val="48"/>
  </w:num>
  <w:num w:numId="72">
    <w:abstractNumId w:val="63"/>
  </w:num>
  <w:num w:numId="73">
    <w:abstractNumId w:val="23"/>
  </w:num>
  <w:num w:numId="74">
    <w:abstractNumId w:val="13"/>
  </w:num>
  <w:num w:numId="75">
    <w:abstractNumId w:val="69"/>
  </w:num>
  <w:num w:numId="76">
    <w:abstractNumId w:val="80"/>
  </w:num>
  <w:num w:numId="77">
    <w:abstractNumId w:val="44"/>
  </w:num>
  <w:num w:numId="78">
    <w:abstractNumId w:val="65"/>
  </w:num>
  <w:num w:numId="79">
    <w:abstractNumId w:val="50"/>
  </w:num>
  <w:num w:numId="80">
    <w:abstractNumId w:val="67"/>
  </w:num>
  <w:num w:numId="81">
    <w:abstractNumId w:val="25"/>
  </w:num>
  <w:num w:numId="82">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96"/>
    <w:rsid w:val="00034FBD"/>
    <w:rsid w:val="0017350C"/>
    <w:rsid w:val="001857AE"/>
    <w:rsid w:val="001B3A99"/>
    <w:rsid w:val="00286C9F"/>
    <w:rsid w:val="002B4C6C"/>
    <w:rsid w:val="003F000C"/>
    <w:rsid w:val="00425F77"/>
    <w:rsid w:val="00520E11"/>
    <w:rsid w:val="00547132"/>
    <w:rsid w:val="006418D6"/>
    <w:rsid w:val="00664DA9"/>
    <w:rsid w:val="00744564"/>
    <w:rsid w:val="007550C2"/>
    <w:rsid w:val="007A1696"/>
    <w:rsid w:val="007B5F8B"/>
    <w:rsid w:val="007E195A"/>
    <w:rsid w:val="008217EF"/>
    <w:rsid w:val="008B2CD5"/>
    <w:rsid w:val="008E341C"/>
    <w:rsid w:val="008E4AA4"/>
    <w:rsid w:val="00961ACF"/>
    <w:rsid w:val="00986D67"/>
    <w:rsid w:val="00996C77"/>
    <w:rsid w:val="009B02BF"/>
    <w:rsid w:val="00A01E2E"/>
    <w:rsid w:val="00A626C9"/>
    <w:rsid w:val="00AB6455"/>
    <w:rsid w:val="00B12249"/>
    <w:rsid w:val="00B816F7"/>
    <w:rsid w:val="00BC615F"/>
    <w:rsid w:val="00C67A54"/>
    <w:rsid w:val="00CD1AB3"/>
    <w:rsid w:val="00CD4CAA"/>
    <w:rsid w:val="00D57EA1"/>
    <w:rsid w:val="00D713B0"/>
    <w:rsid w:val="00D71E34"/>
    <w:rsid w:val="00D83E76"/>
    <w:rsid w:val="00E677BB"/>
    <w:rsid w:val="00EB2729"/>
    <w:rsid w:val="00F314C4"/>
    <w:rsid w:val="00F55F48"/>
    <w:rsid w:val="00F7170F"/>
    <w:rsid w:val="00F76961"/>
    <w:rsid w:val="00FF6F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696"/>
    <w:pPr>
      <w:spacing w:line="256" w:lineRule="auto"/>
    </w:pPr>
  </w:style>
  <w:style w:type="paragraph" w:styleId="Heading2">
    <w:name w:val="heading 2"/>
    <w:basedOn w:val="Normal"/>
    <w:next w:val="Normal"/>
    <w:link w:val="Heading2Char"/>
    <w:semiHidden/>
    <w:unhideWhenUsed/>
    <w:qFormat/>
    <w:rsid w:val="00664DA9"/>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64DA9"/>
    <w:pPr>
      <w:keepNext/>
      <w:keepLines/>
      <w:spacing w:before="200" w:after="0" w:line="240" w:lineRule="auto"/>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664DA9"/>
    <w:pPr>
      <w:keepNext/>
      <w:keepLines/>
      <w:spacing w:before="200" w:after="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64DA9"/>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sid w:val="00664DA9"/>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664DA9"/>
    <w:rPr>
      <w:rFonts w:ascii="Calibri" w:eastAsia="Times New Roman" w:hAnsi="Calibri" w:cs="Times New Roman"/>
      <w:b/>
      <w:bCs/>
      <w:i/>
      <w:iCs/>
      <w:sz w:val="26"/>
      <w:szCs w:val="26"/>
      <w:lang w:val="x-none"/>
    </w:rPr>
  </w:style>
  <w:style w:type="table" w:customStyle="1" w:styleId="Tblzatstlus1">
    <w:name w:val="Táblázatstílus1"/>
    <w:basedOn w:val="TableGrid"/>
    <w:rsid w:val="00664DA9"/>
    <w:tblPr/>
  </w:style>
  <w:style w:type="table" w:styleId="TableGrid">
    <w:name w:val="Table Grid"/>
    <w:basedOn w:val="TableNormal"/>
    <w:uiPriority w:val="39"/>
    <w:rsid w:val="00664DA9"/>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664DA9"/>
    <w:pPr>
      <w:widowControl w:val="0"/>
      <w:autoSpaceDE w:val="0"/>
      <w:autoSpaceDN w:val="0"/>
      <w:adjustRightInd w:val="0"/>
      <w:spacing w:after="325" w:line="240" w:lineRule="auto"/>
    </w:pPr>
    <w:rPr>
      <w:rFonts w:ascii="Arial" w:eastAsia="Times New Roman" w:hAnsi="Arial" w:cs="Arial"/>
      <w:sz w:val="24"/>
      <w:szCs w:val="24"/>
      <w:lang w:eastAsia="hu-HU"/>
    </w:rPr>
  </w:style>
  <w:style w:type="paragraph" w:customStyle="1" w:styleId="Tblzatszveg">
    <w:name w:val="Táblázat_szöveg"/>
    <w:basedOn w:val="Normal"/>
    <w:next w:val="Normal"/>
    <w:rsid w:val="00664DA9"/>
    <w:pPr>
      <w:autoSpaceDE w:val="0"/>
      <w:autoSpaceDN w:val="0"/>
      <w:adjustRightInd w:val="0"/>
      <w:spacing w:after="0" w:line="240" w:lineRule="auto"/>
    </w:pPr>
    <w:rPr>
      <w:rFonts w:ascii="Calibri" w:eastAsia="Times New Roman" w:hAnsi="Calibri" w:cs="Calibri"/>
      <w:sz w:val="20"/>
      <w:szCs w:val="20"/>
      <w:lang w:eastAsia="hu-HU"/>
    </w:rPr>
  </w:style>
  <w:style w:type="character" w:customStyle="1" w:styleId="cm38char">
    <w:name w:val="cm38__char"/>
    <w:rsid w:val="00664DA9"/>
    <w:rPr>
      <w:rFonts w:cs="Times New Roman"/>
    </w:rPr>
  </w:style>
  <w:style w:type="character" w:customStyle="1" w:styleId="norm00e1lchar">
    <w:name w:val="norm_00e1l__char"/>
    <w:rsid w:val="00664DA9"/>
    <w:rPr>
      <w:rFonts w:cs="Times New Roman"/>
    </w:rPr>
  </w:style>
  <w:style w:type="paragraph" w:customStyle="1" w:styleId="cm380">
    <w:name w:val="cm38"/>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00e1l">
    <w:name w:val="norm_00e1l"/>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t00e1bl00e1zat005fsz00f6vegchar">
    <w:name w:val="t_00e1bl_00e1zat_005fsz_00f6veg__char"/>
    <w:rsid w:val="00664DA9"/>
    <w:rPr>
      <w:rFonts w:cs="Times New Roman"/>
    </w:rPr>
  </w:style>
  <w:style w:type="paragraph" w:styleId="Footer">
    <w:name w:val="footer"/>
    <w:basedOn w:val="Normal"/>
    <w:link w:val="FooterChar"/>
    <w:rsid w:val="00664DA9"/>
    <w:pPr>
      <w:tabs>
        <w:tab w:val="center" w:pos="4536"/>
        <w:tab w:val="right" w:pos="9072"/>
      </w:tabs>
      <w:spacing w:after="200" w:line="276" w:lineRule="auto"/>
    </w:pPr>
    <w:rPr>
      <w:rFonts w:ascii="Calibri" w:eastAsia="Times New Roman" w:hAnsi="Calibri" w:cs="Calibri"/>
    </w:rPr>
  </w:style>
  <w:style w:type="character" w:customStyle="1" w:styleId="FooterChar">
    <w:name w:val="Footer Char"/>
    <w:basedOn w:val="DefaultParagraphFont"/>
    <w:link w:val="Footer"/>
    <w:rsid w:val="00664DA9"/>
    <w:rPr>
      <w:rFonts w:ascii="Calibri" w:eastAsia="Times New Roman" w:hAnsi="Calibri" w:cs="Calibri"/>
    </w:rPr>
  </w:style>
  <w:style w:type="character" w:styleId="PageNumber">
    <w:name w:val="page number"/>
    <w:basedOn w:val="DefaultParagraphFont"/>
    <w:rsid w:val="00664DA9"/>
  </w:style>
  <w:style w:type="paragraph" w:styleId="ListParagraph">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al"/>
    <w:link w:val="ListParagraphChar"/>
    <w:uiPriority w:val="34"/>
    <w:qFormat/>
    <w:rsid w:val="00664DA9"/>
    <w:pPr>
      <w:spacing w:after="200" w:line="276" w:lineRule="auto"/>
      <w:ind w:left="720"/>
    </w:pPr>
    <w:rPr>
      <w:rFonts w:ascii="Calibri" w:eastAsia="Times New Roman" w:hAnsi="Calibri" w:cs="Calibri"/>
    </w:rPr>
  </w:style>
  <w:style w:type="character" w:customStyle="1" w:styleId="normal0020tablechar">
    <w:name w:val="normal_0020table__char"/>
    <w:rsid w:val="00664DA9"/>
    <w:rPr>
      <w:rFonts w:cs="Times New Roman"/>
    </w:rPr>
  </w:style>
  <w:style w:type="character" w:customStyle="1" w:styleId="defaultchar">
    <w:name w:val="default__char"/>
    <w:rsid w:val="00664DA9"/>
    <w:rPr>
      <w:rFonts w:cs="Times New Roman"/>
    </w:rPr>
  </w:style>
  <w:style w:type="character" w:customStyle="1" w:styleId="listaszer01710020bekezd00e9schar">
    <w:name w:val="listaszer_0171_0020bekezd_00e9s__char"/>
    <w:rsid w:val="00664DA9"/>
    <w:rPr>
      <w:rFonts w:cs="Times New Roman"/>
    </w:rPr>
  </w:style>
  <w:style w:type="paragraph" w:customStyle="1" w:styleId="listaszer01710020bekezd00e9s">
    <w:name w:val="listaszer_0171_0020bekezd_00e9s"/>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
    <w:name w:val="Default"/>
    <w:rsid w:val="00664DA9"/>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Szvegtrzs21">
    <w:name w:val="Szövegtörzs 21"/>
    <w:basedOn w:val="Normal"/>
    <w:autoRedefine/>
    <w:rsid w:val="00664DA9"/>
    <w:pPr>
      <w:spacing w:after="0" w:line="240" w:lineRule="auto"/>
      <w:jc w:val="both"/>
    </w:pPr>
    <w:rPr>
      <w:rFonts w:ascii="Times New Roman" w:eastAsia="Times New Roman" w:hAnsi="Times New Roman" w:cs="Times New Roman"/>
      <w:sz w:val="24"/>
      <w:szCs w:val="24"/>
      <w:lang w:eastAsia="hu-HU"/>
    </w:rPr>
  </w:style>
  <w:style w:type="paragraph" w:customStyle="1" w:styleId="default0">
    <w:name w:val="default"/>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character" w:styleId="Strong">
    <w:name w:val="Strong"/>
    <w:uiPriority w:val="22"/>
    <w:qFormat/>
    <w:rsid w:val="00664DA9"/>
    <w:rPr>
      <w:rFonts w:ascii="Times New Roman" w:hAnsi="Times New Roman" w:cs="Times New Roman"/>
      <w:b/>
      <w:bCs/>
    </w:rPr>
  </w:style>
  <w:style w:type="paragraph" w:styleId="BodyText">
    <w:name w:val="Body Text"/>
    <w:basedOn w:val="Normal"/>
    <w:link w:val="BodyTextChar"/>
    <w:rsid w:val="00664DA9"/>
    <w:pPr>
      <w:widowControl w:val="0"/>
      <w:spacing w:after="0" w:line="240" w:lineRule="auto"/>
      <w:jc w:val="both"/>
    </w:pPr>
    <w:rPr>
      <w:rFonts w:ascii="Calibri" w:eastAsia="Times New Roman" w:hAnsi="Calibri" w:cs="Times New Roman"/>
      <w:sz w:val="20"/>
      <w:szCs w:val="20"/>
      <w:lang w:val="x-none"/>
    </w:rPr>
  </w:style>
  <w:style w:type="character" w:customStyle="1" w:styleId="BodyTextChar">
    <w:name w:val="Body Text Char"/>
    <w:basedOn w:val="DefaultParagraphFont"/>
    <w:link w:val="BodyText"/>
    <w:rsid w:val="00664DA9"/>
    <w:rPr>
      <w:rFonts w:ascii="Calibri" w:eastAsia="Times New Roman" w:hAnsi="Calibri" w:cs="Times New Roman"/>
      <w:sz w:val="20"/>
      <w:szCs w:val="20"/>
      <w:lang w:val="x-none"/>
    </w:rPr>
  </w:style>
  <w:style w:type="paragraph" w:styleId="BodyText2">
    <w:name w:val="Body Text 2"/>
    <w:basedOn w:val="Normal"/>
    <w:link w:val="BodyText2Char"/>
    <w:rsid w:val="00664DA9"/>
    <w:pPr>
      <w:spacing w:after="120" w:line="480" w:lineRule="auto"/>
    </w:pPr>
    <w:rPr>
      <w:rFonts w:ascii="Calibri" w:eastAsia="Times New Roman" w:hAnsi="Calibri" w:cs="Times New Roman"/>
      <w:sz w:val="20"/>
      <w:szCs w:val="20"/>
      <w:lang w:val="x-none"/>
    </w:rPr>
  </w:style>
  <w:style w:type="character" w:customStyle="1" w:styleId="BodyText2Char">
    <w:name w:val="Body Text 2 Char"/>
    <w:basedOn w:val="DefaultParagraphFont"/>
    <w:link w:val="BodyText2"/>
    <w:rsid w:val="00664DA9"/>
    <w:rPr>
      <w:rFonts w:ascii="Calibri" w:eastAsia="Times New Roman" w:hAnsi="Calibri" w:cs="Times New Roman"/>
      <w:sz w:val="20"/>
      <w:szCs w:val="20"/>
      <w:lang w:val="x-none"/>
    </w:rPr>
  </w:style>
  <w:style w:type="paragraph" w:styleId="PlainText">
    <w:name w:val="Plain Text"/>
    <w:basedOn w:val="Normal"/>
    <w:link w:val="PlainTextChar"/>
    <w:rsid w:val="00664DA9"/>
    <w:pPr>
      <w:spacing w:after="0" w:line="240" w:lineRule="auto"/>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664DA9"/>
    <w:rPr>
      <w:rFonts w:ascii="Courier New" w:eastAsia="Times New Roman" w:hAnsi="Courier New" w:cs="Times New Roman"/>
      <w:sz w:val="20"/>
      <w:szCs w:val="20"/>
      <w:lang w:val="x-none"/>
    </w:rPr>
  </w:style>
  <w:style w:type="paragraph" w:styleId="FootnoteText">
    <w:name w:val="footnote text"/>
    <w:basedOn w:val="Normal"/>
    <w:link w:val="FootnoteTextChar"/>
    <w:semiHidden/>
    <w:rsid w:val="00664DA9"/>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664DA9"/>
    <w:rPr>
      <w:rFonts w:ascii="Times New Roman" w:eastAsia="Times New Roman" w:hAnsi="Times New Roman" w:cs="Times New Roman"/>
      <w:sz w:val="20"/>
      <w:szCs w:val="20"/>
      <w:lang w:eastAsia="hu-HU"/>
    </w:rPr>
  </w:style>
  <w:style w:type="character" w:styleId="FootnoteReference">
    <w:name w:val="footnote reference"/>
    <w:semiHidden/>
    <w:rsid w:val="00664DA9"/>
    <w:rPr>
      <w:vertAlign w:val="superscript"/>
    </w:rPr>
  </w:style>
  <w:style w:type="paragraph" w:styleId="CommentText">
    <w:name w:val="annotation text"/>
    <w:basedOn w:val="Normal"/>
    <w:link w:val="CommentTextChar"/>
    <w:rsid w:val="00664DA9"/>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rsid w:val="00664DA9"/>
    <w:rPr>
      <w:rFonts w:ascii="Calibri" w:eastAsia="Times New Roman" w:hAnsi="Calibri" w:cs="Times New Roman"/>
      <w:sz w:val="20"/>
      <w:szCs w:val="20"/>
      <w:lang w:val="x-none"/>
    </w:rPr>
  </w:style>
  <w:style w:type="paragraph" w:styleId="BodyTextIndent">
    <w:name w:val="Body Text Indent"/>
    <w:basedOn w:val="Normal"/>
    <w:link w:val="BodyTextIndentChar"/>
    <w:rsid w:val="00664DA9"/>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rsid w:val="00664DA9"/>
    <w:rPr>
      <w:rFonts w:ascii="Times New Roman" w:eastAsia="Times New Roman" w:hAnsi="Times New Roman" w:cs="Times New Roman"/>
      <w:sz w:val="24"/>
      <w:szCs w:val="24"/>
      <w:lang w:eastAsia="hu-HU"/>
    </w:rPr>
  </w:style>
  <w:style w:type="character" w:customStyle="1" w:styleId="ListParagraphChar">
    <w:name w:val="List Paragraph Char"/>
    <w:aliases w:val="Átfogó eredménycél Char,Átfogó eredménycélok Char,Étfogó eredménycélok Char,lista_2 Char,Listaszerű bekezdés1 Char,List Paragraph1 Char,Welt L Char,List Paragraph à moi Char,Számozott lista 1 Char,Eszeri felsorolás Char,numbered Char"/>
    <w:link w:val="ListParagraph"/>
    <w:uiPriority w:val="34"/>
    <w:qFormat/>
    <w:locked/>
    <w:rsid w:val="00664DA9"/>
    <w:rPr>
      <w:rFonts w:ascii="Calibri" w:eastAsia="Times New Roman" w:hAnsi="Calibri" w:cs="Calibri"/>
    </w:rPr>
  </w:style>
  <w:style w:type="character" w:customStyle="1" w:styleId="painter">
    <w:name w:val="painter"/>
    <w:rsid w:val="00664DA9"/>
  </w:style>
  <w:style w:type="table" w:customStyle="1" w:styleId="Rcsostblzat2">
    <w:name w:val="Rácsos táblázat2"/>
    <w:basedOn w:val="TableNormal"/>
    <w:next w:val="TableGrid"/>
    <w:uiPriority w:val="39"/>
    <w:rsid w:val="00664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al"/>
    <w:rsid w:val="00664DA9"/>
    <w:pPr>
      <w:spacing w:after="0" w:line="240" w:lineRule="atLeast"/>
    </w:pPr>
    <w:rPr>
      <w:rFonts w:ascii="Book Antiqua" w:eastAsia="Times New Roman" w:hAnsi="Book Antiqua" w:cs="Times New Roman"/>
      <w:sz w:val="24"/>
      <w:szCs w:val="24"/>
      <w:lang w:eastAsia="hu-HU"/>
    </w:rPr>
  </w:style>
  <w:style w:type="character" w:styleId="Emphasis">
    <w:name w:val="Emphasis"/>
    <w:uiPriority w:val="20"/>
    <w:qFormat/>
    <w:rsid w:val="00664DA9"/>
    <w:rPr>
      <w:b/>
    </w:rPr>
  </w:style>
  <w:style w:type="paragraph" w:customStyle="1" w:styleId="11">
    <w:name w:val="列出段落11"/>
    <w:basedOn w:val="Normal"/>
    <w:next w:val="ListParagraph"/>
    <w:uiPriority w:val="34"/>
    <w:qFormat/>
    <w:rsid w:val="00425F77"/>
    <w:pPr>
      <w:spacing w:after="0" w:line="276" w:lineRule="auto"/>
      <w:ind w:left="426" w:hanging="284"/>
      <w:contextualSpacing/>
      <w:jc w:val="both"/>
    </w:pPr>
    <w:rPr>
      <w:rFonts w:ascii="Calibri" w:eastAsia="Calibri" w:hAnsi="Calibri" w:cs="Calibri"/>
    </w:rPr>
  </w:style>
  <w:style w:type="paragraph" w:styleId="Header">
    <w:name w:val="header"/>
    <w:basedOn w:val="Normal"/>
    <w:link w:val="HeaderChar"/>
    <w:uiPriority w:val="99"/>
    <w:unhideWhenUsed/>
    <w:rsid w:val="00425F77"/>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HeaderChar">
    <w:name w:val="Header Char"/>
    <w:basedOn w:val="DefaultParagraphFont"/>
    <w:link w:val="Header"/>
    <w:uiPriority w:val="99"/>
    <w:rsid w:val="00425F77"/>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425F7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696"/>
    <w:pPr>
      <w:spacing w:line="256" w:lineRule="auto"/>
    </w:pPr>
  </w:style>
  <w:style w:type="paragraph" w:styleId="Heading2">
    <w:name w:val="heading 2"/>
    <w:basedOn w:val="Normal"/>
    <w:next w:val="Normal"/>
    <w:link w:val="Heading2Char"/>
    <w:semiHidden/>
    <w:unhideWhenUsed/>
    <w:qFormat/>
    <w:rsid w:val="00664DA9"/>
    <w:pPr>
      <w:keepNext/>
      <w:spacing w:before="240" w:after="60" w:line="276"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664DA9"/>
    <w:pPr>
      <w:keepNext/>
      <w:keepLines/>
      <w:spacing w:before="200" w:after="0" w:line="240" w:lineRule="auto"/>
      <w:outlineLvl w:val="2"/>
    </w:pPr>
    <w:rPr>
      <w:rFonts w:ascii="Cambria" w:eastAsia="Times New Roman" w:hAnsi="Cambria" w:cs="Times New Roman"/>
      <w:b/>
      <w:bCs/>
      <w:sz w:val="26"/>
      <w:szCs w:val="26"/>
      <w:lang w:val="x-none"/>
    </w:rPr>
  </w:style>
  <w:style w:type="paragraph" w:styleId="Heading5">
    <w:name w:val="heading 5"/>
    <w:basedOn w:val="Normal"/>
    <w:next w:val="Normal"/>
    <w:link w:val="Heading5Char"/>
    <w:qFormat/>
    <w:rsid w:val="00664DA9"/>
    <w:pPr>
      <w:keepNext/>
      <w:keepLines/>
      <w:spacing w:before="200" w:after="0" w:line="276" w:lineRule="auto"/>
      <w:outlineLvl w:val="4"/>
    </w:pPr>
    <w:rPr>
      <w:rFonts w:ascii="Calibri" w:eastAsia="Times New Roman" w:hAnsi="Calibri" w:cs="Times New Roman"/>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64DA9"/>
    <w:rPr>
      <w:rFonts w:ascii="Cambria" w:eastAsia="Times New Roman" w:hAnsi="Cambria" w:cs="Times New Roman"/>
      <w:b/>
      <w:bCs/>
      <w:i/>
      <w:iCs/>
      <w:sz w:val="28"/>
      <w:szCs w:val="28"/>
    </w:rPr>
  </w:style>
  <w:style w:type="character" w:customStyle="1" w:styleId="Heading3Char">
    <w:name w:val="Heading 3 Char"/>
    <w:basedOn w:val="DefaultParagraphFont"/>
    <w:link w:val="Heading3"/>
    <w:qFormat/>
    <w:rsid w:val="00664DA9"/>
    <w:rPr>
      <w:rFonts w:ascii="Cambria" w:eastAsia="Times New Roman" w:hAnsi="Cambria" w:cs="Times New Roman"/>
      <w:b/>
      <w:bCs/>
      <w:sz w:val="26"/>
      <w:szCs w:val="26"/>
      <w:lang w:val="x-none"/>
    </w:rPr>
  </w:style>
  <w:style w:type="character" w:customStyle="1" w:styleId="Heading5Char">
    <w:name w:val="Heading 5 Char"/>
    <w:basedOn w:val="DefaultParagraphFont"/>
    <w:link w:val="Heading5"/>
    <w:rsid w:val="00664DA9"/>
    <w:rPr>
      <w:rFonts w:ascii="Calibri" w:eastAsia="Times New Roman" w:hAnsi="Calibri" w:cs="Times New Roman"/>
      <w:b/>
      <w:bCs/>
      <w:i/>
      <w:iCs/>
      <w:sz w:val="26"/>
      <w:szCs w:val="26"/>
      <w:lang w:val="x-none"/>
    </w:rPr>
  </w:style>
  <w:style w:type="table" w:customStyle="1" w:styleId="Tblzatstlus1">
    <w:name w:val="Táblázatstílus1"/>
    <w:basedOn w:val="TableGrid"/>
    <w:rsid w:val="00664DA9"/>
    <w:tblPr/>
  </w:style>
  <w:style w:type="table" w:styleId="TableGrid">
    <w:name w:val="Table Grid"/>
    <w:basedOn w:val="TableNormal"/>
    <w:uiPriority w:val="39"/>
    <w:rsid w:val="00664DA9"/>
    <w:pPr>
      <w:spacing w:after="0" w:line="240" w:lineRule="auto"/>
    </w:pPr>
    <w:rPr>
      <w:rFonts w:ascii="Times New Roman" w:eastAsia="SimSu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8">
    <w:name w:val="CM38"/>
    <w:basedOn w:val="Normal"/>
    <w:next w:val="Normal"/>
    <w:rsid w:val="00664DA9"/>
    <w:pPr>
      <w:widowControl w:val="0"/>
      <w:autoSpaceDE w:val="0"/>
      <w:autoSpaceDN w:val="0"/>
      <w:adjustRightInd w:val="0"/>
      <w:spacing w:after="325" w:line="240" w:lineRule="auto"/>
    </w:pPr>
    <w:rPr>
      <w:rFonts w:ascii="Arial" w:eastAsia="Times New Roman" w:hAnsi="Arial" w:cs="Arial"/>
      <w:sz w:val="24"/>
      <w:szCs w:val="24"/>
      <w:lang w:eastAsia="hu-HU"/>
    </w:rPr>
  </w:style>
  <w:style w:type="paragraph" w:customStyle="1" w:styleId="Tblzatszveg">
    <w:name w:val="Táblázat_szöveg"/>
    <w:basedOn w:val="Normal"/>
    <w:next w:val="Normal"/>
    <w:rsid w:val="00664DA9"/>
    <w:pPr>
      <w:autoSpaceDE w:val="0"/>
      <w:autoSpaceDN w:val="0"/>
      <w:adjustRightInd w:val="0"/>
      <w:spacing w:after="0" w:line="240" w:lineRule="auto"/>
    </w:pPr>
    <w:rPr>
      <w:rFonts w:ascii="Calibri" w:eastAsia="Times New Roman" w:hAnsi="Calibri" w:cs="Calibri"/>
      <w:sz w:val="20"/>
      <w:szCs w:val="20"/>
      <w:lang w:eastAsia="hu-HU"/>
    </w:rPr>
  </w:style>
  <w:style w:type="character" w:customStyle="1" w:styleId="cm38char">
    <w:name w:val="cm38__char"/>
    <w:rsid w:val="00664DA9"/>
    <w:rPr>
      <w:rFonts w:cs="Times New Roman"/>
    </w:rPr>
  </w:style>
  <w:style w:type="character" w:customStyle="1" w:styleId="norm00e1lchar">
    <w:name w:val="norm_00e1l__char"/>
    <w:rsid w:val="00664DA9"/>
    <w:rPr>
      <w:rFonts w:cs="Times New Roman"/>
    </w:rPr>
  </w:style>
  <w:style w:type="paragraph" w:customStyle="1" w:styleId="cm380">
    <w:name w:val="cm38"/>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norm00e1l">
    <w:name w:val="norm_00e1l"/>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character" w:customStyle="1" w:styleId="t00e1bl00e1zat005fsz00f6vegchar">
    <w:name w:val="t_00e1bl_00e1zat_005fsz_00f6veg__char"/>
    <w:rsid w:val="00664DA9"/>
    <w:rPr>
      <w:rFonts w:cs="Times New Roman"/>
    </w:rPr>
  </w:style>
  <w:style w:type="paragraph" w:styleId="Footer">
    <w:name w:val="footer"/>
    <w:basedOn w:val="Normal"/>
    <w:link w:val="FooterChar"/>
    <w:rsid w:val="00664DA9"/>
    <w:pPr>
      <w:tabs>
        <w:tab w:val="center" w:pos="4536"/>
        <w:tab w:val="right" w:pos="9072"/>
      </w:tabs>
      <w:spacing w:after="200" w:line="276" w:lineRule="auto"/>
    </w:pPr>
    <w:rPr>
      <w:rFonts w:ascii="Calibri" w:eastAsia="Times New Roman" w:hAnsi="Calibri" w:cs="Calibri"/>
    </w:rPr>
  </w:style>
  <w:style w:type="character" w:customStyle="1" w:styleId="FooterChar">
    <w:name w:val="Footer Char"/>
    <w:basedOn w:val="DefaultParagraphFont"/>
    <w:link w:val="Footer"/>
    <w:rsid w:val="00664DA9"/>
    <w:rPr>
      <w:rFonts w:ascii="Calibri" w:eastAsia="Times New Roman" w:hAnsi="Calibri" w:cs="Calibri"/>
    </w:rPr>
  </w:style>
  <w:style w:type="character" w:styleId="PageNumber">
    <w:name w:val="page number"/>
    <w:basedOn w:val="DefaultParagraphFont"/>
    <w:rsid w:val="00664DA9"/>
  </w:style>
  <w:style w:type="paragraph" w:styleId="ListParagraph">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al"/>
    <w:link w:val="ListParagraphChar"/>
    <w:uiPriority w:val="34"/>
    <w:qFormat/>
    <w:rsid w:val="00664DA9"/>
    <w:pPr>
      <w:spacing w:after="200" w:line="276" w:lineRule="auto"/>
      <w:ind w:left="720"/>
    </w:pPr>
    <w:rPr>
      <w:rFonts w:ascii="Calibri" w:eastAsia="Times New Roman" w:hAnsi="Calibri" w:cs="Calibri"/>
    </w:rPr>
  </w:style>
  <w:style w:type="character" w:customStyle="1" w:styleId="normal0020tablechar">
    <w:name w:val="normal_0020table__char"/>
    <w:rsid w:val="00664DA9"/>
    <w:rPr>
      <w:rFonts w:cs="Times New Roman"/>
    </w:rPr>
  </w:style>
  <w:style w:type="character" w:customStyle="1" w:styleId="defaultchar">
    <w:name w:val="default__char"/>
    <w:rsid w:val="00664DA9"/>
    <w:rPr>
      <w:rFonts w:cs="Times New Roman"/>
    </w:rPr>
  </w:style>
  <w:style w:type="character" w:customStyle="1" w:styleId="listaszer01710020bekezd00e9schar">
    <w:name w:val="listaszer_0171_0020bekezd_00e9s__char"/>
    <w:rsid w:val="00664DA9"/>
    <w:rPr>
      <w:rFonts w:cs="Times New Roman"/>
    </w:rPr>
  </w:style>
  <w:style w:type="paragraph" w:customStyle="1" w:styleId="listaszer01710020bekezd00e9s">
    <w:name w:val="listaszer_0171_0020bekezd_00e9s"/>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paragraph" w:customStyle="1" w:styleId="Default">
    <w:name w:val="Default"/>
    <w:rsid w:val="00664DA9"/>
    <w:pPr>
      <w:autoSpaceDE w:val="0"/>
      <w:autoSpaceDN w:val="0"/>
      <w:adjustRightInd w:val="0"/>
      <w:spacing w:after="0" w:line="240" w:lineRule="auto"/>
    </w:pPr>
    <w:rPr>
      <w:rFonts w:ascii="Calibri" w:eastAsia="Times New Roman" w:hAnsi="Calibri" w:cs="Calibri"/>
      <w:color w:val="000000"/>
      <w:sz w:val="24"/>
      <w:szCs w:val="24"/>
      <w:lang w:eastAsia="hu-HU"/>
    </w:rPr>
  </w:style>
  <w:style w:type="paragraph" w:customStyle="1" w:styleId="Szvegtrzs21">
    <w:name w:val="Szövegtörzs 21"/>
    <w:basedOn w:val="Normal"/>
    <w:autoRedefine/>
    <w:rsid w:val="00664DA9"/>
    <w:pPr>
      <w:spacing w:after="0" w:line="240" w:lineRule="auto"/>
      <w:jc w:val="both"/>
    </w:pPr>
    <w:rPr>
      <w:rFonts w:ascii="Times New Roman" w:eastAsia="Times New Roman" w:hAnsi="Times New Roman" w:cs="Times New Roman"/>
      <w:sz w:val="24"/>
      <w:szCs w:val="24"/>
      <w:lang w:eastAsia="hu-HU"/>
    </w:rPr>
  </w:style>
  <w:style w:type="paragraph" w:customStyle="1" w:styleId="default0">
    <w:name w:val="default"/>
    <w:basedOn w:val="Normal"/>
    <w:rsid w:val="00664DA9"/>
    <w:pPr>
      <w:spacing w:before="100" w:beforeAutospacing="1" w:after="100" w:afterAutospacing="1" w:line="240" w:lineRule="auto"/>
    </w:pPr>
    <w:rPr>
      <w:rFonts w:ascii="Calibri" w:eastAsia="Times New Roman" w:hAnsi="Calibri" w:cs="Calibri"/>
      <w:sz w:val="24"/>
      <w:szCs w:val="24"/>
      <w:lang w:eastAsia="hu-HU"/>
    </w:rPr>
  </w:style>
  <w:style w:type="character" w:styleId="Strong">
    <w:name w:val="Strong"/>
    <w:uiPriority w:val="22"/>
    <w:qFormat/>
    <w:rsid w:val="00664DA9"/>
    <w:rPr>
      <w:rFonts w:ascii="Times New Roman" w:hAnsi="Times New Roman" w:cs="Times New Roman"/>
      <w:b/>
      <w:bCs/>
    </w:rPr>
  </w:style>
  <w:style w:type="paragraph" w:styleId="BodyText">
    <w:name w:val="Body Text"/>
    <w:basedOn w:val="Normal"/>
    <w:link w:val="BodyTextChar"/>
    <w:rsid w:val="00664DA9"/>
    <w:pPr>
      <w:widowControl w:val="0"/>
      <w:spacing w:after="0" w:line="240" w:lineRule="auto"/>
      <w:jc w:val="both"/>
    </w:pPr>
    <w:rPr>
      <w:rFonts w:ascii="Calibri" w:eastAsia="Times New Roman" w:hAnsi="Calibri" w:cs="Times New Roman"/>
      <w:sz w:val="20"/>
      <w:szCs w:val="20"/>
      <w:lang w:val="x-none"/>
    </w:rPr>
  </w:style>
  <w:style w:type="character" w:customStyle="1" w:styleId="BodyTextChar">
    <w:name w:val="Body Text Char"/>
    <w:basedOn w:val="DefaultParagraphFont"/>
    <w:link w:val="BodyText"/>
    <w:rsid w:val="00664DA9"/>
    <w:rPr>
      <w:rFonts w:ascii="Calibri" w:eastAsia="Times New Roman" w:hAnsi="Calibri" w:cs="Times New Roman"/>
      <w:sz w:val="20"/>
      <w:szCs w:val="20"/>
      <w:lang w:val="x-none"/>
    </w:rPr>
  </w:style>
  <w:style w:type="paragraph" w:styleId="BodyText2">
    <w:name w:val="Body Text 2"/>
    <w:basedOn w:val="Normal"/>
    <w:link w:val="BodyText2Char"/>
    <w:rsid w:val="00664DA9"/>
    <w:pPr>
      <w:spacing w:after="120" w:line="480" w:lineRule="auto"/>
    </w:pPr>
    <w:rPr>
      <w:rFonts w:ascii="Calibri" w:eastAsia="Times New Roman" w:hAnsi="Calibri" w:cs="Times New Roman"/>
      <w:sz w:val="20"/>
      <w:szCs w:val="20"/>
      <w:lang w:val="x-none"/>
    </w:rPr>
  </w:style>
  <w:style w:type="character" w:customStyle="1" w:styleId="BodyText2Char">
    <w:name w:val="Body Text 2 Char"/>
    <w:basedOn w:val="DefaultParagraphFont"/>
    <w:link w:val="BodyText2"/>
    <w:rsid w:val="00664DA9"/>
    <w:rPr>
      <w:rFonts w:ascii="Calibri" w:eastAsia="Times New Roman" w:hAnsi="Calibri" w:cs="Times New Roman"/>
      <w:sz w:val="20"/>
      <w:szCs w:val="20"/>
      <w:lang w:val="x-none"/>
    </w:rPr>
  </w:style>
  <w:style w:type="paragraph" w:styleId="PlainText">
    <w:name w:val="Plain Text"/>
    <w:basedOn w:val="Normal"/>
    <w:link w:val="PlainTextChar"/>
    <w:rsid w:val="00664DA9"/>
    <w:pPr>
      <w:spacing w:after="0" w:line="240" w:lineRule="auto"/>
    </w:pPr>
    <w:rPr>
      <w:rFonts w:ascii="Courier New" w:eastAsia="Times New Roman" w:hAnsi="Courier New" w:cs="Times New Roman"/>
      <w:sz w:val="20"/>
      <w:szCs w:val="20"/>
      <w:lang w:val="x-none"/>
    </w:rPr>
  </w:style>
  <w:style w:type="character" w:customStyle="1" w:styleId="PlainTextChar">
    <w:name w:val="Plain Text Char"/>
    <w:basedOn w:val="DefaultParagraphFont"/>
    <w:link w:val="PlainText"/>
    <w:rsid w:val="00664DA9"/>
    <w:rPr>
      <w:rFonts w:ascii="Courier New" w:eastAsia="Times New Roman" w:hAnsi="Courier New" w:cs="Times New Roman"/>
      <w:sz w:val="20"/>
      <w:szCs w:val="20"/>
      <w:lang w:val="x-none"/>
    </w:rPr>
  </w:style>
  <w:style w:type="paragraph" w:styleId="FootnoteText">
    <w:name w:val="footnote text"/>
    <w:basedOn w:val="Normal"/>
    <w:link w:val="FootnoteTextChar"/>
    <w:semiHidden/>
    <w:rsid w:val="00664DA9"/>
    <w:pPr>
      <w:spacing w:after="0" w:line="240" w:lineRule="auto"/>
    </w:pPr>
    <w:rPr>
      <w:rFonts w:ascii="Times New Roman" w:eastAsia="Times New Roman" w:hAnsi="Times New Roman" w:cs="Times New Roman"/>
      <w:sz w:val="20"/>
      <w:szCs w:val="20"/>
      <w:lang w:eastAsia="hu-HU"/>
    </w:rPr>
  </w:style>
  <w:style w:type="character" w:customStyle="1" w:styleId="FootnoteTextChar">
    <w:name w:val="Footnote Text Char"/>
    <w:basedOn w:val="DefaultParagraphFont"/>
    <w:link w:val="FootnoteText"/>
    <w:semiHidden/>
    <w:rsid w:val="00664DA9"/>
    <w:rPr>
      <w:rFonts w:ascii="Times New Roman" w:eastAsia="Times New Roman" w:hAnsi="Times New Roman" w:cs="Times New Roman"/>
      <w:sz w:val="20"/>
      <w:szCs w:val="20"/>
      <w:lang w:eastAsia="hu-HU"/>
    </w:rPr>
  </w:style>
  <w:style w:type="character" w:styleId="FootnoteReference">
    <w:name w:val="footnote reference"/>
    <w:semiHidden/>
    <w:rsid w:val="00664DA9"/>
    <w:rPr>
      <w:vertAlign w:val="superscript"/>
    </w:rPr>
  </w:style>
  <w:style w:type="paragraph" w:styleId="CommentText">
    <w:name w:val="annotation text"/>
    <w:basedOn w:val="Normal"/>
    <w:link w:val="CommentTextChar"/>
    <w:rsid w:val="00664DA9"/>
    <w:pPr>
      <w:spacing w:after="200" w:line="276" w:lineRule="auto"/>
    </w:pPr>
    <w:rPr>
      <w:rFonts w:ascii="Calibri" w:eastAsia="Times New Roman" w:hAnsi="Calibri" w:cs="Times New Roman"/>
      <w:sz w:val="20"/>
      <w:szCs w:val="20"/>
      <w:lang w:val="x-none"/>
    </w:rPr>
  </w:style>
  <w:style w:type="character" w:customStyle="1" w:styleId="CommentTextChar">
    <w:name w:val="Comment Text Char"/>
    <w:basedOn w:val="DefaultParagraphFont"/>
    <w:link w:val="CommentText"/>
    <w:rsid w:val="00664DA9"/>
    <w:rPr>
      <w:rFonts w:ascii="Calibri" w:eastAsia="Times New Roman" w:hAnsi="Calibri" w:cs="Times New Roman"/>
      <w:sz w:val="20"/>
      <w:szCs w:val="20"/>
      <w:lang w:val="x-none"/>
    </w:rPr>
  </w:style>
  <w:style w:type="paragraph" w:styleId="BodyTextIndent">
    <w:name w:val="Body Text Indent"/>
    <w:basedOn w:val="Normal"/>
    <w:link w:val="BodyTextIndentChar"/>
    <w:rsid w:val="00664DA9"/>
    <w:pPr>
      <w:spacing w:after="120" w:line="240" w:lineRule="auto"/>
      <w:ind w:left="283"/>
    </w:pPr>
    <w:rPr>
      <w:rFonts w:ascii="Times New Roman" w:eastAsia="Times New Roman" w:hAnsi="Times New Roman" w:cs="Times New Roman"/>
      <w:sz w:val="24"/>
      <w:szCs w:val="24"/>
      <w:lang w:eastAsia="hu-HU"/>
    </w:rPr>
  </w:style>
  <w:style w:type="character" w:customStyle="1" w:styleId="BodyTextIndentChar">
    <w:name w:val="Body Text Indent Char"/>
    <w:basedOn w:val="DefaultParagraphFont"/>
    <w:link w:val="BodyTextIndent"/>
    <w:rsid w:val="00664DA9"/>
    <w:rPr>
      <w:rFonts w:ascii="Times New Roman" w:eastAsia="Times New Roman" w:hAnsi="Times New Roman" w:cs="Times New Roman"/>
      <w:sz w:val="24"/>
      <w:szCs w:val="24"/>
      <w:lang w:eastAsia="hu-HU"/>
    </w:rPr>
  </w:style>
  <w:style w:type="character" w:customStyle="1" w:styleId="ListParagraphChar">
    <w:name w:val="List Paragraph Char"/>
    <w:aliases w:val="Átfogó eredménycél Char,Átfogó eredménycélok Char,Étfogó eredménycélok Char,lista_2 Char,Listaszerű bekezdés1 Char,List Paragraph1 Char,Welt L Char,List Paragraph à moi Char,Számozott lista 1 Char,Eszeri felsorolás Char,numbered Char"/>
    <w:link w:val="ListParagraph"/>
    <w:uiPriority w:val="34"/>
    <w:qFormat/>
    <w:locked/>
    <w:rsid w:val="00664DA9"/>
    <w:rPr>
      <w:rFonts w:ascii="Calibri" w:eastAsia="Times New Roman" w:hAnsi="Calibri" w:cs="Calibri"/>
    </w:rPr>
  </w:style>
  <w:style w:type="character" w:customStyle="1" w:styleId="painter">
    <w:name w:val="painter"/>
    <w:rsid w:val="00664DA9"/>
  </w:style>
  <w:style w:type="table" w:customStyle="1" w:styleId="Rcsostblzat2">
    <w:name w:val="Rácsos táblázat2"/>
    <w:basedOn w:val="TableNormal"/>
    <w:next w:val="TableGrid"/>
    <w:uiPriority w:val="39"/>
    <w:rsid w:val="00664D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al"/>
    <w:rsid w:val="00664DA9"/>
    <w:pPr>
      <w:spacing w:after="0" w:line="240" w:lineRule="atLeast"/>
    </w:pPr>
    <w:rPr>
      <w:rFonts w:ascii="Book Antiqua" w:eastAsia="Times New Roman" w:hAnsi="Book Antiqua" w:cs="Times New Roman"/>
      <w:sz w:val="24"/>
      <w:szCs w:val="24"/>
      <w:lang w:eastAsia="hu-HU"/>
    </w:rPr>
  </w:style>
  <w:style w:type="character" w:styleId="Emphasis">
    <w:name w:val="Emphasis"/>
    <w:uiPriority w:val="20"/>
    <w:qFormat/>
    <w:rsid w:val="00664DA9"/>
    <w:rPr>
      <w:b/>
    </w:rPr>
  </w:style>
  <w:style w:type="paragraph" w:customStyle="1" w:styleId="11">
    <w:name w:val="列出段落11"/>
    <w:basedOn w:val="Normal"/>
    <w:next w:val="ListParagraph"/>
    <w:uiPriority w:val="34"/>
    <w:qFormat/>
    <w:rsid w:val="00425F77"/>
    <w:pPr>
      <w:spacing w:after="0" w:line="276" w:lineRule="auto"/>
      <w:ind w:left="426" w:hanging="284"/>
      <w:contextualSpacing/>
      <w:jc w:val="both"/>
    </w:pPr>
    <w:rPr>
      <w:rFonts w:ascii="Calibri" w:eastAsia="Calibri" w:hAnsi="Calibri" w:cs="Calibri"/>
    </w:rPr>
  </w:style>
  <w:style w:type="paragraph" w:styleId="Header">
    <w:name w:val="header"/>
    <w:basedOn w:val="Normal"/>
    <w:link w:val="HeaderChar"/>
    <w:uiPriority w:val="99"/>
    <w:unhideWhenUsed/>
    <w:rsid w:val="00425F77"/>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HeaderChar">
    <w:name w:val="Header Char"/>
    <w:basedOn w:val="DefaultParagraphFont"/>
    <w:link w:val="Header"/>
    <w:uiPriority w:val="99"/>
    <w:rsid w:val="00425F77"/>
    <w:rPr>
      <w:rFonts w:ascii="Times New Roman" w:eastAsia="Times New Roman" w:hAnsi="Times New Roman" w:cs="Times New Roman"/>
      <w:sz w:val="24"/>
      <w:szCs w:val="24"/>
      <w:lang w:eastAsia="hu-HU"/>
    </w:rPr>
  </w:style>
  <w:style w:type="paragraph" w:styleId="NormalWeb">
    <w:name w:val="Normal (Web)"/>
    <w:basedOn w:val="Normal"/>
    <w:uiPriority w:val="99"/>
    <w:unhideWhenUsed/>
    <w:rsid w:val="00425F7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98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72</Pages>
  <Words>13069</Words>
  <Characters>90180</Characters>
  <Application>Microsoft Office Word</Application>
  <DocSecurity>0</DocSecurity>
  <Lines>751</Lines>
  <Paragraphs>206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Erika</cp:lastModifiedBy>
  <cp:revision>23</cp:revision>
  <dcterms:created xsi:type="dcterms:W3CDTF">2021-08-10T17:19:00Z</dcterms:created>
  <dcterms:modified xsi:type="dcterms:W3CDTF">2021-08-15T21:05:00Z</dcterms:modified>
</cp:coreProperties>
</file>