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DDD" w:rsidRDefault="0006717D">
      <w:r>
        <w:t>2018.október3.</w:t>
      </w:r>
    </w:p>
    <w:p w:rsidR="0006717D" w:rsidRDefault="0006717D">
      <w:r>
        <w:t xml:space="preserve">Ezen a foglalkozáson a környezet komplexitásával ismerkedtek meg a szakkörösök. A környezeti rendszerek szoros kapcsolatban vannak egymással. Megvizsgálták a víz körforgását, a víz tulajdonságait, a levegőben zajló időjárási jelenségeket, a levegő és a víz kapcsolatát és a talaj tulajdonságait. </w:t>
      </w:r>
    </w:p>
    <w:p w:rsidR="0006717D" w:rsidRDefault="0006717D"/>
    <w:p w:rsidR="0006717D" w:rsidRDefault="0006717D">
      <w:r w:rsidRPr="0006717D">
        <w:rPr>
          <w:noProof/>
          <w:lang w:eastAsia="hu-HU"/>
        </w:rPr>
        <w:drawing>
          <wp:inline distT="0" distB="0" distL="0" distR="0">
            <wp:extent cx="2971800" cy="3962400"/>
            <wp:effectExtent l="0" t="0" r="0" b="0"/>
            <wp:docPr id="3" name="Kép 3" descr="C:\Users\tanar\Desktop\ÖkoTechképek\20181017_16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ar\Desktop\ÖkoTechképek\20181017_1613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81" cy="396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17D" w:rsidRDefault="0006717D">
      <w:r w:rsidRPr="0006717D">
        <w:rPr>
          <w:noProof/>
          <w:lang w:eastAsia="hu-HU"/>
        </w:rPr>
        <w:drawing>
          <wp:inline distT="0" distB="0" distL="0" distR="0">
            <wp:extent cx="3800475" cy="2850356"/>
            <wp:effectExtent l="0" t="0" r="0" b="7620"/>
            <wp:docPr id="4" name="Kép 4" descr="C:\Users\tanar\Desktop\ÖkoTechképek\20181017_161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ar\Desktop\ÖkoTechképek\20181017_1618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10" cy="285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17D" w:rsidRDefault="0006717D">
      <w:r w:rsidRPr="0006717D">
        <w:rPr>
          <w:noProof/>
          <w:lang w:eastAsia="hu-HU"/>
        </w:rPr>
        <w:lastRenderedPageBreak/>
        <w:drawing>
          <wp:inline distT="0" distB="0" distL="0" distR="0">
            <wp:extent cx="3971925" cy="2978944"/>
            <wp:effectExtent l="0" t="0" r="0" b="0"/>
            <wp:docPr id="5" name="Kép 5" descr="C:\Users\tanar\Desktop\ÖkoTechképek\20181017_161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anar\Desktop\ÖkoTechképek\20181017_1618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137" cy="297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17D" w:rsidRDefault="0006717D">
      <w:bookmarkStart w:id="0" w:name="_GoBack"/>
      <w:r w:rsidRPr="0006717D">
        <w:rPr>
          <w:noProof/>
          <w:lang w:eastAsia="hu-HU"/>
        </w:rPr>
        <w:drawing>
          <wp:inline distT="0" distB="0" distL="0" distR="0">
            <wp:extent cx="4114800" cy="5486400"/>
            <wp:effectExtent l="0" t="0" r="0" b="0"/>
            <wp:docPr id="8" name="Kép 8" descr="C:\Users\tanar\Desktop\ÖkoTechképek\20181017_162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anar\Desktop\ÖkoTechképek\20181017_1622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67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7D"/>
    <w:rsid w:val="0006717D"/>
    <w:rsid w:val="006C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432F7-17C9-49E0-AFC6-7739F36E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tanar</cp:lastModifiedBy>
  <cp:revision>1</cp:revision>
  <dcterms:created xsi:type="dcterms:W3CDTF">2019-03-04T21:33:00Z</dcterms:created>
  <dcterms:modified xsi:type="dcterms:W3CDTF">2019-03-04T21:43:00Z</dcterms:modified>
</cp:coreProperties>
</file>